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84FD" w14:textId="238EFF02" w:rsidR="004F34AD" w:rsidRPr="00CD295D" w:rsidRDefault="00A9603C" w:rsidP="00464180">
      <w:pPr>
        <w:ind w:right="-432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Dear {insert teacher/ Principal name}</w:t>
      </w:r>
      <w:r w:rsidR="008F45E1" w:rsidRPr="00CD295D">
        <w:rPr>
          <w:rFonts w:ascii="Nunito Sans" w:hAnsi="Nunito Sans"/>
          <w:sz w:val="22"/>
          <w:szCs w:val="22"/>
        </w:rPr>
        <w:t xml:space="preserve">, </w:t>
      </w:r>
    </w:p>
    <w:p w14:paraId="5B1FF3F9" w14:textId="6F98921B" w:rsidR="008F45E1" w:rsidRPr="00CD295D" w:rsidRDefault="008F45E1" w:rsidP="00464180">
      <w:pPr>
        <w:ind w:right="-432"/>
        <w:rPr>
          <w:rFonts w:ascii="Nunito Sans" w:hAnsi="Nunito Sans"/>
          <w:sz w:val="22"/>
          <w:szCs w:val="22"/>
        </w:rPr>
      </w:pPr>
    </w:p>
    <w:p w14:paraId="1DB27868" w14:textId="221D23A4" w:rsidR="00A9603C" w:rsidRDefault="00A9603C" w:rsidP="00464180">
      <w:pPr>
        <w:ind w:right="-432"/>
        <w:rPr>
          <w:rFonts w:ascii="Nunito Sans" w:hAnsi="Nunito Sans"/>
          <w:sz w:val="22"/>
          <w:szCs w:val="22"/>
        </w:rPr>
      </w:pPr>
    </w:p>
    <w:p w14:paraId="1CB8C8EA" w14:textId="0D1E3DCA" w:rsidR="00A9603C" w:rsidRDefault="00A9603C" w:rsidP="00464180">
      <w:pPr>
        <w:ind w:right="-432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 xml:space="preserve">{student full name} has been selected to attend Kandersteg International Scout Centre (KISC) as part of the Australian Contingent from July 1 – 13, 2023. </w:t>
      </w:r>
    </w:p>
    <w:p w14:paraId="44A4B354" w14:textId="77777777" w:rsidR="00A9603C" w:rsidRDefault="00A9603C" w:rsidP="00464180">
      <w:pPr>
        <w:ind w:right="-432"/>
        <w:rPr>
          <w:rFonts w:ascii="Nunito Sans" w:hAnsi="Nunito Sans"/>
          <w:sz w:val="22"/>
          <w:szCs w:val="22"/>
        </w:rPr>
      </w:pPr>
    </w:p>
    <w:p w14:paraId="7D807F4B" w14:textId="17FBBD05" w:rsidR="00A9603C" w:rsidRPr="00CD295D" w:rsidRDefault="00A9603C" w:rsidP="00464180">
      <w:pPr>
        <w:ind w:right="-432"/>
        <w:rPr>
          <w:rFonts w:ascii="Nunito Sans" w:hAnsi="Nunito Sans"/>
          <w:sz w:val="22"/>
          <w:szCs w:val="22"/>
        </w:rPr>
      </w:pPr>
      <w:r w:rsidRPr="00CD295D">
        <w:rPr>
          <w:rFonts w:ascii="Nunito Sans" w:hAnsi="Nunito Sans"/>
          <w:sz w:val="22"/>
          <w:szCs w:val="22"/>
        </w:rPr>
        <w:t xml:space="preserve">Scouts Australia is sending a Contingent </w:t>
      </w:r>
      <w:r>
        <w:rPr>
          <w:rFonts w:ascii="Nunito Sans" w:hAnsi="Nunito Sans"/>
          <w:sz w:val="22"/>
          <w:szCs w:val="22"/>
        </w:rPr>
        <w:t xml:space="preserve">of 231 lucky youth members from across the country </w:t>
      </w:r>
      <w:r w:rsidRPr="00CD295D">
        <w:rPr>
          <w:rFonts w:ascii="Nunito Sans" w:hAnsi="Nunito Sans"/>
          <w:sz w:val="22"/>
          <w:szCs w:val="22"/>
        </w:rPr>
        <w:t xml:space="preserve">to </w:t>
      </w:r>
      <w:r w:rsidR="00943C6E">
        <w:rPr>
          <w:rFonts w:ascii="Nunito Sans" w:hAnsi="Nunito Sans"/>
          <w:sz w:val="22"/>
          <w:szCs w:val="22"/>
        </w:rPr>
        <w:t>KISC</w:t>
      </w:r>
      <w:r w:rsidRPr="00CD295D">
        <w:rPr>
          <w:rFonts w:ascii="Nunito Sans" w:hAnsi="Nunito Sans"/>
          <w:sz w:val="22"/>
          <w:szCs w:val="22"/>
        </w:rPr>
        <w:t xml:space="preserve">, situated in the heart of Switzerland, to celebrate the centenary of the site which opened in 1923.  </w:t>
      </w:r>
    </w:p>
    <w:p w14:paraId="34DD4ABC" w14:textId="77777777" w:rsidR="00A9603C" w:rsidRDefault="00A9603C" w:rsidP="00464180">
      <w:pPr>
        <w:ind w:right="-432"/>
        <w:rPr>
          <w:rFonts w:ascii="Nunito Sans" w:hAnsi="Nunito Sans"/>
          <w:sz w:val="22"/>
          <w:szCs w:val="22"/>
        </w:rPr>
      </w:pPr>
    </w:p>
    <w:p w14:paraId="48930202" w14:textId="2D992CCE" w:rsidR="00A9603C" w:rsidRPr="00CD295D" w:rsidRDefault="00A9603C" w:rsidP="00464180">
      <w:pPr>
        <w:ind w:right="-432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 xml:space="preserve">This is a huge opportunity and privilege for {student first name} to experience </w:t>
      </w:r>
      <w:r w:rsidRPr="00CD295D">
        <w:rPr>
          <w:rFonts w:ascii="Nunito Sans" w:hAnsi="Nunito Sans"/>
          <w:sz w:val="22"/>
          <w:szCs w:val="22"/>
        </w:rPr>
        <w:t xml:space="preserve">personal development opportunities that are adventurous, fun, challenging and inclusive. </w:t>
      </w:r>
      <w:r>
        <w:rPr>
          <w:rFonts w:ascii="Nunito Sans" w:hAnsi="Nunito Sans"/>
          <w:sz w:val="22"/>
          <w:szCs w:val="22"/>
        </w:rPr>
        <w:t>The</w:t>
      </w:r>
      <w:r w:rsidRPr="00CD295D">
        <w:rPr>
          <w:rFonts w:ascii="Nunito Sans" w:hAnsi="Nunito Sans"/>
          <w:sz w:val="22"/>
          <w:szCs w:val="22"/>
        </w:rPr>
        <w:t xml:space="preserve"> program is based on a system of progressive non-formal education made up of elements which work together to provide a rich, active, and fun learning environment.</w:t>
      </w:r>
    </w:p>
    <w:p w14:paraId="52ED1E7F" w14:textId="4AC0D34E" w:rsidR="00A9603C" w:rsidRDefault="00A9603C" w:rsidP="00464180">
      <w:pPr>
        <w:ind w:right="-432"/>
        <w:rPr>
          <w:rFonts w:ascii="Nunito Sans" w:hAnsi="Nunito Sans"/>
          <w:sz w:val="22"/>
          <w:szCs w:val="22"/>
        </w:rPr>
      </w:pPr>
    </w:p>
    <w:p w14:paraId="78CB9FDB" w14:textId="4EAA723A" w:rsidR="00951E0A" w:rsidRPr="00CD295D" w:rsidRDefault="00D029E5" w:rsidP="00464180">
      <w:pPr>
        <w:ind w:right="-432"/>
        <w:rPr>
          <w:rFonts w:ascii="Nunito Sans" w:hAnsi="Nunito Sans"/>
          <w:sz w:val="22"/>
          <w:szCs w:val="22"/>
        </w:rPr>
      </w:pPr>
      <w:r w:rsidRPr="00CD295D">
        <w:rPr>
          <w:rFonts w:ascii="Nunito Sans" w:hAnsi="Nunito Sans"/>
          <w:sz w:val="22"/>
          <w:szCs w:val="22"/>
        </w:rPr>
        <w:t xml:space="preserve">Whilst this travel may interrupt participants’ school or university commitments, the </w:t>
      </w:r>
      <w:r w:rsidR="00CD295D" w:rsidRPr="00CD295D">
        <w:rPr>
          <w:rFonts w:ascii="Nunito Sans" w:hAnsi="Nunito Sans"/>
          <w:sz w:val="22"/>
          <w:szCs w:val="22"/>
        </w:rPr>
        <w:t xml:space="preserve">deep </w:t>
      </w:r>
      <w:r w:rsidR="0063155F" w:rsidRPr="00CD295D">
        <w:rPr>
          <w:rFonts w:ascii="Nunito Sans" w:hAnsi="Nunito Sans"/>
          <w:sz w:val="22"/>
          <w:szCs w:val="22"/>
        </w:rPr>
        <w:t xml:space="preserve">personal development that will occur </w:t>
      </w:r>
      <w:r w:rsidR="002617BB" w:rsidRPr="00CD295D">
        <w:rPr>
          <w:rFonts w:ascii="Nunito Sans" w:hAnsi="Nunito Sans"/>
          <w:sz w:val="22"/>
          <w:szCs w:val="22"/>
        </w:rPr>
        <w:t xml:space="preserve">for </w:t>
      </w:r>
      <w:r w:rsidR="00884903" w:rsidRPr="00CD295D">
        <w:rPr>
          <w:rFonts w:ascii="Nunito Sans" w:hAnsi="Nunito Sans"/>
          <w:sz w:val="22"/>
          <w:szCs w:val="22"/>
        </w:rPr>
        <w:t xml:space="preserve">these Scouts will be </w:t>
      </w:r>
      <w:r w:rsidR="00CD295D" w:rsidRPr="00CD295D">
        <w:rPr>
          <w:rFonts w:ascii="Nunito Sans" w:hAnsi="Nunito Sans"/>
          <w:sz w:val="22"/>
          <w:szCs w:val="22"/>
        </w:rPr>
        <w:t>second to none.</w:t>
      </w:r>
      <w:r w:rsidR="00B57617" w:rsidRPr="00CD295D">
        <w:rPr>
          <w:rFonts w:ascii="Nunito Sans" w:hAnsi="Nunito Sans"/>
          <w:sz w:val="22"/>
          <w:szCs w:val="22"/>
        </w:rPr>
        <w:t xml:space="preserve"> We urge you to support participants at your educational </w:t>
      </w:r>
      <w:r w:rsidR="00CD295D" w:rsidRPr="00CD295D">
        <w:rPr>
          <w:rFonts w:ascii="Nunito Sans" w:hAnsi="Nunito Sans"/>
          <w:sz w:val="22"/>
          <w:szCs w:val="22"/>
        </w:rPr>
        <w:t>institution</w:t>
      </w:r>
      <w:r w:rsidR="00B57617" w:rsidRPr="00CD295D">
        <w:rPr>
          <w:rFonts w:ascii="Nunito Sans" w:hAnsi="Nunito Sans"/>
          <w:sz w:val="22"/>
          <w:szCs w:val="22"/>
        </w:rPr>
        <w:t xml:space="preserve"> who have been lucky enough to </w:t>
      </w:r>
      <w:r w:rsidR="00CD295D" w:rsidRPr="00CD295D">
        <w:rPr>
          <w:rFonts w:ascii="Nunito Sans" w:hAnsi="Nunito Sans"/>
          <w:sz w:val="22"/>
          <w:szCs w:val="22"/>
        </w:rPr>
        <w:t xml:space="preserve">secure a position as part of our Contingent. </w:t>
      </w:r>
      <w:r w:rsidR="002617BB" w:rsidRPr="00CD295D">
        <w:rPr>
          <w:rFonts w:ascii="Nunito Sans" w:hAnsi="Nunito Sans"/>
          <w:sz w:val="22"/>
          <w:szCs w:val="22"/>
        </w:rPr>
        <w:t xml:space="preserve"> </w:t>
      </w:r>
    </w:p>
    <w:p w14:paraId="6A42249A" w14:textId="122497C5" w:rsidR="008F45E1" w:rsidRPr="00CD295D" w:rsidRDefault="008F45E1" w:rsidP="00464180">
      <w:pPr>
        <w:ind w:right="-432"/>
        <w:rPr>
          <w:rFonts w:ascii="Nunito Sans" w:hAnsi="Nunito Sans"/>
          <w:sz w:val="22"/>
          <w:szCs w:val="22"/>
        </w:rPr>
      </w:pPr>
    </w:p>
    <w:p w14:paraId="2378A5EC" w14:textId="509CEC3C" w:rsidR="00B037A4" w:rsidRPr="00CD295D" w:rsidRDefault="006A28C9" w:rsidP="00464180">
      <w:pPr>
        <w:ind w:right="-432"/>
        <w:rPr>
          <w:rFonts w:ascii="Nunito Sans" w:hAnsi="Nunito Sans"/>
          <w:sz w:val="22"/>
          <w:szCs w:val="22"/>
        </w:rPr>
      </w:pPr>
      <w:r w:rsidRPr="00CD295D">
        <w:rPr>
          <w:rFonts w:ascii="Nunito Sans" w:hAnsi="Nunito Sans"/>
          <w:sz w:val="22"/>
          <w:szCs w:val="22"/>
        </w:rPr>
        <w:t xml:space="preserve">Please don’t hesitate to get in touch with </w:t>
      </w:r>
      <w:r w:rsidR="00854ABF" w:rsidRPr="00CD295D">
        <w:rPr>
          <w:rFonts w:ascii="Nunito Sans" w:hAnsi="Nunito Sans"/>
          <w:sz w:val="22"/>
          <w:szCs w:val="22"/>
        </w:rPr>
        <w:t xml:space="preserve">me by emailing </w:t>
      </w:r>
      <w:hyperlink r:id="rId6" w:history="1">
        <w:r w:rsidR="005B1CC3" w:rsidRPr="00CD295D">
          <w:rPr>
            <w:rStyle w:val="Hyperlink"/>
            <w:rFonts w:ascii="Nunito Sans" w:hAnsi="Nunito Sans"/>
            <w:sz w:val="22"/>
            <w:szCs w:val="22"/>
          </w:rPr>
          <w:t>lisa.picking@scouts.com.au</w:t>
        </w:r>
      </w:hyperlink>
      <w:r w:rsidR="005B1CC3" w:rsidRPr="00CD295D">
        <w:rPr>
          <w:rFonts w:ascii="Nunito Sans" w:hAnsi="Nunito Sans"/>
          <w:sz w:val="22"/>
          <w:szCs w:val="22"/>
        </w:rPr>
        <w:t xml:space="preserve"> should you have any questions. </w:t>
      </w:r>
    </w:p>
    <w:p w14:paraId="295C79F7" w14:textId="77777777" w:rsidR="006D65A7" w:rsidRPr="00CD295D" w:rsidRDefault="006D65A7" w:rsidP="00464180">
      <w:pPr>
        <w:ind w:right="-432"/>
        <w:rPr>
          <w:rFonts w:ascii="Nunito Sans" w:hAnsi="Nunito Sans"/>
          <w:sz w:val="22"/>
          <w:szCs w:val="22"/>
        </w:rPr>
      </w:pPr>
    </w:p>
    <w:p w14:paraId="5DBD3FED" w14:textId="77777777" w:rsidR="00A9603C" w:rsidRDefault="00A9603C" w:rsidP="00464180">
      <w:pPr>
        <w:ind w:right="-432"/>
        <w:rPr>
          <w:rFonts w:ascii="Nunito Sans" w:hAnsi="Nunito Sans"/>
          <w:sz w:val="22"/>
          <w:szCs w:val="22"/>
        </w:rPr>
      </w:pPr>
    </w:p>
    <w:p w14:paraId="7CACBD37" w14:textId="77777777" w:rsidR="00A9603C" w:rsidRDefault="00A9603C" w:rsidP="00464180">
      <w:pPr>
        <w:ind w:right="-432"/>
        <w:rPr>
          <w:rFonts w:ascii="Nunito Sans" w:hAnsi="Nunito Sans"/>
          <w:sz w:val="22"/>
          <w:szCs w:val="22"/>
        </w:rPr>
      </w:pPr>
    </w:p>
    <w:p w14:paraId="617F9A72" w14:textId="404A47AE" w:rsidR="008F45E1" w:rsidRPr="00CD295D" w:rsidRDefault="00A9603C" w:rsidP="00464180">
      <w:pPr>
        <w:ind w:right="-432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Kind regards,</w:t>
      </w:r>
    </w:p>
    <w:p w14:paraId="7D4F7D27" w14:textId="21B8411D" w:rsidR="008F45E1" w:rsidRPr="00CD295D" w:rsidRDefault="00464180" w:rsidP="00464180">
      <w:pPr>
        <w:ind w:right="-432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D7ACAE9" wp14:editId="043F90F7">
            <wp:simplePos x="0" y="0"/>
            <wp:positionH relativeFrom="column">
              <wp:posOffset>-92832</wp:posOffset>
            </wp:positionH>
            <wp:positionV relativeFrom="paragraph">
              <wp:posOffset>79736</wp:posOffset>
            </wp:positionV>
            <wp:extent cx="1494603" cy="5391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4603" cy="539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0329D" w14:textId="602C61FE" w:rsidR="00A9603C" w:rsidRDefault="00A9603C" w:rsidP="00464180">
      <w:pPr>
        <w:ind w:right="-432"/>
        <w:rPr>
          <w:rFonts w:ascii="Nunito Sans" w:hAnsi="Nunito Sans"/>
          <w:b/>
          <w:bCs/>
          <w:sz w:val="22"/>
          <w:szCs w:val="22"/>
        </w:rPr>
      </w:pPr>
    </w:p>
    <w:p w14:paraId="5F2442A9" w14:textId="77777777" w:rsidR="00A9603C" w:rsidRDefault="00A9603C" w:rsidP="00464180">
      <w:pPr>
        <w:ind w:right="-432"/>
        <w:rPr>
          <w:rFonts w:ascii="Nunito Sans" w:hAnsi="Nunito Sans"/>
          <w:b/>
          <w:bCs/>
          <w:sz w:val="22"/>
          <w:szCs w:val="22"/>
        </w:rPr>
      </w:pPr>
    </w:p>
    <w:p w14:paraId="12C6EA7C" w14:textId="67A279B7" w:rsidR="008F45E1" w:rsidRPr="00CD295D" w:rsidRDefault="00427492" w:rsidP="00464180">
      <w:pPr>
        <w:ind w:right="-432"/>
        <w:rPr>
          <w:rFonts w:ascii="Nunito Sans" w:hAnsi="Nunito Sans"/>
          <w:b/>
          <w:bCs/>
          <w:sz w:val="22"/>
          <w:szCs w:val="22"/>
        </w:rPr>
      </w:pPr>
      <w:r w:rsidRPr="00CD295D">
        <w:rPr>
          <w:rFonts w:ascii="Nunito Sans" w:hAnsi="Nunito Sans"/>
          <w:b/>
          <w:bCs/>
          <w:sz w:val="22"/>
          <w:szCs w:val="22"/>
        </w:rPr>
        <w:t>Lisa Picking</w:t>
      </w:r>
    </w:p>
    <w:p w14:paraId="7CC5EB4D" w14:textId="42AA42D0" w:rsidR="008F45E1" w:rsidRPr="00CD295D" w:rsidRDefault="008F45E1" w:rsidP="00464180">
      <w:pPr>
        <w:ind w:right="-432"/>
        <w:rPr>
          <w:rFonts w:ascii="Nunito Sans" w:hAnsi="Nunito Sans"/>
          <w:sz w:val="22"/>
          <w:szCs w:val="22"/>
        </w:rPr>
      </w:pPr>
      <w:r w:rsidRPr="00CD295D">
        <w:rPr>
          <w:rFonts w:ascii="Nunito Sans" w:hAnsi="Nunito Sans"/>
          <w:sz w:val="22"/>
          <w:szCs w:val="22"/>
        </w:rPr>
        <w:t xml:space="preserve">Australian Contingent Leader </w:t>
      </w:r>
    </w:p>
    <w:p w14:paraId="18D20D1E" w14:textId="3CA7A1D4" w:rsidR="008F45E1" w:rsidRPr="00CD295D" w:rsidRDefault="00427492" w:rsidP="00464180">
      <w:pPr>
        <w:ind w:right="-432"/>
        <w:rPr>
          <w:rFonts w:ascii="Nunito Sans" w:hAnsi="Nunito Sans"/>
          <w:sz w:val="22"/>
          <w:szCs w:val="22"/>
        </w:rPr>
      </w:pPr>
      <w:r w:rsidRPr="394775A8">
        <w:rPr>
          <w:rFonts w:ascii="Nunito Sans" w:hAnsi="Nunito Sans"/>
          <w:sz w:val="22"/>
          <w:szCs w:val="22"/>
        </w:rPr>
        <w:t>KISC100</w:t>
      </w:r>
    </w:p>
    <w:p w14:paraId="7CC144C7" w14:textId="3590D2CD" w:rsidR="25600181" w:rsidRDefault="00000000" w:rsidP="00464180">
      <w:pPr>
        <w:ind w:right="-432"/>
        <w:rPr>
          <w:rFonts w:ascii="Nunito Sans" w:hAnsi="Nunito Sans"/>
          <w:sz w:val="22"/>
          <w:szCs w:val="22"/>
        </w:rPr>
      </w:pPr>
      <w:hyperlink r:id="rId8">
        <w:r w:rsidR="25600181" w:rsidRPr="394775A8">
          <w:rPr>
            <w:rStyle w:val="Hyperlink"/>
            <w:rFonts w:ascii="Nunito Sans" w:hAnsi="Nunito Sans"/>
            <w:sz w:val="22"/>
            <w:szCs w:val="22"/>
          </w:rPr>
          <w:t>https://scouts.com.au/event/kisc100/</w:t>
        </w:r>
      </w:hyperlink>
      <w:r w:rsidR="25600181" w:rsidRPr="394775A8">
        <w:rPr>
          <w:rFonts w:ascii="Nunito Sans" w:hAnsi="Nunito Sans"/>
          <w:sz w:val="22"/>
          <w:szCs w:val="22"/>
        </w:rPr>
        <w:t xml:space="preserve"> </w:t>
      </w:r>
    </w:p>
    <w:p w14:paraId="0B100958" w14:textId="77777777" w:rsidR="005F6AC1" w:rsidRPr="00C72996" w:rsidRDefault="005F6AC1" w:rsidP="00464180">
      <w:pPr>
        <w:ind w:right="-432"/>
        <w:rPr>
          <w:rFonts w:ascii="Nunito Sans" w:hAnsi="Nunito Sans"/>
          <w:sz w:val="20"/>
          <w:szCs w:val="20"/>
        </w:rPr>
      </w:pPr>
    </w:p>
    <w:sectPr w:rsidR="005F6AC1" w:rsidRPr="00C72996" w:rsidSect="002A77A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403" w:right="3402" w:bottom="1701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5020" w14:textId="77777777" w:rsidR="003C66AA" w:rsidRDefault="003C66AA" w:rsidP="00037FB6">
      <w:r>
        <w:separator/>
      </w:r>
    </w:p>
  </w:endnote>
  <w:endnote w:type="continuationSeparator" w:id="0">
    <w:p w14:paraId="4E6E0555" w14:textId="77777777" w:rsidR="003C66AA" w:rsidRDefault="003C66AA" w:rsidP="0003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075"/>
      <w:gridCol w:w="2075"/>
      <w:gridCol w:w="2075"/>
    </w:tblGrid>
    <w:tr w:rsidR="1A46717A" w14:paraId="54D3F056" w14:textId="77777777" w:rsidTr="1A46717A">
      <w:tc>
        <w:tcPr>
          <w:tcW w:w="2075" w:type="dxa"/>
        </w:tcPr>
        <w:p w14:paraId="0A84FFC4" w14:textId="741F5C54" w:rsidR="1A46717A" w:rsidRDefault="1A46717A" w:rsidP="1A46717A">
          <w:pPr>
            <w:pStyle w:val="Header"/>
            <w:ind w:left="-115"/>
          </w:pPr>
        </w:p>
      </w:tc>
      <w:tc>
        <w:tcPr>
          <w:tcW w:w="2075" w:type="dxa"/>
        </w:tcPr>
        <w:p w14:paraId="09622830" w14:textId="388700A9" w:rsidR="1A46717A" w:rsidRDefault="1A46717A" w:rsidP="1A46717A">
          <w:pPr>
            <w:pStyle w:val="Header"/>
            <w:jc w:val="center"/>
          </w:pPr>
        </w:p>
      </w:tc>
      <w:tc>
        <w:tcPr>
          <w:tcW w:w="2075" w:type="dxa"/>
        </w:tcPr>
        <w:p w14:paraId="445FDFD1" w14:textId="028984A5" w:rsidR="1A46717A" w:rsidRDefault="1A46717A" w:rsidP="1A46717A">
          <w:pPr>
            <w:pStyle w:val="Header"/>
            <w:ind w:right="-115"/>
            <w:jc w:val="right"/>
          </w:pPr>
        </w:p>
      </w:tc>
    </w:tr>
  </w:tbl>
  <w:p w14:paraId="57023C38" w14:textId="4DE790A6" w:rsidR="1A46717A" w:rsidRDefault="1A46717A" w:rsidP="1A467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4684" w14:textId="5AF9B060" w:rsidR="009F35CE" w:rsidRDefault="00AC5A3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215" behindDoc="0" locked="0" layoutInCell="1" allowOverlap="1" wp14:anchorId="7924436E" wp14:editId="0E698667">
          <wp:simplePos x="0" y="0"/>
          <wp:positionH relativeFrom="column">
            <wp:posOffset>4236085</wp:posOffset>
          </wp:positionH>
          <wp:positionV relativeFrom="paragraph">
            <wp:posOffset>-1928968</wp:posOffset>
          </wp:positionV>
          <wp:extent cx="1611630" cy="1339703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freya.docherty:Desktop:Group Letterhead:World Scouts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6873"/>
                  <a:stretch/>
                </pic:blipFill>
                <pic:spPr bwMode="auto">
                  <a:xfrm>
                    <a:off x="0" y="0"/>
                    <a:ext cx="1611630" cy="1339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FDFC49A" wp14:editId="28803B6B">
          <wp:simplePos x="0" y="0"/>
          <wp:positionH relativeFrom="column">
            <wp:posOffset>-1577340</wp:posOffset>
          </wp:positionH>
          <wp:positionV relativeFrom="paragraph">
            <wp:posOffset>-1225583</wp:posOffset>
          </wp:positionV>
          <wp:extent cx="7711710" cy="2928717"/>
          <wp:effectExtent l="0" t="0" r="0" b="5080"/>
          <wp:wrapNone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11710" cy="2928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E1E0" w14:textId="77777777" w:rsidR="003C66AA" w:rsidRDefault="003C66AA" w:rsidP="00037FB6">
      <w:r>
        <w:separator/>
      </w:r>
    </w:p>
  </w:footnote>
  <w:footnote w:type="continuationSeparator" w:id="0">
    <w:p w14:paraId="1BFC7575" w14:textId="77777777" w:rsidR="003C66AA" w:rsidRDefault="003C66AA" w:rsidP="00037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075"/>
      <w:gridCol w:w="2075"/>
      <w:gridCol w:w="2075"/>
    </w:tblGrid>
    <w:tr w:rsidR="1A46717A" w14:paraId="22B650CD" w14:textId="77777777" w:rsidTr="1A46717A">
      <w:tc>
        <w:tcPr>
          <w:tcW w:w="2075" w:type="dxa"/>
        </w:tcPr>
        <w:p w14:paraId="4D04B073" w14:textId="45093055" w:rsidR="1A46717A" w:rsidRDefault="1A46717A" w:rsidP="1A46717A">
          <w:pPr>
            <w:pStyle w:val="Header"/>
            <w:ind w:left="-115"/>
          </w:pPr>
        </w:p>
      </w:tc>
      <w:tc>
        <w:tcPr>
          <w:tcW w:w="2075" w:type="dxa"/>
        </w:tcPr>
        <w:p w14:paraId="6F75CA17" w14:textId="22D241D9" w:rsidR="1A46717A" w:rsidRDefault="1A46717A" w:rsidP="1A46717A">
          <w:pPr>
            <w:pStyle w:val="Header"/>
            <w:jc w:val="center"/>
          </w:pPr>
        </w:p>
      </w:tc>
      <w:tc>
        <w:tcPr>
          <w:tcW w:w="2075" w:type="dxa"/>
        </w:tcPr>
        <w:p w14:paraId="4BABE3F3" w14:textId="025C5CB3" w:rsidR="1A46717A" w:rsidRDefault="1A46717A" w:rsidP="1A46717A">
          <w:pPr>
            <w:pStyle w:val="Header"/>
            <w:ind w:right="-115"/>
            <w:jc w:val="right"/>
          </w:pPr>
        </w:p>
      </w:tc>
    </w:tr>
  </w:tbl>
  <w:p w14:paraId="5F2BCC03" w14:textId="43AA39AE" w:rsidR="1A46717A" w:rsidRDefault="1A46717A" w:rsidP="1A467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CFE5" w14:textId="77777777" w:rsidR="009F35CE" w:rsidRDefault="009F35C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5674F" wp14:editId="686A5F8C">
              <wp:simplePos x="0" y="0"/>
              <wp:positionH relativeFrom="column">
                <wp:posOffset>4494415</wp:posOffset>
              </wp:positionH>
              <wp:positionV relativeFrom="paragraph">
                <wp:posOffset>1668780</wp:posOffset>
              </wp:positionV>
              <wp:extent cx="1623060" cy="2108835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3060" cy="2108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75D0E" w14:textId="77777777" w:rsidR="00D81E33" w:rsidRDefault="00982F81" w:rsidP="009F35CE">
                          <w:pPr>
                            <w:pStyle w:val="BasicParagraph"/>
                            <w:spacing w:after="60" w:line="160" w:lineRule="exact"/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Level 1</w:t>
                          </w:r>
                        </w:p>
                        <w:p w14:paraId="34EA2663" w14:textId="2857D0F0" w:rsidR="009F35CE" w:rsidRPr="00407387" w:rsidRDefault="00982F81" w:rsidP="009F35CE">
                          <w:pPr>
                            <w:pStyle w:val="BasicParagraph"/>
                            <w:spacing w:after="60" w:line="160" w:lineRule="exact"/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Scouts Australia House</w:t>
                          </w:r>
                        </w:p>
                        <w:p w14:paraId="15CF7F01" w14:textId="1A8802F3" w:rsidR="009F35CE" w:rsidRDefault="00D81E33" w:rsidP="009F35CE">
                          <w:pPr>
                            <w:pStyle w:val="BasicParagraph"/>
                            <w:spacing w:after="60" w:line="160" w:lineRule="exact"/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8 Help Street</w:t>
                          </w:r>
                        </w:p>
                        <w:p w14:paraId="6EE5F1C0" w14:textId="481A7BF4" w:rsidR="00D81E33" w:rsidRPr="00407387" w:rsidRDefault="00D81E33" w:rsidP="009F35CE">
                          <w:pPr>
                            <w:pStyle w:val="BasicParagraph"/>
                            <w:spacing w:after="60" w:line="160" w:lineRule="exact"/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Chatswood</w:t>
                          </w:r>
                        </w:p>
                        <w:p w14:paraId="54481770" w14:textId="5885DBF6" w:rsidR="009F35CE" w:rsidRPr="00407387" w:rsidRDefault="00D81E33" w:rsidP="009F35CE">
                          <w:pPr>
                            <w:pStyle w:val="BasicParagraph"/>
                            <w:spacing w:after="60" w:line="160" w:lineRule="exact"/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NSW</w:t>
                          </w:r>
                          <w:r w:rsidR="009F35CE" w:rsidRPr="00407387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494A0D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2067</w:t>
                          </w:r>
                        </w:p>
                        <w:p w14:paraId="6CB807DD" w14:textId="77777777" w:rsidR="009F35CE" w:rsidRPr="00407387" w:rsidRDefault="009F35CE" w:rsidP="009F35CE">
                          <w:pPr>
                            <w:pStyle w:val="BasicParagraph"/>
                            <w:spacing w:after="60" w:line="160" w:lineRule="exact"/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6B12A3DE" w14:textId="487BDA33" w:rsidR="009F35CE" w:rsidRPr="00407387" w:rsidRDefault="00906317" w:rsidP="009F35CE">
                          <w:pPr>
                            <w:pStyle w:val="BasicParagraph"/>
                            <w:spacing w:after="60" w:line="160" w:lineRule="exact"/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407387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T +</w:t>
                          </w:r>
                          <w:r w:rsidR="009F35CE" w:rsidRPr="00407387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 xml:space="preserve">61 </w:t>
                          </w:r>
                          <w:r w:rsidR="00494A0D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9F35CE" w:rsidRPr="00407387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494A0D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8440</w:t>
                          </w:r>
                          <w:r w:rsidR="009F35CE" w:rsidRPr="00407387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494A0D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5900</w:t>
                          </w:r>
                          <w:r w:rsidR="009F35CE" w:rsidRPr="00407387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453EE34B" w14:textId="33FA9AE8" w:rsidR="009F35CE" w:rsidRPr="00407387" w:rsidRDefault="009F35CE" w:rsidP="009F35CE">
                          <w:pPr>
                            <w:pStyle w:val="BasicParagraph"/>
                            <w:tabs>
                              <w:tab w:val="left" w:pos="153"/>
                            </w:tabs>
                            <w:spacing w:after="60" w:line="160" w:lineRule="exact"/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407387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1F458B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kisc100</w:t>
                          </w:r>
                          <w:r w:rsidRPr="00407387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@</w:t>
                          </w:r>
                          <w:r w:rsidR="001F458B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team.</w:t>
                          </w:r>
                          <w:r w:rsidR="003E0094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scouts.com.au</w:t>
                          </w:r>
                        </w:p>
                        <w:p w14:paraId="18A293B5" w14:textId="16347710" w:rsidR="009F35CE" w:rsidRPr="00407387" w:rsidRDefault="00D27D6A" w:rsidP="009F35CE">
                          <w:pPr>
                            <w:pStyle w:val="BasicParagraph"/>
                            <w:tabs>
                              <w:tab w:val="left" w:pos="153"/>
                            </w:tabs>
                            <w:spacing w:after="60" w:line="160" w:lineRule="exact"/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www.</w:t>
                          </w:r>
                          <w:r w:rsidR="009F35CE" w:rsidRPr="00407387"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scouts.com.au</w:t>
                          </w:r>
                        </w:p>
                        <w:p w14:paraId="6F675FF2" w14:textId="77777777" w:rsidR="009F35CE" w:rsidRPr="00407387" w:rsidRDefault="009F35CE" w:rsidP="009F35CE">
                          <w:pPr>
                            <w:pStyle w:val="BasicParagraph"/>
                            <w:tabs>
                              <w:tab w:val="left" w:pos="153"/>
                            </w:tabs>
                            <w:spacing w:after="120" w:line="180" w:lineRule="exact"/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6BD8B13C" w14:textId="77777777" w:rsidR="009F35CE" w:rsidRPr="00407387" w:rsidRDefault="009F35CE" w:rsidP="009F35CE">
                          <w:pPr>
                            <w:pStyle w:val="BasicParagraph"/>
                            <w:tabs>
                              <w:tab w:val="left" w:pos="153"/>
                            </w:tabs>
                            <w:spacing w:after="24" w:line="180" w:lineRule="exact"/>
                            <w:rPr>
                              <w:rFonts w:ascii="Arial" w:hAnsi="Arial" w:cs="Arial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pic="http://schemas.openxmlformats.org/drawingml/2006/picture" xmlns:ma14="http://schemas.microsoft.com/office/mac/drawingml/2011/main" xmlns:a="http://schemas.openxmlformats.org/drawingml/2006/main">
          <w:pict>
            <v:shapetype id="_x0000_t202" coordsize="21600,21600" o:spt="202" path="m,l,21600r21600,l21600,xe" w14:anchorId="41C5674F">
              <v:stroke joinstyle="miter"/>
              <v:path gradientshapeok="t" o:connecttype="rect"/>
            </v:shapetype>
            <v:shape id="Text Box 5" style="position:absolute;margin-left:353.9pt;margin-top:131.4pt;width:127.8pt;height:16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">
              <v:textbox>
                <w:txbxContent>
                  <w:p w:rsidR="00D81E33" w:rsidP="009F35CE" w:rsidRDefault="00982F81" w14:paraId="4BF75D0E" w14:textId="77777777">
                    <w:pPr>
                      <w:pStyle w:val="BasicParagraph"/>
                      <w:spacing w:after="60" w:line="160" w:lineRule="exact"/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Level 1</w:t>
                    </w:r>
                  </w:p>
                  <w:p w:rsidRPr="00407387" w:rsidR="009F35CE" w:rsidP="009F35CE" w:rsidRDefault="00982F81" w14:paraId="34EA2663" w14:textId="2857D0F0">
                    <w:pPr>
                      <w:pStyle w:val="BasicParagraph"/>
                      <w:spacing w:after="60" w:line="160" w:lineRule="exact"/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Scouts Australia House</w:t>
                    </w:r>
                  </w:p>
                  <w:p w:rsidR="009F35CE" w:rsidP="009F35CE" w:rsidRDefault="00D81E33" w14:paraId="15CF7F01" w14:textId="1A8802F3">
                    <w:pPr>
                      <w:pStyle w:val="BasicParagraph"/>
                      <w:spacing w:after="60" w:line="160" w:lineRule="exact"/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8 Help Street</w:t>
                    </w:r>
                  </w:p>
                  <w:p w:rsidRPr="00407387" w:rsidR="00D81E33" w:rsidP="009F35CE" w:rsidRDefault="00D81E33" w14:paraId="6EE5F1C0" w14:textId="481A7BF4">
                    <w:pPr>
                      <w:pStyle w:val="BasicParagraph"/>
                      <w:spacing w:after="60" w:line="160" w:lineRule="exact"/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Chatswood</w:t>
                    </w:r>
                  </w:p>
                  <w:p w:rsidRPr="00407387" w:rsidR="009F35CE" w:rsidP="009F35CE" w:rsidRDefault="00D81E33" w14:paraId="54481770" w14:textId="5885DBF6">
                    <w:pPr>
                      <w:pStyle w:val="BasicParagraph"/>
                      <w:spacing w:after="60" w:line="160" w:lineRule="exact"/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NSW</w:t>
                    </w:r>
                    <w:r w:rsidRPr="00407387" w:rsidR="009F35CE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494A0D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2067</w:t>
                    </w:r>
                  </w:p>
                  <w:p w:rsidRPr="00407387" w:rsidR="009F35CE" w:rsidP="009F35CE" w:rsidRDefault="009F35CE" w14:paraId="6CB807DD" w14:textId="77777777">
                    <w:pPr>
                      <w:pStyle w:val="BasicParagraph"/>
                      <w:spacing w:after="60" w:line="160" w:lineRule="exact"/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</w:pPr>
                  </w:p>
                  <w:p w:rsidRPr="00407387" w:rsidR="009F35CE" w:rsidP="009F35CE" w:rsidRDefault="00906317" w14:paraId="6B12A3DE" w14:textId="487BDA33">
                    <w:pPr>
                      <w:pStyle w:val="BasicParagraph"/>
                      <w:spacing w:after="60" w:line="160" w:lineRule="exact"/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407387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T +</w:t>
                    </w:r>
                    <w:r w:rsidRPr="00407387" w:rsidR="009F35CE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 xml:space="preserve">61 </w:t>
                    </w:r>
                    <w:r w:rsidR="00494A0D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2</w:t>
                    </w:r>
                    <w:r w:rsidRPr="00407387" w:rsidR="009F35CE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494A0D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8440</w:t>
                    </w:r>
                    <w:r w:rsidRPr="00407387" w:rsidR="009F35CE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494A0D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5900</w:t>
                    </w:r>
                    <w:r w:rsidRPr="00407387" w:rsidR="009F35CE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Pr="00407387" w:rsidR="009F35CE" w:rsidP="009F35CE" w:rsidRDefault="009F35CE" w14:paraId="453EE34B" w14:textId="33FA9AE8">
                    <w:pPr>
                      <w:pStyle w:val="BasicParagraph"/>
                      <w:tabs>
                        <w:tab w:val="left" w:pos="153"/>
                      </w:tabs>
                      <w:spacing w:after="60" w:line="160" w:lineRule="exact"/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407387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br/>
                    </w:r>
                    <w:r w:rsidR="001F458B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kisc100</w:t>
                    </w:r>
                    <w:r w:rsidRPr="00407387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@</w:t>
                    </w:r>
                    <w:r w:rsidR="001F458B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team.</w:t>
                    </w:r>
                    <w:r w:rsidR="003E0094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scouts.com.au</w:t>
                    </w:r>
                  </w:p>
                  <w:p w:rsidRPr="00407387" w:rsidR="009F35CE" w:rsidP="009F35CE" w:rsidRDefault="00D27D6A" w14:paraId="18A293B5" w14:textId="16347710">
                    <w:pPr>
                      <w:pStyle w:val="BasicParagraph"/>
                      <w:tabs>
                        <w:tab w:val="left" w:pos="153"/>
                      </w:tabs>
                      <w:spacing w:after="60" w:line="160" w:lineRule="exact"/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www.</w:t>
                    </w:r>
                    <w:r w:rsidRPr="00407387" w:rsidR="009F35CE"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  <w:t>scouts.com.au</w:t>
                    </w:r>
                  </w:p>
                  <w:p w:rsidRPr="00407387" w:rsidR="009F35CE" w:rsidP="009F35CE" w:rsidRDefault="009F35CE" w14:paraId="6F675FF2" w14:textId="77777777">
                    <w:pPr>
                      <w:pStyle w:val="BasicParagraph"/>
                      <w:tabs>
                        <w:tab w:val="left" w:pos="153"/>
                      </w:tabs>
                      <w:spacing w:after="120" w:line="180" w:lineRule="exact"/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</w:pPr>
                  </w:p>
                  <w:p w:rsidRPr="00407387" w:rsidR="009F35CE" w:rsidP="009F35CE" w:rsidRDefault="009F35CE" w14:paraId="6BD8B13C" w14:textId="77777777">
                    <w:pPr>
                      <w:pStyle w:val="BasicParagraph"/>
                      <w:tabs>
                        <w:tab w:val="left" w:pos="153"/>
                      </w:tabs>
                      <w:spacing w:after="24" w:line="180" w:lineRule="exact"/>
                      <w:rPr>
                        <w:rFonts w:ascii="Arial" w:hAnsi="Arial" w:cs="Arial"/>
                        <w:color w:val="505150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0" locked="1" layoutInCell="1" allowOverlap="1" wp14:anchorId="55624467" wp14:editId="73E53945">
          <wp:simplePos x="0" y="0"/>
          <wp:positionH relativeFrom="column">
            <wp:posOffset>4383405</wp:posOffset>
          </wp:positionH>
          <wp:positionV relativeFrom="page">
            <wp:posOffset>212090</wp:posOffset>
          </wp:positionV>
          <wp:extent cx="1509395" cy="1844675"/>
          <wp:effectExtent l="0" t="0" r="190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184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02"/>
    <w:rsid w:val="00016E35"/>
    <w:rsid w:val="000333C1"/>
    <w:rsid w:val="00037FB6"/>
    <w:rsid w:val="00074CEF"/>
    <w:rsid w:val="00156DBA"/>
    <w:rsid w:val="00184B79"/>
    <w:rsid w:val="001A57B3"/>
    <w:rsid w:val="001A731B"/>
    <w:rsid w:val="001E133B"/>
    <w:rsid w:val="001E30D3"/>
    <w:rsid w:val="001F0FB3"/>
    <w:rsid w:val="001F458B"/>
    <w:rsid w:val="00203202"/>
    <w:rsid w:val="00244E2A"/>
    <w:rsid w:val="002617BB"/>
    <w:rsid w:val="002744DB"/>
    <w:rsid w:val="002944BC"/>
    <w:rsid w:val="002A77A4"/>
    <w:rsid w:val="002A7F1A"/>
    <w:rsid w:val="002C5897"/>
    <w:rsid w:val="002E7247"/>
    <w:rsid w:val="003A0B65"/>
    <w:rsid w:val="003C66AA"/>
    <w:rsid w:val="003D658B"/>
    <w:rsid w:val="003E0094"/>
    <w:rsid w:val="00403309"/>
    <w:rsid w:val="00407387"/>
    <w:rsid w:val="004151E9"/>
    <w:rsid w:val="00427492"/>
    <w:rsid w:val="0044117D"/>
    <w:rsid w:val="00444A8A"/>
    <w:rsid w:val="00464180"/>
    <w:rsid w:val="004664F6"/>
    <w:rsid w:val="004721A6"/>
    <w:rsid w:val="00494A0D"/>
    <w:rsid w:val="004B0030"/>
    <w:rsid w:val="004F34AD"/>
    <w:rsid w:val="004F58C0"/>
    <w:rsid w:val="00500BE7"/>
    <w:rsid w:val="0051761D"/>
    <w:rsid w:val="00536CB4"/>
    <w:rsid w:val="00581F88"/>
    <w:rsid w:val="005B1CC3"/>
    <w:rsid w:val="005F6AC1"/>
    <w:rsid w:val="00617303"/>
    <w:rsid w:val="0063155F"/>
    <w:rsid w:val="006333C7"/>
    <w:rsid w:val="006A215F"/>
    <w:rsid w:val="006A28C9"/>
    <w:rsid w:val="006C19B9"/>
    <w:rsid w:val="006C26BF"/>
    <w:rsid w:val="006D65A7"/>
    <w:rsid w:val="007203FA"/>
    <w:rsid w:val="00752CAC"/>
    <w:rsid w:val="00761484"/>
    <w:rsid w:val="0077321A"/>
    <w:rsid w:val="00785976"/>
    <w:rsid w:val="00792DE2"/>
    <w:rsid w:val="008108BB"/>
    <w:rsid w:val="00854ABF"/>
    <w:rsid w:val="00884903"/>
    <w:rsid w:val="008B31AA"/>
    <w:rsid w:val="008C55DB"/>
    <w:rsid w:val="008F45E1"/>
    <w:rsid w:val="00906317"/>
    <w:rsid w:val="00943C6E"/>
    <w:rsid w:val="009506A7"/>
    <w:rsid w:val="00951BDB"/>
    <w:rsid w:val="00951E0A"/>
    <w:rsid w:val="00967B3D"/>
    <w:rsid w:val="00970B7C"/>
    <w:rsid w:val="00974093"/>
    <w:rsid w:val="00981822"/>
    <w:rsid w:val="00982F81"/>
    <w:rsid w:val="00996B8D"/>
    <w:rsid w:val="009D55BA"/>
    <w:rsid w:val="009F35CE"/>
    <w:rsid w:val="00A07C6E"/>
    <w:rsid w:val="00A600DC"/>
    <w:rsid w:val="00A65B9D"/>
    <w:rsid w:val="00A9603C"/>
    <w:rsid w:val="00AA5E7E"/>
    <w:rsid w:val="00AA713A"/>
    <w:rsid w:val="00AC5A30"/>
    <w:rsid w:val="00B037A4"/>
    <w:rsid w:val="00B433BC"/>
    <w:rsid w:val="00B57617"/>
    <w:rsid w:val="00BB0988"/>
    <w:rsid w:val="00C009D1"/>
    <w:rsid w:val="00C72996"/>
    <w:rsid w:val="00CD0E0D"/>
    <w:rsid w:val="00CD295D"/>
    <w:rsid w:val="00CF10BF"/>
    <w:rsid w:val="00D029E5"/>
    <w:rsid w:val="00D04A0E"/>
    <w:rsid w:val="00D27D6A"/>
    <w:rsid w:val="00D36860"/>
    <w:rsid w:val="00D72830"/>
    <w:rsid w:val="00D81E33"/>
    <w:rsid w:val="00D97FF9"/>
    <w:rsid w:val="00E132FA"/>
    <w:rsid w:val="00E2096A"/>
    <w:rsid w:val="00E41E38"/>
    <w:rsid w:val="00EB4F2C"/>
    <w:rsid w:val="00F3340E"/>
    <w:rsid w:val="00F777E1"/>
    <w:rsid w:val="00FB4EF7"/>
    <w:rsid w:val="00FE024D"/>
    <w:rsid w:val="00FE05E3"/>
    <w:rsid w:val="00FF7B51"/>
    <w:rsid w:val="1A46717A"/>
    <w:rsid w:val="25600181"/>
    <w:rsid w:val="394775A8"/>
    <w:rsid w:val="5EE5E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4BE27C"/>
  <w14:defaultImageDpi w14:val="300"/>
  <w15:docId w15:val="{44AEA4C7-24A1-8A42-BDE7-B4A0E3C2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FB6"/>
  </w:style>
  <w:style w:type="paragraph" w:styleId="Footer">
    <w:name w:val="footer"/>
    <w:basedOn w:val="Normal"/>
    <w:link w:val="FooterChar"/>
    <w:uiPriority w:val="99"/>
    <w:unhideWhenUsed/>
    <w:rsid w:val="00037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FB6"/>
  </w:style>
  <w:style w:type="paragraph" w:styleId="BalloonText">
    <w:name w:val="Balloon Text"/>
    <w:basedOn w:val="Normal"/>
    <w:link w:val="BalloonTextChar"/>
    <w:uiPriority w:val="99"/>
    <w:semiHidden/>
    <w:unhideWhenUsed/>
    <w:rsid w:val="00037F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B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37F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037F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F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5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uts.com.au/event/kisc10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picking@scouts.com.a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mdowsley/Downloads/Letterheads/Letterhead_VIC_A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Letterhead_VIC_Arial.dotx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Victoria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Michelle Strachan</cp:lastModifiedBy>
  <cp:revision>4</cp:revision>
  <cp:lastPrinted>2019-02-06T05:28:00Z</cp:lastPrinted>
  <dcterms:created xsi:type="dcterms:W3CDTF">2022-10-17T00:01:00Z</dcterms:created>
  <dcterms:modified xsi:type="dcterms:W3CDTF">2022-10-17T00:33:00Z</dcterms:modified>
</cp:coreProperties>
</file>