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F3EE" w14:textId="1D01F5F4" w:rsidR="2366C41A" w:rsidRDefault="2366C41A" w:rsidP="2F2AB170">
      <w:pPr>
        <w:jc w:val="center"/>
        <w:rPr>
          <w:rFonts w:ascii="Nunito Sans" w:eastAsia="Nunito Sans" w:hAnsi="Nunito Sans" w:cs="Nunito Sans"/>
          <w:b/>
          <w:bCs/>
          <w:color w:val="000000" w:themeColor="text1"/>
          <w:sz w:val="36"/>
          <w:szCs w:val="36"/>
          <w:u w:val="single"/>
        </w:rPr>
      </w:pPr>
      <w:r w:rsidRPr="2F2AB170">
        <w:rPr>
          <w:rFonts w:ascii="Nunito Sans" w:eastAsia="Nunito Sans" w:hAnsi="Nunito Sans" w:cs="Nunito Sans"/>
          <w:b/>
          <w:bCs/>
          <w:color w:val="000000" w:themeColor="text1"/>
          <w:sz w:val="36"/>
          <w:szCs w:val="36"/>
          <w:u w:val="single"/>
        </w:rPr>
        <w:t xml:space="preserve">Application </w:t>
      </w:r>
      <w:r w:rsidR="009413DC">
        <w:rPr>
          <w:rFonts w:ascii="Nunito Sans" w:eastAsia="Nunito Sans" w:hAnsi="Nunito Sans" w:cs="Nunito Sans"/>
          <w:b/>
          <w:bCs/>
          <w:color w:val="000000" w:themeColor="text1"/>
          <w:sz w:val="36"/>
          <w:szCs w:val="36"/>
          <w:u w:val="single"/>
        </w:rPr>
        <w:t xml:space="preserve">Guidelines </w:t>
      </w:r>
      <w:r w:rsidRPr="2F2AB170">
        <w:rPr>
          <w:rFonts w:ascii="Nunito Sans" w:eastAsia="Nunito Sans" w:hAnsi="Nunito Sans" w:cs="Nunito Sans"/>
          <w:b/>
          <w:bCs/>
          <w:color w:val="000000" w:themeColor="text1"/>
          <w:sz w:val="36"/>
          <w:szCs w:val="36"/>
          <w:u w:val="single"/>
        </w:rPr>
        <w:t>for</w:t>
      </w:r>
    </w:p>
    <w:p w14:paraId="0923E145" w14:textId="5CB63232" w:rsidR="2366C41A" w:rsidRDefault="009413DC" w:rsidP="2F2AB170">
      <w:pPr>
        <w:jc w:val="center"/>
        <w:rPr>
          <w:rFonts w:ascii="Nunito Sans" w:eastAsia="Nunito Sans" w:hAnsi="Nunito Sans" w:cs="Nunito Sans"/>
          <w:color w:val="000000" w:themeColor="text1"/>
          <w:sz w:val="36"/>
          <w:szCs w:val="36"/>
        </w:rPr>
      </w:pPr>
      <w:r>
        <w:rPr>
          <w:rFonts w:ascii="Nunito Sans" w:eastAsia="Nunito Sans" w:hAnsi="Nunito Sans" w:cs="Nunito Sans"/>
          <w:b/>
          <w:bCs/>
          <w:color w:val="000000" w:themeColor="text1"/>
          <w:sz w:val="36"/>
          <w:szCs w:val="36"/>
          <w:u w:val="single"/>
        </w:rPr>
        <w:t xml:space="preserve">Tier 2 </w:t>
      </w:r>
      <w:r w:rsidR="4FCEA098" w:rsidRPr="2F2AB170">
        <w:rPr>
          <w:rFonts w:ascii="Nunito Sans" w:eastAsia="Nunito Sans" w:hAnsi="Nunito Sans" w:cs="Nunito Sans"/>
          <w:b/>
          <w:bCs/>
          <w:color w:val="000000" w:themeColor="text1"/>
          <w:sz w:val="36"/>
          <w:szCs w:val="36"/>
          <w:u w:val="single"/>
        </w:rPr>
        <w:t>Nationally Endorsed Event</w:t>
      </w:r>
      <w:r>
        <w:rPr>
          <w:rFonts w:ascii="Nunito Sans" w:eastAsia="Nunito Sans" w:hAnsi="Nunito Sans" w:cs="Nunito Sans"/>
          <w:b/>
          <w:bCs/>
          <w:color w:val="000000" w:themeColor="text1"/>
          <w:sz w:val="36"/>
          <w:szCs w:val="36"/>
          <w:u w:val="single"/>
        </w:rPr>
        <w:t>s</w:t>
      </w:r>
    </w:p>
    <w:p w14:paraId="3C8FBBD2" w14:textId="3A1BB075" w:rsidR="3164C077" w:rsidRDefault="3164C077" w:rsidP="2F2AB170">
      <w:pPr>
        <w:jc w:val="both"/>
        <w:rPr>
          <w:rFonts w:ascii="Nunito Sans" w:eastAsia="Nunito Sans" w:hAnsi="Nunito Sans" w:cs="Nunito Sans"/>
          <w:color w:val="000000" w:themeColor="text1"/>
        </w:rPr>
      </w:pPr>
      <w:r w:rsidRPr="1DC9F97E">
        <w:rPr>
          <w:rFonts w:ascii="Nunito Sans" w:eastAsia="Nunito Sans" w:hAnsi="Nunito Sans" w:cs="Nunito Sans"/>
        </w:rPr>
        <w:t>Australian Scouting Youth Events (previously referred to as Major Event</w:t>
      </w:r>
      <w:r w:rsidR="003C5197" w:rsidRPr="1DC9F97E">
        <w:rPr>
          <w:rFonts w:ascii="Nunito Sans" w:eastAsia="Nunito Sans" w:hAnsi="Nunito Sans" w:cs="Nunito Sans"/>
        </w:rPr>
        <w:t>s</w:t>
      </w:r>
      <w:r w:rsidRPr="1DC9F97E">
        <w:rPr>
          <w:rFonts w:ascii="Nunito Sans" w:eastAsia="Nunito Sans" w:hAnsi="Nunito Sans" w:cs="Nunito Sans"/>
        </w:rPr>
        <w:t xml:space="preserve">) are </w:t>
      </w:r>
      <w:r w:rsidRPr="1DC9F97E">
        <w:rPr>
          <w:rFonts w:ascii="Nunito Sans" w:eastAsia="Nunito Sans" w:hAnsi="Nunito Sans" w:cs="Nunito Sans"/>
          <w:color w:val="000000" w:themeColor="text1"/>
          <w:lang w:val="en-US"/>
        </w:rPr>
        <w:t>an important part of Australian Scouting. For many youth members these events are a highlight of their Scouting experience</w:t>
      </w:r>
      <w:r w:rsidR="2BB94D72" w:rsidRPr="1DC9F97E">
        <w:rPr>
          <w:rFonts w:ascii="Nunito Sans" w:eastAsia="Nunito Sans" w:hAnsi="Nunito Sans" w:cs="Nunito Sans"/>
          <w:color w:val="000000" w:themeColor="text1"/>
          <w:lang w:val="en-US"/>
        </w:rPr>
        <w:t xml:space="preserve"> and a major factor for continued engagement in Scouting</w:t>
      </w:r>
      <w:r w:rsidRPr="1DC9F97E">
        <w:rPr>
          <w:rFonts w:ascii="Nunito Sans" w:eastAsia="Nunito Sans" w:hAnsi="Nunito Sans" w:cs="Nunito Sans"/>
          <w:color w:val="000000" w:themeColor="text1"/>
          <w:lang w:val="en-US"/>
        </w:rPr>
        <w:t xml:space="preserve">. Whether they happen at a local, state, national or international level, the events are there to serve a purpose – the development of knowledge, skills, </w:t>
      </w:r>
      <w:r w:rsidR="00B10B1E" w:rsidRPr="1DC9F97E">
        <w:rPr>
          <w:rFonts w:ascii="Nunito Sans" w:eastAsia="Nunito Sans" w:hAnsi="Nunito Sans" w:cs="Nunito Sans"/>
          <w:color w:val="000000" w:themeColor="text1"/>
          <w:lang w:val="en-US"/>
        </w:rPr>
        <w:t>experience,</w:t>
      </w:r>
      <w:r w:rsidR="6BF00C7F" w:rsidRPr="1DC9F97E">
        <w:rPr>
          <w:rFonts w:ascii="Nunito Sans" w:eastAsia="Nunito Sans" w:hAnsi="Nunito Sans" w:cs="Nunito Sans"/>
          <w:color w:val="000000" w:themeColor="text1"/>
          <w:lang w:val="en-US"/>
        </w:rPr>
        <w:t xml:space="preserve"> </w:t>
      </w:r>
      <w:r w:rsidRPr="1DC9F97E">
        <w:rPr>
          <w:rFonts w:ascii="Nunito Sans" w:eastAsia="Nunito Sans" w:hAnsi="Nunito Sans" w:cs="Nunito Sans"/>
          <w:color w:val="000000" w:themeColor="text1"/>
          <w:lang w:val="en-US"/>
        </w:rPr>
        <w:t xml:space="preserve">and </w:t>
      </w:r>
      <w:r w:rsidR="7A13DE2C" w:rsidRPr="1DC9F97E">
        <w:rPr>
          <w:rFonts w:ascii="Nunito Sans" w:eastAsia="Nunito Sans" w:hAnsi="Nunito Sans" w:cs="Nunito Sans"/>
          <w:color w:val="000000" w:themeColor="text1"/>
          <w:lang w:val="en-US"/>
        </w:rPr>
        <w:t>capabilities</w:t>
      </w:r>
      <w:r w:rsidRPr="1DC9F97E">
        <w:rPr>
          <w:rFonts w:ascii="Nunito Sans" w:eastAsia="Nunito Sans" w:hAnsi="Nunito Sans" w:cs="Nunito Sans"/>
          <w:color w:val="000000" w:themeColor="text1"/>
          <w:lang w:val="en-US"/>
        </w:rPr>
        <w:t xml:space="preserve"> in people so they </w:t>
      </w:r>
      <w:r w:rsidR="0257E9B6" w:rsidRPr="1DC9F97E">
        <w:rPr>
          <w:rFonts w:ascii="Nunito Sans" w:eastAsia="Nunito Sans" w:hAnsi="Nunito Sans" w:cs="Nunito Sans"/>
          <w:color w:val="000000" w:themeColor="text1"/>
          <w:lang w:val="en-US"/>
        </w:rPr>
        <w:t>are enabled to</w:t>
      </w:r>
      <w:r w:rsidRPr="1DC9F97E">
        <w:rPr>
          <w:rFonts w:ascii="Nunito Sans" w:eastAsia="Nunito Sans" w:hAnsi="Nunito Sans" w:cs="Nunito Sans"/>
          <w:color w:val="000000" w:themeColor="text1"/>
          <w:lang w:val="en-US"/>
        </w:rPr>
        <w:t xml:space="preserve"> have a </w:t>
      </w:r>
      <w:r w:rsidR="14EB9F4B" w:rsidRPr="1DC9F97E">
        <w:rPr>
          <w:rFonts w:ascii="Nunito Sans" w:eastAsia="Nunito Sans" w:hAnsi="Nunito Sans" w:cs="Nunito Sans"/>
          <w:color w:val="000000" w:themeColor="text1"/>
          <w:lang w:val="en-US"/>
        </w:rPr>
        <w:t>ben</w:t>
      </w:r>
      <w:r w:rsidRPr="1DC9F97E">
        <w:rPr>
          <w:rFonts w:ascii="Nunito Sans" w:eastAsia="Nunito Sans" w:hAnsi="Nunito Sans" w:cs="Nunito Sans"/>
          <w:color w:val="000000" w:themeColor="text1"/>
          <w:lang w:val="en-US"/>
        </w:rPr>
        <w:t>e</w:t>
      </w:r>
      <w:r w:rsidR="14EB9F4B" w:rsidRPr="1DC9F97E">
        <w:rPr>
          <w:rFonts w:ascii="Nunito Sans" w:eastAsia="Nunito Sans" w:hAnsi="Nunito Sans" w:cs="Nunito Sans"/>
          <w:color w:val="000000" w:themeColor="text1"/>
          <w:lang w:val="en-US"/>
        </w:rPr>
        <w:t>ficial</w:t>
      </w:r>
      <w:r w:rsidRPr="1DC9F97E">
        <w:rPr>
          <w:rFonts w:ascii="Nunito Sans" w:eastAsia="Nunito Sans" w:hAnsi="Nunito Sans" w:cs="Nunito Sans"/>
          <w:color w:val="000000" w:themeColor="text1"/>
          <w:lang w:val="en-US"/>
        </w:rPr>
        <w:t xml:space="preserve"> impact in the creation of a better world. This should be achieved through an adventurous, fun, challenging, and inclusive </w:t>
      </w:r>
      <w:r w:rsidR="762CAEB2" w:rsidRPr="1DC9F97E">
        <w:rPr>
          <w:rFonts w:ascii="Nunito Sans" w:eastAsia="Nunito Sans" w:hAnsi="Nunito Sans" w:cs="Nunito Sans"/>
          <w:color w:val="000000" w:themeColor="text1"/>
          <w:lang w:val="en-US"/>
        </w:rPr>
        <w:t>program</w:t>
      </w:r>
      <w:r w:rsidRPr="1DC9F97E">
        <w:rPr>
          <w:rFonts w:ascii="Nunito Sans" w:eastAsia="Nunito Sans" w:hAnsi="Nunito Sans" w:cs="Nunito Sans"/>
          <w:color w:val="000000" w:themeColor="text1"/>
          <w:lang w:val="en-US"/>
        </w:rPr>
        <w:t xml:space="preserve">, with known and new peers, </w:t>
      </w:r>
      <w:r w:rsidRPr="00A7252A">
        <w:rPr>
          <w:rFonts w:ascii="Nunito Sans" w:eastAsia="Nunito Sans" w:hAnsi="Nunito Sans" w:cs="Nunito Sans"/>
          <w:color w:val="000000" w:themeColor="text1"/>
        </w:rPr>
        <w:t>resulting</w:t>
      </w:r>
      <w:r w:rsidRPr="1DC9F97E">
        <w:rPr>
          <w:rFonts w:ascii="Nunito Sans" w:eastAsia="Nunito Sans" w:hAnsi="Nunito Sans" w:cs="Nunito Sans"/>
          <w:color w:val="000000" w:themeColor="text1"/>
          <w:lang w:val="en-US"/>
        </w:rPr>
        <w:t xml:space="preserve"> in a positive and rewarding experience for all.</w:t>
      </w:r>
    </w:p>
    <w:p w14:paraId="0FE6B947" w14:textId="65853A58" w:rsidR="3164C077" w:rsidRDefault="3164C077" w:rsidP="002728E1">
      <w:pPr>
        <w:spacing w:after="0" w:line="240" w:lineRule="auto"/>
        <w:jc w:val="both"/>
        <w:rPr>
          <w:rFonts w:ascii="Nunito Sans" w:eastAsia="Nunito Sans" w:hAnsi="Nunito Sans" w:cs="Nunito Sans"/>
          <w:color w:val="000000" w:themeColor="text1"/>
          <w:lang w:val="en-US"/>
        </w:rPr>
      </w:pPr>
      <w:r w:rsidRPr="12AAE513">
        <w:rPr>
          <w:rFonts w:ascii="Nunito Sans" w:eastAsia="Nunito Sans" w:hAnsi="Nunito Sans" w:cs="Nunito Sans"/>
        </w:rPr>
        <w:t>Australian Scouting Youth Events must</w:t>
      </w:r>
      <w:r w:rsidRPr="12AAE513">
        <w:rPr>
          <w:rFonts w:ascii="Nunito Sans" w:eastAsia="Nunito Sans" w:hAnsi="Nunito Sans" w:cs="Nunito Sans"/>
          <w:color w:val="000000" w:themeColor="text1"/>
          <w:lang w:val="en-US"/>
        </w:rPr>
        <w:t>:</w:t>
      </w:r>
    </w:p>
    <w:p w14:paraId="1B915DA1" w14:textId="7B28AE1C" w:rsidR="3164C077" w:rsidRDefault="0DF2D948" w:rsidP="2F2AB170">
      <w:pPr>
        <w:pStyle w:val="ListParagraph"/>
        <w:numPr>
          <w:ilvl w:val="0"/>
          <w:numId w:val="7"/>
        </w:numPr>
        <w:rPr>
          <w:rFonts w:ascii="Nunito Sans" w:eastAsia="Nunito Sans" w:hAnsi="Nunito Sans" w:cs="Nunito Sans"/>
          <w:color w:val="000000" w:themeColor="text1"/>
          <w:lang w:val="en-US"/>
        </w:rPr>
      </w:pPr>
      <w:r w:rsidRPr="12AAE513">
        <w:rPr>
          <w:rFonts w:ascii="Nunito Sans" w:eastAsia="Nunito Sans" w:hAnsi="Nunito Sans" w:cs="Nunito Sans"/>
          <w:color w:val="000000" w:themeColor="text1"/>
          <w:lang w:val="en-US"/>
        </w:rPr>
        <w:t>Be l</w:t>
      </w:r>
      <w:r w:rsidR="3164C077" w:rsidRPr="12AAE513">
        <w:rPr>
          <w:rFonts w:ascii="Nunito Sans" w:eastAsia="Nunito Sans" w:hAnsi="Nunito Sans" w:cs="Nunito Sans"/>
          <w:color w:val="000000" w:themeColor="text1"/>
          <w:lang w:val="en-US"/>
        </w:rPr>
        <w:t>inked to our Educational Objectives</w:t>
      </w:r>
    </w:p>
    <w:p w14:paraId="56401B7C" w14:textId="4B6EEB29" w:rsidR="3164C077" w:rsidRDefault="3164C077" w:rsidP="2F2AB170">
      <w:pPr>
        <w:pStyle w:val="ListParagraph"/>
        <w:numPr>
          <w:ilvl w:val="0"/>
          <w:numId w:val="7"/>
        </w:numPr>
        <w:rPr>
          <w:rFonts w:ascii="Nunito Sans" w:eastAsia="Nunito Sans" w:hAnsi="Nunito Sans" w:cs="Nunito Sans"/>
          <w:color w:val="000000" w:themeColor="text1"/>
          <w:lang w:val="en-US"/>
        </w:rPr>
      </w:pPr>
      <w:r w:rsidRPr="4928D161">
        <w:rPr>
          <w:rFonts w:ascii="Nunito Sans" w:eastAsia="Nunito Sans" w:hAnsi="Nunito Sans" w:cs="Nunito Sans"/>
          <w:color w:val="000000" w:themeColor="text1"/>
          <w:lang w:val="en-US"/>
        </w:rPr>
        <w:t>Support completion of the Achievement Pathways</w:t>
      </w:r>
    </w:p>
    <w:p w14:paraId="616F2A4C" w14:textId="28BAF09B" w:rsidR="00DC2BE5" w:rsidRDefault="00DC2BE5" w:rsidP="2F2AB170">
      <w:pPr>
        <w:pStyle w:val="ListParagraph"/>
        <w:numPr>
          <w:ilvl w:val="0"/>
          <w:numId w:val="7"/>
        </w:numPr>
        <w:rPr>
          <w:rFonts w:ascii="Nunito Sans" w:eastAsia="Nunito Sans" w:hAnsi="Nunito Sans" w:cs="Nunito Sans"/>
          <w:color w:val="000000" w:themeColor="text1"/>
          <w:lang w:val="en-US"/>
        </w:rPr>
      </w:pPr>
      <w:r>
        <w:rPr>
          <w:rFonts w:ascii="Nunito Sans" w:eastAsia="Nunito Sans" w:hAnsi="Nunito Sans" w:cs="Nunito Sans"/>
          <w:color w:val="000000" w:themeColor="text1"/>
          <w:lang w:val="en-US"/>
        </w:rPr>
        <w:t xml:space="preserve">Be </w:t>
      </w:r>
      <w:proofErr w:type="gramStart"/>
      <w:r>
        <w:rPr>
          <w:rFonts w:ascii="Nunito Sans" w:eastAsia="Nunito Sans" w:hAnsi="Nunito Sans" w:cs="Nunito Sans"/>
          <w:color w:val="000000" w:themeColor="text1"/>
          <w:lang w:val="en-US"/>
        </w:rPr>
        <w:t>inclusive</w:t>
      </w:r>
      <w:proofErr w:type="gramEnd"/>
    </w:p>
    <w:p w14:paraId="21C07869" w14:textId="44A8C115" w:rsidR="3164C077" w:rsidRDefault="3164C077" w:rsidP="2F2AB170">
      <w:pPr>
        <w:pStyle w:val="ListParagraph"/>
        <w:numPr>
          <w:ilvl w:val="0"/>
          <w:numId w:val="7"/>
        </w:numPr>
        <w:rPr>
          <w:rFonts w:ascii="Nunito Sans" w:eastAsia="Nunito Sans" w:hAnsi="Nunito Sans" w:cs="Nunito Sans"/>
          <w:color w:val="000000" w:themeColor="text1"/>
          <w:lang w:val="en-US"/>
        </w:rPr>
      </w:pPr>
      <w:r w:rsidRPr="2F2AB170">
        <w:rPr>
          <w:rFonts w:ascii="Nunito Sans" w:eastAsia="Nunito Sans" w:hAnsi="Nunito Sans" w:cs="Nunito Sans"/>
          <w:color w:val="000000" w:themeColor="text1"/>
          <w:lang w:val="en-US"/>
        </w:rPr>
        <w:t xml:space="preserve">Have purpose and defined personal </w:t>
      </w:r>
      <w:proofErr w:type="gramStart"/>
      <w:r w:rsidRPr="2F2AB170">
        <w:rPr>
          <w:rFonts w:ascii="Nunito Sans" w:eastAsia="Nunito Sans" w:hAnsi="Nunito Sans" w:cs="Nunito Sans"/>
          <w:color w:val="000000" w:themeColor="text1"/>
          <w:lang w:val="en-US"/>
        </w:rPr>
        <w:t>intentions</w:t>
      </w:r>
      <w:proofErr w:type="gramEnd"/>
    </w:p>
    <w:p w14:paraId="0A15D8C4" w14:textId="48785BB5" w:rsidR="3164C077" w:rsidRDefault="2A29A329" w:rsidP="2F2AB170">
      <w:pPr>
        <w:pStyle w:val="ListParagraph"/>
        <w:numPr>
          <w:ilvl w:val="0"/>
          <w:numId w:val="7"/>
        </w:numPr>
        <w:rPr>
          <w:rFonts w:ascii="Nunito Sans" w:eastAsia="Nunito Sans" w:hAnsi="Nunito Sans" w:cs="Nunito Sans"/>
          <w:color w:val="000000" w:themeColor="text1"/>
          <w:lang w:val="en-US"/>
        </w:rPr>
      </w:pPr>
      <w:r w:rsidRPr="12AAE513">
        <w:rPr>
          <w:rFonts w:ascii="Nunito Sans" w:eastAsia="Nunito Sans" w:hAnsi="Nunito Sans" w:cs="Nunito Sans"/>
          <w:color w:val="000000" w:themeColor="text1"/>
          <w:lang w:val="en-US"/>
        </w:rPr>
        <w:t>Be h</w:t>
      </w:r>
      <w:r w:rsidR="3164C077" w:rsidRPr="12AAE513">
        <w:rPr>
          <w:rFonts w:ascii="Nunito Sans" w:eastAsia="Nunito Sans" w:hAnsi="Nunito Sans" w:cs="Nunito Sans"/>
          <w:color w:val="000000" w:themeColor="text1"/>
          <w:lang w:val="en-US"/>
        </w:rPr>
        <w:t xml:space="preserve">eld regularly in a variety of </w:t>
      </w:r>
      <w:proofErr w:type="gramStart"/>
      <w:r w:rsidR="3164C077" w:rsidRPr="12AAE513">
        <w:rPr>
          <w:rFonts w:ascii="Nunito Sans" w:eastAsia="Nunito Sans" w:hAnsi="Nunito Sans" w:cs="Nunito Sans"/>
          <w:color w:val="000000" w:themeColor="text1"/>
          <w:lang w:val="en-US"/>
        </w:rPr>
        <w:t>locations</w:t>
      </w:r>
      <w:proofErr w:type="gramEnd"/>
    </w:p>
    <w:p w14:paraId="05B39014" w14:textId="7EE34F47" w:rsidR="3164C077" w:rsidRDefault="5EC31D61" w:rsidP="2F2AB170">
      <w:pPr>
        <w:pStyle w:val="ListParagraph"/>
        <w:numPr>
          <w:ilvl w:val="0"/>
          <w:numId w:val="7"/>
        </w:numPr>
        <w:rPr>
          <w:rFonts w:ascii="Nunito Sans" w:eastAsia="Nunito Sans" w:hAnsi="Nunito Sans" w:cs="Nunito Sans"/>
          <w:color w:val="000000" w:themeColor="text1"/>
          <w:lang w:val="en-US"/>
        </w:rPr>
      </w:pPr>
      <w:r w:rsidRPr="12AAE513">
        <w:rPr>
          <w:rFonts w:ascii="Nunito Sans" w:eastAsia="Nunito Sans" w:hAnsi="Nunito Sans" w:cs="Nunito Sans"/>
          <w:color w:val="000000" w:themeColor="text1"/>
          <w:lang w:val="en-US"/>
        </w:rPr>
        <w:t>Be y</w:t>
      </w:r>
      <w:r w:rsidR="3164C077" w:rsidRPr="12AAE513">
        <w:rPr>
          <w:rFonts w:ascii="Nunito Sans" w:eastAsia="Nunito Sans" w:hAnsi="Nunito Sans" w:cs="Nunito Sans"/>
          <w:color w:val="000000" w:themeColor="text1"/>
          <w:lang w:val="en-US"/>
        </w:rPr>
        <w:t xml:space="preserve">outh </w:t>
      </w:r>
      <w:proofErr w:type="gramStart"/>
      <w:r w:rsidR="3164C077" w:rsidRPr="12AAE513">
        <w:rPr>
          <w:rFonts w:ascii="Nunito Sans" w:eastAsia="Nunito Sans" w:hAnsi="Nunito Sans" w:cs="Nunito Sans"/>
          <w:color w:val="000000" w:themeColor="text1"/>
          <w:lang w:val="en-US"/>
        </w:rPr>
        <w:t>led</w:t>
      </w:r>
      <w:proofErr w:type="gramEnd"/>
    </w:p>
    <w:p w14:paraId="4E8EC803" w14:textId="2E0598AB" w:rsidR="3164C077" w:rsidRDefault="2F5EB789" w:rsidP="2F2AB170">
      <w:pPr>
        <w:pStyle w:val="ListParagraph"/>
        <w:numPr>
          <w:ilvl w:val="0"/>
          <w:numId w:val="7"/>
        </w:numPr>
        <w:rPr>
          <w:rFonts w:ascii="Nunito Sans" w:eastAsia="Nunito Sans" w:hAnsi="Nunito Sans" w:cs="Nunito Sans"/>
          <w:color w:val="000000" w:themeColor="text1"/>
          <w:lang w:val="en-US"/>
        </w:rPr>
      </w:pPr>
      <w:r w:rsidRPr="12AAE513">
        <w:rPr>
          <w:rFonts w:ascii="Nunito Sans" w:eastAsia="Nunito Sans" w:hAnsi="Nunito Sans" w:cs="Nunito Sans"/>
          <w:color w:val="000000" w:themeColor="text1"/>
          <w:lang w:val="en-US"/>
        </w:rPr>
        <w:t xml:space="preserve">Be </w:t>
      </w:r>
      <w:proofErr w:type="gramStart"/>
      <w:r w:rsidRPr="12AAE513">
        <w:rPr>
          <w:rFonts w:ascii="Nunito Sans" w:eastAsia="Nunito Sans" w:hAnsi="Nunito Sans" w:cs="Nunito Sans"/>
          <w:color w:val="000000" w:themeColor="text1"/>
          <w:lang w:val="en-US"/>
        </w:rPr>
        <w:t>a</w:t>
      </w:r>
      <w:r w:rsidR="3164C077" w:rsidRPr="12AAE513">
        <w:rPr>
          <w:rFonts w:ascii="Nunito Sans" w:eastAsia="Nunito Sans" w:hAnsi="Nunito Sans" w:cs="Nunito Sans"/>
          <w:color w:val="000000" w:themeColor="text1"/>
          <w:lang w:val="en-US"/>
        </w:rPr>
        <w:t>gile</w:t>
      </w:r>
      <w:proofErr w:type="gramEnd"/>
    </w:p>
    <w:p w14:paraId="09FC6F0B" w14:textId="34C159AF" w:rsidR="3164C077" w:rsidRDefault="0A91F3AD" w:rsidP="2F2AB170">
      <w:pPr>
        <w:pStyle w:val="ListParagraph"/>
        <w:numPr>
          <w:ilvl w:val="0"/>
          <w:numId w:val="7"/>
        </w:numPr>
        <w:rPr>
          <w:rFonts w:ascii="Nunito Sans" w:eastAsia="Nunito Sans" w:hAnsi="Nunito Sans" w:cs="Nunito Sans"/>
          <w:color w:val="000000" w:themeColor="text1"/>
          <w:lang w:val="en-US"/>
        </w:rPr>
      </w:pPr>
      <w:r w:rsidRPr="12AAE513">
        <w:rPr>
          <w:rFonts w:ascii="Nunito Sans" w:eastAsia="Nunito Sans" w:hAnsi="Nunito Sans" w:cs="Nunito Sans"/>
          <w:color w:val="000000" w:themeColor="text1"/>
          <w:lang w:val="en-US"/>
        </w:rPr>
        <w:t xml:space="preserve">Be </w:t>
      </w:r>
      <w:proofErr w:type="gramStart"/>
      <w:r w:rsidRPr="12AAE513">
        <w:rPr>
          <w:rFonts w:ascii="Nunito Sans" w:eastAsia="Nunito Sans" w:hAnsi="Nunito Sans" w:cs="Nunito Sans"/>
          <w:color w:val="000000" w:themeColor="text1"/>
          <w:lang w:val="en-US"/>
        </w:rPr>
        <w:t>s</w:t>
      </w:r>
      <w:r w:rsidR="3164C077" w:rsidRPr="12AAE513">
        <w:rPr>
          <w:rFonts w:ascii="Nunito Sans" w:eastAsia="Nunito Sans" w:hAnsi="Nunito Sans" w:cs="Nunito Sans"/>
          <w:color w:val="000000" w:themeColor="text1"/>
          <w:lang w:val="en-US"/>
        </w:rPr>
        <w:t>afe</w:t>
      </w:r>
      <w:proofErr w:type="gramEnd"/>
    </w:p>
    <w:p w14:paraId="7D321E4C" w14:textId="23E63D5C" w:rsidR="3164C077" w:rsidRDefault="3164C077" w:rsidP="2F2AB170">
      <w:pPr>
        <w:pStyle w:val="ListParagraph"/>
        <w:numPr>
          <w:ilvl w:val="0"/>
          <w:numId w:val="7"/>
        </w:numPr>
        <w:rPr>
          <w:rFonts w:ascii="Nunito Sans" w:eastAsia="Nunito Sans" w:hAnsi="Nunito Sans" w:cs="Nunito Sans"/>
          <w:color w:val="000000" w:themeColor="text1"/>
          <w:lang w:val="en-US"/>
        </w:rPr>
      </w:pPr>
      <w:r w:rsidRPr="2F2AB170">
        <w:rPr>
          <w:rFonts w:ascii="Nunito Sans" w:eastAsia="Nunito Sans" w:hAnsi="Nunito Sans" w:cs="Nunito Sans"/>
          <w:color w:val="000000" w:themeColor="text1"/>
          <w:lang w:val="en-US"/>
        </w:rPr>
        <w:t xml:space="preserve">Incorporate Plan&gt; Do&gt; and Review&gt; </w:t>
      </w:r>
    </w:p>
    <w:p w14:paraId="2BC19C93" w14:textId="74531ADD" w:rsidR="3164C077" w:rsidRDefault="204D0968" w:rsidP="2F2AB170">
      <w:pPr>
        <w:pStyle w:val="ListParagraph"/>
        <w:numPr>
          <w:ilvl w:val="0"/>
          <w:numId w:val="7"/>
        </w:numPr>
        <w:rPr>
          <w:rFonts w:ascii="Nunito Sans" w:eastAsia="Nunito Sans" w:hAnsi="Nunito Sans" w:cs="Nunito Sans"/>
          <w:color w:val="000000" w:themeColor="text1"/>
          <w:lang w:val="en-US"/>
        </w:rPr>
      </w:pPr>
      <w:r w:rsidRPr="12AAE513">
        <w:rPr>
          <w:rFonts w:ascii="Nunito Sans" w:eastAsia="Nunito Sans" w:hAnsi="Nunito Sans" w:cs="Nunito Sans"/>
          <w:color w:val="000000" w:themeColor="text1"/>
          <w:lang w:val="en-US"/>
        </w:rPr>
        <w:t>Be c</w:t>
      </w:r>
      <w:r w:rsidR="3164C077" w:rsidRPr="12AAE513">
        <w:rPr>
          <w:rFonts w:ascii="Nunito Sans" w:eastAsia="Nunito Sans" w:hAnsi="Nunito Sans" w:cs="Nunito Sans"/>
          <w:color w:val="000000" w:themeColor="text1"/>
          <w:lang w:val="en-US"/>
        </w:rPr>
        <w:t xml:space="preserve">ost </w:t>
      </w:r>
      <w:proofErr w:type="gramStart"/>
      <w:r w:rsidR="3164C077" w:rsidRPr="12AAE513">
        <w:rPr>
          <w:rFonts w:ascii="Nunito Sans" w:eastAsia="Nunito Sans" w:hAnsi="Nunito Sans" w:cs="Nunito Sans"/>
          <w:color w:val="000000" w:themeColor="text1"/>
          <w:lang w:val="en-US"/>
        </w:rPr>
        <w:t>effective</w:t>
      </w:r>
      <w:proofErr w:type="gramEnd"/>
    </w:p>
    <w:p w14:paraId="1EDDA6A8" w14:textId="2B86911D" w:rsidR="3164C077" w:rsidRDefault="413ACA0F" w:rsidP="2F2AB170">
      <w:pPr>
        <w:pStyle w:val="ListParagraph"/>
        <w:numPr>
          <w:ilvl w:val="0"/>
          <w:numId w:val="7"/>
        </w:numPr>
        <w:rPr>
          <w:rFonts w:ascii="Nunito Sans" w:eastAsia="Nunito Sans" w:hAnsi="Nunito Sans" w:cs="Nunito Sans"/>
          <w:color w:val="000000" w:themeColor="text1"/>
          <w:lang w:val="en-US"/>
        </w:rPr>
      </w:pPr>
      <w:r w:rsidRPr="12AAE513">
        <w:rPr>
          <w:rFonts w:ascii="Nunito Sans" w:eastAsia="Nunito Sans" w:hAnsi="Nunito Sans" w:cs="Nunito Sans"/>
          <w:color w:val="000000" w:themeColor="text1"/>
          <w:lang w:val="en-US"/>
        </w:rPr>
        <w:t>Be a</w:t>
      </w:r>
      <w:r w:rsidR="3164C077" w:rsidRPr="12AAE513">
        <w:rPr>
          <w:rFonts w:ascii="Nunito Sans" w:eastAsia="Nunito Sans" w:hAnsi="Nunito Sans" w:cs="Nunito Sans"/>
          <w:color w:val="000000" w:themeColor="text1"/>
          <w:lang w:val="en-US"/>
        </w:rPr>
        <w:t xml:space="preserve"> positive experience for all </w:t>
      </w:r>
      <w:proofErr w:type="gramStart"/>
      <w:r w:rsidR="3164C077" w:rsidRPr="12AAE513">
        <w:rPr>
          <w:rFonts w:ascii="Nunito Sans" w:eastAsia="Nunito Sans" w:hAnsi="Nunito Sans" w:cs="Nunito Sans"/>
          <w:color w:val="000000" w:themeColor="text1"/>
          <w:lang w:val="en-US"/>
        </w:rPr>
        <w:t>participants</w:t>
      </w:r>
      <w:proofErr w:type="gramEnd"/>
    </w:p>
    <w:p w14:paraId="1D68FF85" w14:textId="17821F39" w:rsidR="1FCD5BB8" w:rsidRDefault="20AAB5FA" w:rsidP="2F2AB170">
      <w:pPr>
        <w:pStyle w:val="ListParagraph"/>
        <w:numPr>
          <w:ilvl w:val="0"/>
          <w:numId w:val="7"/>
        </w:numPr>
        <w:rPr>
          <w:rFonts w:ascii="Nunito Sans" w:eastAsia="Nunito Sans" w:hAnsi="Nunito Sans" w:cs="Nunito Sans"/>
          <w:color w:val="000000" w:themeColor="text1"/>
          <w:lang w:val="en-US"/>
        </w:rPr>
      </w:pPr>
      <w:r w:rsidRPr="12AAE513">
        <w:rPr>
          <w:rFonts w:ascii="Nunito Sans" w:eastAsia="Nunito Sans" w:hAnsi="Nunito Sans" w:cs="Nunito Sans"/>
          <w:color w:val="000000" w:themeColor="text1"/>
          <w:lang w:val="en-US"/>
        </w:rPr>
        <w:t>Be f</w:t>
      </w:r>
      <w:r w:rsidR="3164C077" w:rsidRPr="12AAE513">
        <w:rPr>
          <w:rFonts w:ascii="Nunito Sans" w:eastAsia="Nunito Sans" w:hAnsi="Nunito Sans" w:cs="Nunito Sans"/>
          <w:color w:val="000000" w:themeColor="text1"/>
          <w:lang w:val="en-US"/>
        </w:rPr>
        <w:t xml:space="preserve">lexible and allow youth members a wide variety of diverse events to assist personal </w:t>
      </w:r>
      <w:proofErr w:type="gramStart"/>
      <w:r w:rsidR="3164C077" w:rsidRPr="12AAE513">
        <w:rPr>
          <w:rFonts w:ascii="Nunito Sans" w:eastAsia="Nunito Sans" w:hAnsi="Nunito Sans" w:cs="Nunito Sans"/>
          <w:color w:val="000000" w:themeColor="text1"/>
          <w:lang w:val="en-US"/>
        </w:rPr>
        <w:t>development</w:t>
      </w:r>
      <w:proofErr w:type="gramEnd"/>
    </w:p>
    <w:p w14:paraId="0B1602D4" w14:textId="69B5066A" w:rsidR="3164C077" w:rsidRDefault="3164C077" w:rsidP="2F2AB170">
      <w:pPr>
        <w:jc w:val="both"/>
        <w:rPr>
          <w:rFonts w:ascii="Nunito Sans" w:eastAsia="Nunito Sans" w:hAnsi="Nunito Sans" w:cs="Nunito Sans"/>
          <w:b/>
          <w:bCs/>
        </w:rPr>
      </w:pPr>
    </w:p>
    <w:p w14:paraId="763989B1" w14:textId="5619DC2B" w:rsidR="3164C077" w:rsidRDefault="3164C077" w:rsidP="2F2AB170">
      <w:pPr>
        <w:jc w:val="both"/>
        <w:rPr>
          <w:rFonts w:ascii="Nunito Sans" w:eastAsia="Nunito Sans" w:hAnsi="Nunito Sans" w:cs="Nunito Sans"/>
          <w:b/>
          <w:bCs/>
          <w:u w:val="single"/>
        </w:rPr>
      </w:pPr>
      <w:r w:rsidRPr="2F2AB170">
        <w:rPr>
          <w:rFonts w:ascii="Nunito Sans" w:eastAsia="Nunito Sans" w:hAnsi="Nunito Sans" w:cs="Nunito Sans"/>
          <w:b/>
          <w:bCs/>
          <w:u w:val="single"/>
        </w:rPr>
        <w:t>Tiers of Australian Scout Youth Events</w:t>
      </w:r>
    </w:p>
    <w:p w14:paraId="3B53BB2D" w14:textId="2BBFA4AA" w:rsidR="005E693E" w:rsidRDefault="484B3398" w:rsidP="005E693E">
      <w:pPr>
        <w:jc w:val="both"/>
        <w:rPr>
          <w:rFonts w:ascii="Nunito Sans" w:eastAsia="Times New Roman" w:hAnsi="Nunito Sans"/>
          <w:lang w:eastAsia="en-GB"/>
        </w:rPr>
      </w:pPr>
      <w:r w:rsidRPr="2F2AB170">
        <w:rPr>
          <w:rFonts w:ascii="Nunito Sans" w:eastAsia="Nunito Sans" w:hAnsi="Nunito Sans" w:cs="Nunito Sans"/>
          <w:color w:val="000000" w:themeColor="text1"/>
          <w:lang w:val="en-US"/>
        </w:rPr>
        <w:t>A three-tier structure sets the classification for the types of events and the level of national program oversight that is expected. Each category, or tier, represents a different style and magnitude of activity or event.</w:t>
      </w:r>
    </w:p>
    <w:p w14:paraId="16407FD9" w14:textId="77777777" w:rsidR="005E693E" w:rsidRDefault="005E693E" w:rsidP="005E693E">
      <w:pPr>
        <w:ind w:left="360"/>
        <w:rPr>
          <w:rFonts w:ascii="Nunito Sans" w:eastAsia="Calibri" w:hAnsi="Nunito Sans" w:cs="Calibri"/>
          <w:color w:val="000000" w:themeColor="text1"/>
          <w:lang w:val="en-US"/>
        </w:rPr>
      </w:pPr>
      <w:r w:rsidRPr="003B4E07">
        <w:rPr>
          <w:rFonts w:ascii="Nunito Sans" w:eastAsia="Calibri" w:hAnsi="Nunito Sans" w:cs="Calibri"/>
          <w:color w:val="000000" w:themeColor="text1"/>
          <w:lang w:val="en-US"/>
        </w:rPr>
        <w:t xml:space="preserve">Tier 1 events, known as </w:t>
      </w:r>
      <w:r w:rsidRPr="003B4E07">
        <w:rPr>
          <w:rFonts w:ascii="Nunito Sans" w:eastAsia="Calibri" w:hAnsi="Nunito Sans" w:cs="Calibri"/>
          <w:b/>
          <w:bCs/>
          <w:i/>
          <w:iCs/>
          <w:color w:val="000000" w:themeColor="text1"/>
        </w:rPr>
        <w:t>Scouts Australia Youth Events</w:t>
      </w:r>
      <w:r w:rsidRPr="003B4E07">
        <w:rPr>
          <w:rFonts w:ascii="Nunito Sans" w:eastAsia="Calibri" w:hAnsi="Nunito Sans" w:cs="Calibri"/>
          <w:color w:val="000000" w:themeColor="text1"/>
        </w:rPr>
        <w:t xml:space="preserve">, </w:t>
      </w:r>
      <w:r w:rsidRPr="003B4E07">
        <w:rPr>
          <w:rFonts w:ascii="Nunito Sans" w:eastAsia="Calibri" w:hAnsi="Nunito Sans" w:cs="Calibri"/>
          <w:color w:val="000000" w:themeColor="text1"/>
          <w:lang w:val="en-US"/>
        </w:rPr>
        <w:t>are the flagship Scouts Australia and World Organization of the Scout Movement (WOSM) Youth Events. Specific Branch or National Contingents are formed to manage attendance at these events.</w:t>
      </w:r>
    </w:p>
    <w:p w14:paraId="43755AC9" w14:textId="77777777" w:rsidR="005E693E" w:rsidRDefault="005E693E" w:rsidP="005E693E">
      <w:pPr>
        <w:ind w:left="360"/>
        <w:rPr>
          <w:rFonts w:ascii="Nunito Sans" w:eastAsia="Calibri" w:hAnsi="Nunito Sans" w:cs="Calibri"/>
          <w:color w:val="000000" w:themeColor="text1"/>
          <w:lang w:val="en-US"/>
        </w:rPr>
      </w:pPr>
      <w:r w:rsidRPr="003B4E07">
        <w:rPr>
          <w:rFonts w:ascii="Nunito Sans" w:eastAsia="Calibri" w:hAnsi="Nunito Sans" w:cs="Calibri"/>
          <w:color w:val="000000" w:themeColor="text1"/>
        </w:rPr>
        <w:t xml:space="preserve">Tier 2 events, known as </w:t>
      </w:r>
      <w:r w:rsidRPr="003B4E07">
        <w:rPr>
          <w:rFonts w:ascii="Nunito Sans" w:eastAsia="Calibri" w:hAnsi="Nunito Sans" w:cs="Calibri"/>
          <w:b/>
          <w:bCs/>
          <w:i/>
          <w:iCs/>
          <w:color w:val="000000" w:themeColor="text1"/>
        </w:rPr>
        <w:t>Nationally Endorsed Events</w:t>
      </w:r>
      <w:r w:rsidRPr="003B4E07">
        <w:rPr>
          <w:rFonts w:ascii="Nunito Sans" w:eastAsia="Calibri" w:hAnsi="Nunito Sans" w:cs="Calibri"/>
          <w:color w:val="000000" w:themeColor="text1"/>
        </w:rPr>
        <w:t>, are Branch run events where participation is intentionally open to members from across Australia and/or other National Scout Organisations. This includes Adventurous Activity Schools and other international opportunities</w:t>
      </w:r>
      <w:r w:rsidRPr="003B4E07">
        <w:rPr>
          <w:rFonts w:ascii="Nunito Sans" w:eastAsia="Calibri" w:hAnsi="Nunito Sans" w:cs="Calibri"/>
          <w:color w:val="000000" w:themeColor="text1"/>
          <w:lang w:val="en-US"/>
        </w:rPr>
        <w:t>.</w:t>
      </w:r>
    </w:p>
    <w:p w14:paraId="08289848" w14:textId="77777777" w:rsidR="005E693E" w:rsidRPr="00221666" w:rsidRDefault="005E693E" w:rsidP="005E693E">
      <w:pPr>
        <w:ind w:left="360"/>
        <w:rPr>
          <w:rFonts w:ascii="Nunito Sans" w:eastAsia="Calibri" w:hAnsi="Nunito Sans" w:cs="Calibri"/>
          <w:color w:val="000000" w:themeColor="text1"/>
          <w:lang w:val="en-US"/>
        </w:rPr>
      </w:pPr>
      <w:r w:rsidRPr="003B4E07">
        <w:rPr>
          <w:rFonts w:ascii="Nunito Sans" w:eastAsia="Calibri" w:hAnsi="Nunito Sans" w:cs="Calibri"/>
          <w:color w:val="000000" w:themeColor="text1"/>
        </w:rPr>
        <w:lastRenderedPageBreak/>
        <w:t xml:space="preserve">Tier 3 events are locally organised activities and events (organised by Branch/Region/District/Group or Units), not intended to be advertised widely beyond the home </w:t>
      </w:r>
      <w:r w:rsidRPr="00221666">
        <w:rPr>
          <w:rFonts w:ascii="Nunito Sans" w:eastAsia="Calibri" w:hAnsi="Nunito Sans" w:cs="Calibri"/>
          <w:color w:val="000000" w:themeColor="text1"/>
        </w:rPr>
        <w:t>Branch.</w:t>
      </w:r>
    </w:p>
    <w:p w14:paraId="269EEF11" w14:textId="3797AA13" w:rsidR="2F2AB170" w:rsidRPr="00221666" w:rsidRDefault="00FA26A7" w:rsidP="006336AE">
      <w:pPr>
        <w:rPr>
          <w:rFonts w:ascii="Nunito Sans" w:eastAsia="Nunito Sans" w:hAnsi="Nunito Sans" w:cs="Nunito Sans"/>
          <w:color w:val="000000" w:themeColor="text1"/>
        </w:rPr>
      </w:pPr>
      <w:r w:rsidRPr="00221666">
        <w:rPr>
          <w:rFonts w:ascii="Nunito Sans" w:eastAsia="Nunito Sans" w:hAnsi="Nunito Sans" w:cs="Nunito Sans"/>
          <w:color w:val="000000" w:themeColor="text1"/>
          <w:lang w:val="en-US"/>
        </w:rPr>
        <w:t xml:space="preserve"> </w:t>
      </w:r>
    </w:p>
    <w:p w14:paraId="650E41A2" w14:textId="2844748F" w:rsidR="419373D4" w:rsidRPr="00221666" w:rsidRDefault="419373D4" w:rsidP="18B8B9C1">
      <w:pPr>
        <w:spacing w:line="240" w:lineRule="auto"/>
        <w:rPr>
          <w:rFonts w:ascii="Nunito Sans" w:eastAsia="Nunito Sans" w:hAnsi="Nunito Sans" w:cs="Nunito Sans"/>
          <w:color w:val="000000" w:themeColor="text1"/>
        </w:rPr>
      </w:pPr>
      <w:r w:rsidRPr="00221666">
        <w:rPr>
          <w:rFonts w:ascii="Nunito Sans" w:eastAsia="Nunito Sans" w:hAnsi="Nunito Sans" w:cs="Nunito Sans"/>
          <w:color w:val="000000" w:themeColor="text1"/>
        </w:rPr>
        <w:t xml:space="preserve">Tier 2 events </w:t>
      </w:r>
      <w:r w:rsidR="00144D63" w:rsidRPr="00221666">
        <w:rPr>
          <w:rFonts w:ascii="Nunito Sans" w:eastAsia="Nunito Sans" w:hAnsi="Nunito Sans" w:cs="Nunito Sans"/>
          <w:color w:val="000000" w:themeColor="text1"/>
        </w:rPr>
        <w:t xml:space="preserve">need to </w:t>
      </w:r>
    </w:p>
    <w:p w14:paraId="2E82B819" w14:textId="1EF192D9" w:rsidR="156D5D67" w:rsidRPr="00221666" w:rsidRDefault="156D5D67" w:rsidP="2F2AB170">
      <w:pPr>
        <w:pStyle w:val="ListParagraph"/>
        <w:numPr>
          <w:ilvl w:val="0"/>
          <w:numId w:val="2"/>
        </w:numPr>
        <w:rPr>
          <w:rFonts w:ascii="Nunito Sans" w:eastAsia="Nunito Sans" w:hAnsi="Nunito Sans" w:cs="Nunito Sans"/>
          <w:color w:val="000000" w:themeColor="text1"/>
        </w:rPr>
      </w:pPr>
      <w:r w:rsidRPr="00221666">
        <w:rPr>
          <w:rFonts w:ascii="Nunito Sans" w:eastAsia="Nunito Sans" w:hAnsi="Nunito Sans" w:cs="Nunito Sans"/>
          <w:color w:val="000000" w:themeColor="text1"/>
        </w:rPr>
        <w:t xml:space="preserve">Have participation endorsed by both the Branch (and/or National Scout Organisation) of membership and the host locality of the </w:t>
      </w:r>
      <w:proofErr w:type="gramStart"/>
      <w:r w:rsidRPr="00221666">
        <w:rPr>
          <w:rFonts w:ascii="Nunito Sans" w:eastAsia="Nunito Sans" w:hAnsi="Nunito Sans" w:cs="Nunito Sans"/>
          <w:color w:val="000000" w:themeColor="text1"/>
        </w:rPr>
        <w:t>event</w:t>
      </w:r>
      <w:proofErr w:type="gramEnd"/>
    </w:p>
    <w:p w14:paraId="49C7D20C" w14:textId="4F73C7DD" w:rsidR="156D5D67" w:rsidRPr="00221666" w:rsidRDefault="00F201EA" w:rsidP="2F2AB170">
      <w:pPr>
        <w:pStyle w:val="ListParagraph"/>
        <w:numPr>
          <w:ilvl w:val="0"/>
          <w:numId w:val="2"/>
        </w:numPr>
        <w:rPr>
          <w:rFonts w:ascii="Nunito Sans" w:eastAsia="Nunito Sans" w:hAnsi="Nunito Sans" w:cs="Nunito Sans"/>
          <w:color w:val="000000" w:themeColor="text1"/>
        </w:rPr>
      </w:pPr>
      <w:r w:rsidRPr="00221666">
        <w:rPr>
          <w:rFonts w:ascii="Nunito Sans" w:eastAsia="Nunito Sans" w:hAnsi="Nunito Sans" w:cs="Nunito Sans"/>
          <w:color w:val="000000" w:themeColor="text1"/>
        </w:rPr>
        <w:t>Be</w:t>
      </w:r>
      <w:r w:rsidR="156D5D67" w:rsidRPr="00221666">
        <w:rPr>
          <w:rFonts w:ascii="Nunito Sans" w:eastAsia="Nunito Sans" w:hAnsi="Nunito Sans" w:cs="Nunito Sans"/>
          <w:color w:val="000000" w:themeColor="text1"/>
        </w:rPr>
        <w:t xml:space="preserve"> complementary to the Scouts Australia Youth Program</w:t>
      </w:r>
    </w:p>
    <w:p w14:paraId="6E19453E" w14:textId="228A6A2B" w:rsidR="156D5D67" w:rsidRPr="00221666" w:rsidRDefault="156D5D67" w:rsidP="2F2AB170">
      <w:pPr>
        <w:pStyle w:val="ListParagraph"/>
        <w:numPr>
          <w:ilvl w:val="0"/>
          <w:numId w:val="2"/>
        </w:numPr>
        <w:rPr>
          <w:rFonts w:ascii="Nunito Sans" w:eastAsia="Nunito Sans" w:hAnsi="Nunito Sans" w:cs="Nunito Sans"/>
          <w:color w:val="000000" w:themeColor="text1"/>
        </w:rPr>
      </w:pPr>
      <w:r w:rsidRPr="00221666">
        <w:rPr>
          <w:rFonts w:ascii="Nunito Sans" w:eastAsia="Nunito Sans" w:hAnsi="Nunito Sans" w:cs="Nunito Sans"/>
          <w:color w:val="000000" w:themeColor="text1"/>
        </w:rPr>
        <w:t xml:space="preserve">Have been granted </w:t>
      </w:r>
      <w:r w:rsidRPr="00221666">
        <w:rPr>
          <w:rFonts w:ascii="Nunito Sans" w:eastAsia="Nunito Sans" w:hAnsi="Nunito Sans" w:cs="Nunito Sans"/>
          <w:b/>
          <w:bCs/>
          <w:i/>
          <w:iCs/>
          <w:color w:val="000000" w:themeColor="text1"/>
        </w:rPr>
        <w:t>Nationally Endorsed Event</w:t>
      </w:r>
      <w:r w:rsidRPr="00221666">
        <w:rPr>
          <w:rFonts w:ascii="Nunito Sans" w:eastAsia="Nunito Sans" w:hAnsi="Nunito Sans" w:cs="Nunito Sans"/>
          <w:color w:val="000000" w:themeColor="text1"/>
        </w:rPr>
        <w:t xml:space="preserve"> status through an application </w:t>
      </w:r>
      <w:proofErr w:type="gramStart"/>
      <w:r w:rsidRPr="00221666">
        <w:rPr>
          <w:rFonts w:ascii="Nunito Sans" w:eastAsia="Nunito Sans" w:hAnsi="Nunito Sans" w:cs="Nunito Sans"/>
          <w:color w:val="000000" w:themeColor="text1"/>
        </w:rPr>
        <w:t>process</w:t>
      </w:r>
      <w:proofErr w:type="gramEnd"/>
    </w:p>
    <w:p w14:paraId="1C218B61" w14:textId="17136A35" w:rsidR="156D5D67" w:rsidRPr="00221666" w:rsidRDefault="156D5D67" w:rsidP="18B8B9C1">
      <w:pPr>
        <w:rPr>
          <w:rFonts w:ascii="Nunito Sans" w:eastAsia="Nunito Sans" w:hAnsi="Nunito Sans" w:cs="Nunito Sans"/>
          <w:color w:val="000000" w:themeColor="text1"/>
        </w:rPr>
      </w:pPr>
      <w:r w:rsidRPr="00221666">
        <w:rPr>
          <w:rFonts w:ascii="Nunito Sans" w:eastAsia="Nunito Sans" w:hAnsi="Nunito Sans" w:cs="Nunito Sans"/>
          <w:color w:val="000000" w:themeColor="text1"/>
        </w:rPr>
        <w:t xml:space="preserve">Within Australia, these events may be attended by Patrols and Units. For international </w:t>
      </w:r>
      <w:r w:rsidR="515C0CFB" w:rsidRPr="00221666">
        <w:rPr>
          <w:rFonts w:ascii="Nunito Sans" w:eastAsia="Nunito Sans" w:hAnsi="Nunito Sans" w:cs="Nunito Sans"/>
          <w:color w:val="000000" w:themeColor="text1"/>
        </w:rPr>
        <w:t xml:space="preserve">events and </w:t>
      </w:r>
      <w:r w:rsidRPr="00221666">
        <w:rPr>
          <w:rFonts w:ascii="Nunito Sans" w:eastAsia="Nunito Sans" w:hAnsi="Nunito Sans" w:cs="Nunito Sans"/>
          <w:color w:val="000000" w:themeColor="text1"/>
        </w:rPr>
        <w:t>opportunities, Contingents or Delegations will be formally formed.</w:t>
      </w:r>
    </w:p>
    <w:p w14:paraId="77F05054" w14:textId="77777777" w:rsidR="000C303E" w:rsidRPr="00221666" w:rsidRDefault="000C303E" w:rsidP="18B8B9C1">
      <w:pPr>
        <w:spacing w:line="240" w:lineRule="auto"/>
        <w:rPr>
          <w:rFonts w:ascii="Nunito Sans" w:eastAsia="Nunito Sans" w:hAnsi="Nunito Sans" w:cs="Nunito Sans"/>
          <w:color w:val="000000" w:themeColor="text1"/>
          <w:lang w:val="en-US"/>
        </w:rPr>
      </w:pPr>
    </w:p>
    <w:p w14:paraId="7A048EF1" w14:textId="79DB9501" w:rsidR="2833147E" w:rsidRPr="00221666" w:rsidRDefault="2833147E" w:rsidP="18B8B9C1">
      <w:pPr>
        <w:spacing w:line="240" w:lineRule="auto"/>
        <w:rPr>
          <w:rFonts w:ascii="Nunito Sans" w:eastAsia="Nunito Sans" w:hAnsi="Nunito Sans" w:cs="Nunito Sans"/>
          <w:color w:val="000000" w:themeColor="text1"/>
          <w:lang w:val="en-US"/>
        </w:rPr>
      </w:pPr>
      <w:r w:rsidRPr="00221666">
        <w:rPr>
          <w:rFonts w:ascii="Nunito Sans" w:eastAsia="Nunito Sans" w:hAnsi="Nunito Sans" w:cs="Nunito Sans"/>
          <w:color w:val="000000" w:themeColor="text1"/>
          <w:lang w:val="en-US"/>
        </w:rPr>
        <w:t xml:space="preserve">Once an event has been granted Tier 2 national endorsement, the National Youth Program Team and National Operations Committee will be advised of the event. It is expected that no additional individual Branch approval will need to occur following this endorsement. The </w:t>
      </w:r>
      <w:r w:rsidRPr="00221666">
        <w:rPr>
          <w:rFonts w:ascii="Nunito Sans" w:eastAsia="Nunito Sans" w:hAnsi="Nunito Sans" w:cs="Nunito Sans"/>
          <w:b/>
          <w:bCs/>
          <w:color w:val="000000" w:themeColor="text1"/>
          <w:u w:val="single"/>
          <w:lang w:val="en-US"/>
        </w:rPr>
        <w:t>only</w:t>
      </w:r>
      <w:r w:rsidRPr="00221666">
        <w:rPr>
          <w:rFonts w:ascii="Nunito Sans" w:eastAsia="Nunito Sans" w:hAnsi="Nunito Sans" w:cs="Nunito Sans"/>
          <w:color w:val="000000" w:themeColor="text1"/>
          <w:lang w:val="en-US"/>
        </w:rPr>
        <w:t xml:space="preserve"> exceptions to this are: </w:t>
      </w:r>
    </w:p>
    <w:p w14:paraId="42FF5ECA" w14:textId="23811C03" w:rsidR="2833147E" w:rsidRPr="00221666" w:rsidRDefault="2833147E" w:rsidP="18B8B9C1">
      <w:pPr>
        <w:pStyle w:val="ListParagraph"/>
        <w:numPr>
          <w:ilvl w:val="0"/>
          <w:numId w:val="1"/>
        </w:numPr>
        <w:spacing w:line="240" w:lineRule="auto"/>
        <w:rPr>
          <w:rFonts w:ascii="Nunito Sans" w:eastAsia="Nunito Sans" w:hAnsi="Nunito Sans" w:cs="Nunito Sans"/>
          <w:color w:val="000000" w:themeColor="text1"/>
          <w:lang w:val="en-US"/>
        </w:rPr>
      </w:pPr>
      <w:r w:rsidRPr="00221666">
        <w:rPr>
          <w:rFonts w:ascii="Nunito Sans" w:eastAsia="Nunito Sans" w:hAnsi="Nunito Sans" w:cs="Nunito Sans"/>
          <w:color w:val="000000" w:themeColor="text1"/>
          <w:lang w:val="en-US"/>
        </w:rPr>
        <w:t>Where a</w:t>
      </w:r>
      <w:r w:rsidR="002378C3" w:rsidRPr="00221666">
        <w:rPr>
          <w:rFonts w:ascii="Nunito Sans" w:eastAsia="Nunito Sans" w:hAnsi="Nunito Sans" w:cs="Nunito Sans"/>
          <w:color w:val="000000" w:themeColor="text1"/>
          <w:lang w:val="en-US"/>
        </w:rPr>
        <w:t>n</w:t>
      </w:r>
      <w:r w:rsidRPr="00221666">
        <w:rPr>
          <w:rFonts w:ascii="Nunito Sans" w:eastAsia="Nunito Sans" w:hAnsi="Nunito Sans" w:cs="Nunito Sans"/>
          <w:color w:val="000000" w:themeColor="text1"/>
          <w:lang w:val="en-US"/>
        </w:rPr>
        <w:t xml:space="preserve"> </w:t>
      </w:r>
      <w:r w:rsidR="002378C3" w:rsidRPr="00221666">
        <w:rPr>
          <w:rFonts w:ascii="Nunito Sans" w:eastAsia="Nunito Sans" w:hAnsi="Nunito Sans" w:cs="Nunito Sans"/>
          <w:color w:val="000000" w:themeColor="text1"/>
          <w:lang w:val="en-US"/>
        </w:rPr>
        <w:t>attendee</w:t>
      </w:r>
      <w:r w:rsidR="00EC2ECD" w:rsidRPr="00221666">
        <w:rPr>
          <w:rFonts w:ascii="Nunito Sans" w:eastAsia="Nunito Sans" w:hAnsi="Nunito Sans" w:cs="Nunito Sans"/>
          <w:color w:val="000000" w:themeColor="text1"/>
          <w:lang w:val="en-US"/>
        </w:rPr>
        <w:t>s</w:t>
      </w:r>
      <w:r w:rsidR="002378C3" w:rsidRPr="00221666">
        <w:rPr>
          <w:rFonts w:ascii="Nunito Sans" w:eastAsia="Nunito Sans" w:hAnsi="Nunito Sans" w:cs="Nunito Sans"/>
          <w:color w:val="000000" w:themeColor="text1"/>
          <w:lang w:val="en-US"/>
        </w:rPr>
        <w:t>’</w:t>
      </w:r>
      <w:r w:rsidR="00EC2ECD" w:rsidRPr="00221666">
        <w:rPr>
          <w:rFonts w:ascii="Nunito Sans" w:eastAsia="Nunito Sans" w:hAnsi="Nunito Sans" w:cs="Nunito Sans"/>
          <w:color w:val="000000" w:themeColor="text1"/>
          <w:lang w:val="en-US"/>
        </w:rPr>
        <w:t xml:space="preserve"> </w:t>
      </w:r>
      <w:r w:rsidR="00227EAD" w:rsidRPr="00221666">
        <w:rPr>
          <w:rFonts w:ascii="Nunito Sans" w:eastAsia="Nunito Sans" w:hAnsi="Nunito Sans" w:cs="Nunito Sans"/>
          <w:color w:val="000000" w:themeColor="text1"/>
          <w:lang w:val="en-US"/>
        </w:rPr>
        <w:t>own Branch request the use of</w:t>
      </w:r>
      <w:r w:rsidRPr="00221666">
        <w:rPr>
          <w:rFonts w:ascii="Nunito Sans" w:eastAsia="Nunito Sans" w:hAnsi="Nunito Sans" w:cs="Nunito Sans"/>
          <w:color w:val="000000" w:themeColor="text1"/>
          <w:lang w:val="en-US"/>
        </w:rPr>
        <w:t xml:space="preserve"> an Interstate Travel Form, </w:t>
      </w:r>
      <w:r w:rsidR="00187A7F" w:rsidRPr="00221666">
        <w:rPr>
          <w:rFonts w:ascii="Nunito Sans" w:eastAsia="Nunito Sans" w:hAnsi="Nunito Sans" w:cs="Nunito Sans"/>
          <w:color w:val="000000" w:themeColor="text1"/>
          <w:lang w:val="en-US"/>
        </w:rPr>
        <w:t xml:space="preserve">this </w:t>
      </w:r>
      <w:r w:rsidR="6DFD8F5D" w:rsidRPr="00221666">
        <w:rPr>
          <w:rFonts w:ascii="Nunito Sans" w:eastAsia="Nunito Sans" w:hAnsi="Nunito Sans" w:cs="Nunito Sans"/>
          <w:color w:val="000000" w:themeColor="text1"/>
          <w:lang w:val="en-US"/>
        </w:rPr>
        <w:t>may</w:t>
      </w:r>
      <w:r w:rsidRPr="00221666">
        <w:rPr>
          <w:rFonts w:ascii="Nunito Sans" w:eastAsia="Nunito Sans" w:hAnsi="Nunito Sans" w:cs="Nunito Sans"/>
          <w:color w:val="000000" w:themeColor="text1"/>
          <w:lang w:val="en-US"/>
        </w:rPr>
        <w:t xml:space="preserve"> need to be submitted separately by each travelling </w:t>
      </w:r>
      <w:proofErr w:type="gramStart"/>
      <w:r w:rsidRPr="00221666">
        <w:rPr>
          <w:rFonts w:ascii="Nunito Sans" w:eastAsia="Nunito Sans" w:hAnsi="Nunito Sans" w:cs="Nunito Sans"/>
          <w:color w:val="000000" w:themeColor="text1"/>
          <w:lang w:val="en-US"/>
        </w:rPr>
        <w:t>cohort</w:t>
      </w:r>
      <w:proofErr w:type="gramEnd"/>
      <w:r w:rsidRPr="00221666">
        <w:rPr>
          <w:rFonts w:ascii="Nunito Sans" w:eastAsia="Nunito Sans" w:hAnsi="Nunito Sans" w:cs="Nunito Sans"/>
          <w:color w:val="000000" w:themeColor="text1"/>
          <w:lang w:val="en-US"/>
        </w:rPr>
        <w:t xml:space="preserve"> </w:t>
      </w:r>
    </w:p>
    <w:p w14:paraId="2689B867" w14:textId="6B69BA97" w:rsidR="2833147E" w:rsidRPr="00221666" w:rsidRDefault="0001474B" w:rsidP="18B8B9C1">
      <w:pPr>
        <w:pStyle w:val="ListParagraph"/>
        <w:numPr>
          <w:ilvl w:val="0"/>
          <w:numId w:val="1"/>
        </w:numPr>
        <w:spacing w:line="240" w:lineRule="auto"/>
        <w:rPr>
          <w:rFonts w:ascii="Nunito Sans" w:eastAsia="Nunito Sans" w:hAnsi="Nunito Sans" w:cs="Nunito Sans"/>
          <w:color w:val="000000" w:themeColor="text1"/>
          <w:lang w:val="en-US"/>
        </w:rPr>
      </w:pPr>
      <w:r w:rsidRPr="00221666">
        <w:rPr>
          <w:rFonts w:ascii="Nunito Sans" w:eastAsia="Nunito Sans" w:hAnsi="Nunito Sans" w:cs="Nunito Sans"/>
          <w:color w:val="000000" w:themeColor="text1"/>
          <w:lang w:val="en-US"/>
        </w:rPr>
        <w:t>E</w:t>
      </w:r>
      <w:r w:rsidR="2833147E" w:rsidRPr="00221666">
        <w:rPr>
          <w:rFonts w:ascii="Nunito Sans" w:eastAsia="Nunito Sans" w:hAnsi="Nunito Sans" w:cs="Nunito Sans"/>
          <w:color w:val="000000" w:themeColor="text1"/>
          <w:lang w:val="en-US"/>
        </w:rPr>
        <w:t xml:space="preserve">ndorsement of attendance </w:t>
      </w:r>
      <w:r w:rsidRPr="00221666">
        <w:rPr>
          <w:rFonts w:ascii="Nunito Sans" w:eastAsia="Nunito Sans" w:hAnsi="Nunito Sans" w:cs="Nunito Sans"/>
          <w:color w:val="000000" w:themeColor="text1"/>
          <w:lang w:val="en-US"/>
        </w:rPr>
        <w:t xml:space="preserve">must be given by </w:t>
      </w:r>
      <w:proofErr w:type="gramStart"/>
      <w:r w:rsidRPr="00221666">
        <w:rPr>
          <w:rFonts w:ascii="Nunito Sans" w:eastAsia="Nunito Sans" w:hAnsi="Nunito Sans" w:cs="Nunito Sans"/>
          <w:color w:val="000000" w:themeColor="text1"/>
          <w:lang w:val="en-US"/>
        </w:rPr>
        <w:t>attendees</w:t>
      </w:r>
      <w:proofErr w:type="gramEnd"/>
      <w:r w:rsidR="002378C3" w:rsidRPr="00221666">
        <w:rPr>
          <w:rFonts w:ascii="Nunito Sans" w:eastAsia="Nunito Sans" w:hAnsi="Nunito Sans" w:cs="Nunito Sans"/>
          <w:color w:val="000000" w:themeColor="text1"/>
          <w:lang w:val="en-US"/>
        </w:rPr>
        <w:t>’</w:t>
      </w:r>
      <w:r w:rsidRPr="00221666">
        <w:rPr>
          <w:rFonts w:ascii="Nunito Sans" w:eastAsia="Nunito Sans" w:hAnsi="Nunito Sans" w:cs="Nunito Sans"/>
          <w:color w:val="000000" w:themeColor="text1"/>
          <w:lang w:val="en-US"/>
        </w:rPr>
        <w:t xml:space="preserve"> own </w:t>
      </w:r>
      <w:r w:rsidR="1D6D82D1" w:rsidRPr="00221666">
        <w:rPr>
          <w:rFonts w:ascii="Nunito Sans" w:eastAsia="Nunito Sans" w:hAnsi="Nunito Sans" w:cs="Nunito Sans"/>
          <w:color w:val="000000" w:themeColor="text1"/>
          <w:lang w:val="en-US"/>
        </w:rPr>
        <w:t>B</w:t>
      </w:r>
      <w:r w:rsidRPr="00221666">
        <w:rPr>
          <w:rFonts w:ascii="Nunito Sans" w:eastAsia="Nunito Sans" w:hAnsi="Nunito Sans" w:cs="Nunito Sans"/>
          <w:color w:val="000000" w:themeColor="text1"/>
          <w:lang w:val="en-US"/>
        </w:rPr>
        <w:t>ranch</w:t>
      </w:r>
      <w:r w:rsidR="00784594" w:rsidRPr="00221666">
        <w:rPr>
          <w:rFonts w:ascii="Nunito Sans" w:eastAsia="Nunito Sans" w:hAnsi="Nunito Sans" w:cs="Nunito Sans"/>
          <w:color w:val="000000" w:themeColor="text1"/>
          <w:lang w:val="en-US"/>
        </w:rPr>
        <w:t xml:space="preserve"> which will confirm a </w:t>
      </w:r>
      <w:r w:rsidR="2833147E" w:rsidRPr="00221666">
        <w:rPr>
          <w:rFonts w:ascii="Nunito Sans" w:eastAsia="Nunito Sans" w:hAnsi="Nunito Sans" w:cs="Nunito Sans"/>
          <w:color w:val="000000" w:themeColor="text1"/>
          <w:lang w:val="en-US"/>
        </w:rPr>
        <w:t>current regist</w:t>
      </w:r>
      <w:r w:rsidR="00784594" w:rsidRPr="00221666">
        <w:rPr>
          <w:rFonts w:ascii="Nunito Sans" w:eastAsia="Nunito Sans" w:hAnsi="Nunito Sans" w:cs="Nunito Sans"/>
          <w:color w:val="000000" w:themeColor="text1"/>
          <w:lang w:val="en-US"/>
        </w:rPr>
        <w:t>ration</w:t>
      </w:r>
      <w:r w:rsidR="2833147E" w:rsidRPr="00221666">
        <w:rPr>
          <w:rFonts w:ascii="Nunito Sans" w:eastAsia="Nunito Sans" w:hAnsi="Nunito Sans" w:cs="Nunito Sans"/>
          <w:color w:val="000000" w:themeColor="text1"/>
          <w:lang w:val="en-US"/>
        </w:rPr>
        <w:t xml:space="preserve"> </w:t>
      </w:r>
      <w:r w:rsidR="00784594" w:rsidRPr="00221666">
        <w:rPr>
          <w:rFonts w:ascii="Nunito Sans" w:eastAsia="Nunito Sans" w:hAnsi="Nunito Sans" w:cs="Nunito Sans"/>
          <w:color w:val="000000" w:themeColor="text1"/>
          <w:lang w:val="en-US"/>
        </w:rPr>
        <w:t>and</w:t>
      </w:r>
      <w:r w:rsidR="2833147E" w:rsidRPr="00221666">
        <w:rPr>
          <w:rFonts w:ascii="Nunito Sans" w:eastAsia="Nunito Sans" w:hAnsi="Nunito Sans" w:cs="Nunito Sans"/>
          <w:color w:val="000000" w:themeColor="text1"/>
          <w:lang w:val="en-US"/>
        </w:rPr>
        <w:t xml:space="preserve"> are fully compliant with policies and training expectations</w:t>
      </w:r>
      <w:r w:rsidR="00784594" w:rsidRPr="00221666">
        <w:rPr>
          <w:rFonts w:ascii="Nunito Sans" w:eastAsia="Nunito Sans" w:hAnsi="Nunito Sans" w:cs="Nunito Sans"/>
          <w:color w:val="000000" w:themeColor="text1"/>
          <w:lang w:val="en-US"/>
        </w:rPr>
        <w:t>.</w:t>
      </w:r>
    </w:p>
    <w:p w14:paraId="0CE560DB" w14:textId="652369C2" w:rsidR="2F2AB170" w:rsidRDefault="2F2AB170" w:rsidP="5989288B">
      <w:pPr>
        <w:rPr>
          <w:rFonts w:ascii="Nunito Sans" w:eastAsia="Nunito Sans" w:hAnsi="Nunito Sans" w:cs="Nunito Sans"/>
          <w:color w:val="000000" w:themeColor="text1"/>
        </w:rPr>
      </w:pPr>
    </w:p>
    <w:p w14:paraId="3D5D6A98" w14:textId="6D9E904C" w:rsidR="666AB497" w:rsidRDefault="666AB497" w:rsidP="2F2AB170">
      <w:pPr>
        <w:rPr>
          <w:rFonts w:ascii="Nunito Sans" w:eastAsia="Nunito Sans" w:hAnsi="Nunito Sans" w:cs="Nunito Sans"/>
          <w:b/>
          <w:bCs/>
          <w:color w:val="000000" w:themeColor="text1"/>
          <w:u w:val="single"/>
        </w:rPr>
      </w:pPr>
      <w:r w:rsidRPr="2F2AB170">
        <w:rPr>
          <w:rFonts w:ascii="Nunito Sans" w:eastAsia="Nunito Sans" w:hAnsi="Nunito Sans" w:cs="Nunito Sans"/>
          <w:b/>
          <w:bCs/>
          <w:color w:val="000000" w:themeColor="text1"/>
          <w:u w:val="single"/>
        </w:rPr>
        <w:t>Application</w:t>
      </w:r>
    </w:p>
    <w:p w14:paraId="3DBAC7EB" w14:textId="47D9C551" w:rsidR="419373D4" w:rsidRDefault="419373D4" w:rsidP="2F2AB170">
      <w:pPr>
        <w:rPr>
          <w:rFonts w:ascii="Nunito Sans" w:eastAsia="Nunito Sans" w:hAnsi="Nunito Sans" w:cs="Nunito Sans"/>
          <w:color w:val="000000" w:themeColor="text1"/>
        </w:rPr>
      </w:pPr>
      <w:r w:rsidRPr="1DC9F97E">
        <w:rPr>
          <w:rFonts w:ascii="Nunito Sans" w:eastAsia="Nunito Sans" w:hAnsi="Nunito Sans" w:cs="Nunito Sans"/>
          <w:color w:val="000000" w:themeColor="text1"/>
        </w:rPr>
        <w:t xml:space="preserve">For an event to gain </w:t>
      </w:r>
      <w:r w:rsidRPr="1DC9F97E">
        <w:rPr>
          <w:rFonts w:ascii="Nunito Sans" w:eastAsia="Nunito Sans" w:hAnsi="Nunito Sans" w:cs="Nunito Sans"/>
          <w:b/>
          <w:bCs/>
          <w:i/>
          <w:iCs/>
          <w:color w:val="000000" w:themeColor="text1"/>
        </w:rPr>
        <w:t>Tier 2 Nationally Endorsed Event</w:t>
      </w:r>
      <w:r w:rsidRPr="1DC9F97E">
        <w:rPr>
          <w:rFonts w:ascii="Nunito Sans" w:eastAsia="Nunito Sans" w:hAnsi="Nunito Sans" w:cs="Nunito Sans"/>
          <w:color w:val="000000" w:themeColor="text1"/>
        </w:rPr>
        <w:t xml:space="preserve"> status, </w:t>
      </w:r>
      <w:r w:rsidR="305B0FB8" w:rsidRPr="1DC9F97E">
        <w:rPr>
          <w:rFonts w:ascii="Nunito Sans" w:eastAsia="Nunito Sans" w:hAnsi="Nunito Sans" w:cs="Nunito Sans"/>
          <w:color w:val="000000" w:themeColor="text1"/>
        </w:rPr>
        <w:t xml:space="preserve">the event must ensure that it can demonstrate evidence towards the criteria outlined in this application. </w:t>
      </w:r>
      <w:r w:rsidR="4BB0611F" w:rsidRPr="1DC9F97E">
        <w:rPr>
          <w:rFonts w:ascii="Nunito Sans" w:eastAsia="Nunito Sans" w:hAnsi="Nunito Sans" w:cs="Nunito Sans"/>
          <w:color w:val="000000" w:themeColor="text1"/>
        </w:rPr>
        <w:t xml:space="preserve">This is to provide an assessment team with the best possible picture about the event </w:t>
      </w:r>
      <w:r w:rsidR="0013739D" w:rsidRPr="1DC9F97E">
        <w:rPr>
          <w:rFonts w:ascii="Nunito Sans" w:eastAsia="Nunito Sans" w:hAnsi="Nunito Sans" w:cs="Nunito Sans"/>
          <w:color w:val="000000" w:themeColor="text1"/>
        </w:rPr>
        <w:t xml:space="preserve">and its links to the </w:t>
      </w:r>
      <w:r w:rsidR="00784594" w:rsidRPr="1DC9F97E">
        <w:rPr>
          <w:rFonts w:ascii="Nunito Sans" w:eastAsia="Nunito Sans" w:hAnsi="Nunito Sans" w:cs="Nunito Sans"/>
          <w:color w:val="000000" w:themeColor="text1"/>
        </w:rPr>
        <w:t>Scouts Australia Youth Program</w:t>
      </w:r>
      <w:r w:rsidR="0013739D" w:rsidRPr="1DC9F97E">
        <w:rPr>
          <w:rFonts w:ascii="Nunito Sans" w:eastAsia="Nunito Sans" w:hAnsi="Nunito Sans" w:cs="Nunito Sans"/>
          <w:color w:val="000000" w:themeColor="text1"/>
        </w:rPr>
        <w:t xml:space="preserve">, </w:t>
      </w:r>
      <w:r w:rsidR="4BB0611F" w:rsidRPr="1DC9F97E">
        <w:rPr>
          <w:rFonts w:ascii="Nunito Sans" w:eastAsia="Nunito Sans" w:hAnsi="Nunito Sans" w:cs="Nunito Sans"/>
          <w:color w:val="000000" w:themeColor="text1"/>
        </w:rPr>
        <w:t>so that they can make an informed decision and ensure relevant support, if required, for your event.</w:t>
      </w:r>
    </w:p>
    <w:p w14:paraId="168FB607" w14:textId="3161B7FC" w:rsidR="747986A1" w:rsidRDefault="747986A1" w:rsidP="2F2AB170">
      <w:pPr>
        <w:rPr>
          <w:rFonts w:ascii="Nunito Sans" w:eastAsia="Nunito Sans" w:hAnsi="Nunito Sans" w:cs="Nunito Sans"/>
          <w:color w:val="000000" w:themeColor="text1"/>
        </w:rPr>
      </w:pPr>
      <w:r w:rsidRPr="2F2AB170">
        <w:rPr>
          <w:rFonts w:ascii="Nunito Sans" w:eastAsia="Nunito Sans" w:hAnsi="Nunito Sans" w:cs="Nunito Sans"/>
          <w:color w:val="000000" w:themeColor="text1"/>
        </w:rPr>
        <w:t>The application form has been structured to capture basic event details, followed by extended response criteria to be addressed covering each of the following areas:</w:t>
      </w:r>
    </w:p>
    <w:p w14:paraId="20AF7734" w14:textId="50CDAD90" w:rsidR="2AE77420" w:rsidRDefault="2AE77420" w:rsidP="2F2AB170">
      <w:pPr>
        <w:pStyle w:val="ListParagraph"/>
        <w:numPr>
          <w:ilvl w:val="0"/>
          <w:numId w:val="6"/>
        </w:numPr>
        <w:rPr>
          <w:rFonts w:ascii="Nunito Sans" w:eastAsia="Nunito Sans" w:hAnsi="Nunito Sans" w:cs="Nunito Sans"/>
          <w:color w:val="000000" w:themeColor="text1"/>
        </w:rPr>
      </w:pPr>
      <w:r w:rsidRPr="2F2AB170">
        <w:rPr>
          <w:rFonts w:ascii="Nunito Sans" w:eastAsia="Nunito Sans" w:hAnsi="Nunito Sans" w:cs="Nunito Sans"/>
          <w:color w:val="000000" w:themeColor="text1"/>
        </w:rPr>
        <w:t>Overview elements, such as the event purpose and offerings</w:t>
      </w:r>
    </w:p>
    <w:p w14:paraId="76CF805F" w14:textId="0A69361A" w:rsidR="2AE77420" w:rsidRDefault="2AE77420" w:rsidP="2F2AB170">
      <w:pPr>
        <w:pStyle w:val="ListParagraph"/>
        <w:numPr>
          <w:ilvl w:val="0"/>
          <w:numId w:val="6"/>
        </w:numPr>
        <w:rPr>
          <w:rFonts w:ascii="Nunito Sans" w:eastAsia="Nunito Sans" w:hAnsi="Nunito Sans" w:cs="Nunito Sans"/>
          <w:color w:val="000000" w:themeColor="text1"/>
        </w:rPr>
      </w:pPr>
      <w:r w:rsidRPr="2F2AB170">
        <w:rPr>
          <w:rFonts w:ascii="Nunito Sans" w:eastAsia="Nunito Sans" w:hAnsi="Nunito Sans" w:cs="Nunito Sans"/>
          <w:color w:val="000000" w:themeColor="text1"/>
        </w:rPr>
        <w:t>Scout Method coverage and utilisation</w:t>
      </w:r>
    </w:p>
    <w:p w14:paraId="2F906836" w14:textId="01D03BCF" w:rsidR="340B707F" w:rsidRDefault="340B707F" w:rsidP="2F2AB170">
      <w:pPr>
        <w:pStyle w:val="ListParagraph"/>
        <w:numPr>
          <w:ilvl w:val="0"/>
          <w:numId w:val="6"/>
        </w:numPr>
        <w:rPr>
          <w:rFonts w:ascii="Nunito Sans" w:eastAsia="Nunito Sans" w:hAnsi="Nunito Sans" w:cs="Nunito Sans"/>
          <w:color w:val="000000" w:themeColor="text1"/>
        </w:rPr>
      </w:pPr>
      <w:r w:rsidRPr="2F2AB170">
        <w:rPr>
          <w:rFonts w:ascii="Nunito Sans" w:eastAsia="Nunito Sans" w:hAnsi="Nunito Sans" w:cs="Nunito Sans"/>
          <w:color w:val="000000" w:themeColor="text1"/>
        </w:rPr>
        <w:t xml:space="preserve">Youth Involvement </w:t>
      </w:r>
      <w:r w:rsidR="6BCE864B" w:rsidRPr="2F2AB170">
        <w:rPr>
          <w:rFonts w:ascii="Nunito Sans" w:eastAsia="Nunito Sans" w:hAnsi="Nunito Sans" w:cs="Nunito Sans"/>
          <w:color w:val="000000" w:themeColor="text1"/>
        </w:rPr>
        <w:t xml:space="preserve">engagement and </w:t>
      </w:r>
      <w:r w:rsidRPr="2F2AB170">
        <w:rPr>
          <w:rFonts w:ascii="Nunito Sans" w:eastAsia="Nunito Sans" w:hAnsi="Nunito Sans" w:cs="Nunito Sans"/>
          <w:color w:val="000000" w:themeColor="text1"/>
        </w:rPr>
        <w:t>intentions</w:t>
      </w:r>
    </w:p>
    <w:p w14:paraId="3650B6E9" w14:textId="45FB5F10" w:rsidR="2AE77420" w:rsidRDefault="2AE77420" w:rsidP="2F2AB170">
      <w:pPr>
        <w:pStyle w:val="ListParagraph"/>
        <w:numPr>
          <w:ilvl w:val="0"/>
          <w:numId w:val="6"/>
        </w:numPr>
        <w:rPr>
          <w:rFonts w:ascii="Nunito Sans" w:eastAsia="Nunito Sans" w:hAnsi="Nunito Sans" w:cs="Nunito Sans"/>
          <w:color w:val="000000" w:themeColor="text1"/>
        </w:rPr>
      </w:pPr>
      <w:r w:rsidRPr="2F2AB170">
        <w:rPr>
          <w:rFonts w:ascii="Nunito Sans" w:eastAsia="Nunito Sans" w:hAnsi="Nunito Sans" w:cs="Nunito Sans"/>
          <w:color w:val="000000" w:themeColor="text1"/>
        </w:rPr>
        <w:t>Program Elements coverage and utilisation</w:t>
      </w:r>
    </w:p>
    <w:p w14:paraId="6A113ABF" w14:textId="3F54EBEE" w:rsidR="7EF95056" w:rsidRDefault="7EF95056" w:rsidP="2F2AB170">
      <w:pPr>
        <w:pStyle w:val="ListParagraph"/>
        <w:numPr>
          <w:ilvl w:val="0"/>
          <w:numId w:val="6"/>
        </w:numPr>
        <w:rPr>
          <w:rFonts w:ascii="Nunito Sans" w:eastAsia="Nunito Sans" w:hAnsi="Nunito Sans" w:cs="Nunito Sans"/>
          <w:color w:val="000000" w:themeColor="text1"/>
        </w:rPr>
      </w:pPr>
      <w:r w:rsidRPr="2F2AB170">
        <w:rPr>
          <w:rFonts w:ascii="Nunito Sans" w:eastAsia="Nunito Sans" w:hAnsi="Nunito Sans" w:cs="Nunito Sans"/>
          <w:color w:val="000000" w:themeColor="text1"/>
        </w:rPr>
        <w:t>Sustainability practices</w:t>
      </w:r>
    </w:p>
    <w:p w14:paraId="457132DE" w14:textId="50437882" w:rsidR="7EF95056" w:rsidRDefault="7EF95056" w:rsidP="2F2AB170">
      <w:pPr>
        <w:pStyle w:val="ListParagraph"/>
        <w:numPr>
          <w:ilvl w:val="0"/>
          <w:numId w:val="6"/>
        </w:numPr>
        <w:rPr>
          <w:rFonts w:ascii="Nunito Sans" w:eastAsia="Nunito Sans" w:hAnsi="Nunito Sans" w:cs="Nunito Sans"/>
          <w:color w:val="000000" w:themeColor="text1"/>
        </w:rPr>
      </w:pPr>
      <w:r w:rsidRPr="2F2AB170">
        <w:rPr>
          <w:rFonts w:ascii="Nunito Sans" w:eastAsia="Nunito Sans" w:hAnsi="Nunito Sans" w:cs="Nunito Sans"/>
          <w:color w:val="000000" w:themeColor="text1"/>
        </w:rPr>
        <w:t>Safety in Scouting practices</w:t>
      </w:r>
    </w:p>
    <w:p w14:paraId="0C4B3205" w14:textId="374A4CA7" w:rsidR="15EF490D" w:rsidRDefault="15EF490D" w:rsidP="2F2AB170">
      <w:pPr>
        <w:rPr>
          <w:rFonts w:ascii="Nunito Sans" w:eastAsia="Nunito Sans" w:hAnsi="Nunito Sans" w:cs="Nunito Sans"/>
          <w:color w:val="000000" w:themeColor="text1"/>
        </w:rPr>
      </w:pPr>
      <w:r w:rsidRPr="1DC9F97E">
        <w:rPr>
          <w:rFonts w:ascii="Nunito Sans" w:eastAsia="Nunito Sans" w:hAnsi="Nunito Sans" w:cs="Nunito Sans"/>
          <w:color w:val="000000" w:themeColor="text1"/>
        </w:rPr>
        <w:lastRenderedPageBreak/>
        <w:t xml:space="preserve">The checklists below each of these </w:t>
      </w:r>
      <w:r w:rsidR="4C2A1B15" w:rsidRPr="1DC9F97E">
        <w:rPr>
          <w:rFonts w:ascii="Nunito Sans" w:eastAsia="Nunito Sans" w:hAnsi="Nunito Sans" w:cs="Nunito Sans"/>
          <w:color w:val="000000" w:themeColor="text1"/>
        </w:rPr>
        <w:t>extended</w:t>
      </w:r>
      <w:r w:rsidRPr="1DC9F97E">
        <w:rPr>
          <w:rFonts w:ascii="Nunito Sans" w:eastAsia="Nunito Sans" w:hAnsi="Nunito Sans" w:cs="Nunito Sans"/>
          <w:color w:val="000000" w:themeColor="text1"/>
        </w:rPr>
        <w:t xml:space="preserve"> responses provide statements and actions that an event team should consider during their planning and when compiling their application. These checklists are available for all events to use, regardless of event tier status.</w:t>
      </w:r>
    </w:p>
    <w:p w14:paraId="5FDDCBBC" w14:textId="77777777" w:rsidR="0093501B" w:rsidRDefault="0093501B" w:rsidP="0093501B">
      <w:pPr>
        <w:pStyle w:val="paragraph"/>
        <w:spacing w:before="0" w:beforeAutospacing="0" w:after="0" w:afterAutospacing="0"/>
        <w:jc w:val="both"/>
        <w:textAlignment w:val="baseline"/>
        <w:rPr>
          <w:rStyle w:val="normaltextrun"/>
          <w:rFonts w:ascii="Nunito Sans" w:hAnsi="Nunito Sans" w:cstheme="minorHAnsi"/>
          <w:b/>
          <w:bCs/>
          <w:sz w:val="22"/>
          <w:szCs w:val="22"/>
          <w:lang w:val="en-US"/>
        </w:rPr>
      </w:pPr>
    </w:p>
    <w:p w14:paraId="0F661A96" w14:textId="50D03DC0" w:rsidR="0093501B" w:rsidRPr="0093501B" w:rsidRDefault="0093501B" w:rsidP="0093501B">
      <w:pPr>
        <w:pStyle w:val="paragraph"/>
        <w:spacing w:before="0" w:beforeAutospacing="0" w:after="120" w:afterAutospacing="0"/>
        <w:jc w:val="both"/>
        <w:textAlignment w:val="baseline"/>
        <w:rPr>
          <w:rStyle w:val="normaltextrun"/>
          <w:rFonts w:ascii="Nunito Sans" w:hAnsi="Nunito Sans" w:cstheme="minorHAnsi"/>
          <w:b/>
          <w:bCs/>
          <w:sz w:val="22"/>
          <w:szCs w:val="22"/>
          <w:u w:val="single"/>
          <w:lang w:val="en-US"/>
        </w:rPr>
      </w:pPr>
      <w:r w:rsidRPr="0093501B">
        <w:rPr>
          <w:rStyle w:val="normaltextrun"/>
          <w:rFonts w:ascii="Nunito Sans" w:hAnsi="Nunito Sans" w:cstheme="minorHAnsi"/>
          <w:b/>
          <w:bCs/>
          <w:sz w:val="22"/>
          <w:szCs w:val="22"/>
          <w:u w:val="single"/>
          <w:lang w:val="en-US"/>
        </w:rPr>
        <w:t>Resource Documents</w:t>
      </w:r>
    </w:p>
    <w:p w14:paraId="5B16AECD" w14:textId="77777777" w:rsidR="0093501B" w:rsidRPr="00C739FE" w:rsidRDefault="0093501B" w:rsidP="0093501B">
      <w:pPr>
        <w:pStyle w:val="paragraph"/>
        <w:spacing w:before="0" w:beforeAutospacing="0" w:after="0" w:afterAutospacing="0"/>
        <w:jc w:val="both"/>
        <w:textAlignment w:val="baseline"/>
        <w:rPr>
          <w:rStyle w:val="normaltextrun"/>
          <w:rFonts w:ascii="Nunito Sans" w:hAnsi="Nunito Sans" w:cstheme="minorHAnsi"/>
          <w:sz w:val="22"/>
          <w:szCs w:val="22"/>
          <w:lang w:val="en-US"/>
        </w:rPr>
      </w:pPr>
      <w:r w:rsidRPr="00C739FE">
        <w:rPr>
          <w:rStyle w:val="normaltextrun"/>
          <w:rFonts w:ascii="Nunito Sans" w:hAnsi="Nunito Sans" w:cstheme="minorHAnsi"/>
          <w:sz w:val="22"/>
          <w:szCs w:val="22"/>
          <w:lang w:val="en-US"/>
        </w:rPr>
        <w:t xml:space="preserve">Scouts Australia and the World Organization of the Scout Movement has produced several resources that will </w:t>
      </w:r>
      <w:proofErr w:type="gramStart"/>
      <w:r w:rsidRPr="00C739FE">
        <w:rPr>
          <w:rStyle w:val="normaltextrun"/>
          <w:rFonts w:ascii="Nunito Sans" w:hAnsi="Nunito Sans" w:cstheme="minorHAnsi"/>
          <w:sz w:val="22"/>
          <w:szCs w:val="22"/>
          <w:lang w:val="en-US"/>
        </w:rPr>
        <w:t>provide assistance to</w:t>
      </w:r>
      <w:proofErr w:type="gramEnd"/>
      <w:r w:rsidRPr="00C739FE">
        <w:rPr>
          <w:rStyle w:val="normaltextrun"/>
          <w:rFonts w:ascii="Nunito Sans" w:hAnsi="Nunito Sans" w:cstheme="minorHAnsi"/>
          <w:sz w:val="22"/>
          <w:szCs w:val="22"/>
          <w:lang w:val="en-US"/>
        </w:rPr>
        <w:t xml:space="preserve"> potential bidders.  The majority of these are found on Scouts Australian Program Resources (</w:t>
      </w:r>
      <w:hyperlink r:id="rId11" w:history="1">
        <w:r w:rsidRPr="00C739FE">
          <w:rPr>
            <w:rStyle w:val="Hyperlink"/>
            <w:rFonts w:ascii="Nunito Sans" w:hAnsi="Nunito Sans" w:cstheme="minorHAnsi"/>
            <w:sz w:val="22"/>
            <w:szCs w:val="22"/>
            <w:lang w:val="en-US"/>
          </w:rPr>
          <w:t>https://pr.scouts.com.au</w:t>
        </w:r>
      </w:hyperlink>
      <w:r w:rsidRPr="00C739FE">
        <w:rPr>
          <w:rStyle w:val="normaltextrun"/>
          <w:rFonts w:ascii="Nunito Sans" w:hAnsi="Nunito Sans" w:cstheme="minorHAnsi"/>
          <w:sz w:val="22"/>
          <w:szCs w:val="22"/>
          <w:lang w:val="en-US"/>
        </w:rPr>
        <w:t>) and the Scouts Australia Key Resources (</w:t>
      </w:r>
      <w:hyperlink r:id="rId12" w:history="1">
        <w:r w:rsidRPr="00C739FE">
          <w:rPr>
            <w:rStyle w:val="Hyperlink"/>
            <w:rFonts w:ascii="Nunito Sans" w:hAnsi="Nunito Sans" w:cstheme="minorHAnsi"/>
            <w:sz w:val="22"/>
            <w:szCs w:val="22"/>
            <w:lang w:val="en-US"/>
          </w:rPr>
          <w:t>https://scouts.com.au/members/key-resources/</w:t>
        </w:r>
      </w:hyperlink>
      <w:r w:rsidRPr="00C739FE">
        <w:rPr>
          <w:rStyle w:val="normaltextrun"/>
          <w:rFonts w:ascii="Nunito Sans" w:hAnsi="Nunito Sans" w:cstheme="minorHAnsi"/>
          <w:sz w:val="22"/>
          <w:szCs w:val="22"/>
          <w:lang w:val="en-US"/>
        </w:rPr>
        <w:t>) websites.</w:t>
      </w:r>
    </w:p>
    <w:p w14:paraId="648648CE" w14:textId="0A1397EF" w:rsidR="2F2AB170" w:rsidRDefault="2F2AB170" w:rsidP="2F2AB170">
      <w:pPr>
        <w:rPr>
          <w:rFonts w:ascii="Nunito Sans" w:eastAsia="Nunito Sans" w:hAnsi="Nunito Sans" w:cs="Nunito Sans"/>
          <w:color w:val="000000" w:themeColor="text1"/>
        </w:rPr>
      </w:pPr>
    </w:p>
    <w:p w14:paraId="582F4E97" w14:textId="5FABAC29" w:rsidR="4ECCED82" w:rsidRDefault="4ECCED82" w:rsidP="2F2AB170">
      <w:pPr>
        <w:rPr>
          <w:rFonts w:ascii="Nunito Sans" w:eastAsia="Nunito Sans" w:hAnsi="Nunito Sans" w:cs="Nunito Sans"/>
          <w:b/>
          <w:bCs/>
          <w:color w:val="000000" w:themeColor="text1"/>
          <w:u w:val="single"/>
        </w:rPr>
      </w:pPr>
      <w:r w:rsidRPr="2F2AB170">
        <w:rPr>
          <w:rFonts w:ascii="Nunito Sans" w:eastAsia="Nunito Sans" w:hAnsi="Nunito Sans" w:cs="Nunito Sans"/>
          <w:b/>
          <w:bCs/>
          <w:color w:val="000000" w:themeColor="text1"/>
          <w:u w:val="single"/>
        </w:rPr>
        <w:t>Submissions</w:t>
      </w:r>
    </w:p>
    <w:p w14:paraId="03CCB265" w14:textId="77777777" w:rsidR="001B24DB" w:rsidRDefault="31553AE2" w:rsidP="2F2AB170">
      <w:pPr>
        <w:rPr>
          <w:rFonts w:ascii="Nunito Sans" w:eastAsia="Nunito Sans" w:hAnsi="Nunito Sans" w:cs="Nunito Sans"/>
          <w:color w:val="000000" w:themeColor="text1"/>
        </w:rPr>
      </w:pPr>
      <w:r w:rsidRPr="58CF7B43">
        <w:rPr>
          <w:rFonts w:ascii="Nunito Sans" w:eastAsia="Nunito Sans" w:hAnsi="Nunito Sans" w:cs="Nunito Sans"/>
          <w:color w:val="000000" w:themeColor="text1"/>
        </w:rPr>
        <w:t xml:space="preserve">Submissions </w:t>
      </w:r>
      <w:r w:rsidR="67A123C0" w:rsidRPr="58CF7B43">
        <w:rPr>
          <w:rFonts w:ascii="Nunito Sans" w:eastAsia="Nunito Sans" w:hAnsi="Nunito Sans" w:cs="Nunito Sans"/>
          <w:color w:val="000000" w:themeColor="text1"/>
        </w:rPr>
        <w:t xml:space="preserve">of the enclosed paperwork </w:t>
      </w:r>
      <w:r w:rsidRPr="58CF7B43">
        <w:rPr>
          <w:rFonts w:ascii="Nunito Sans" w:eastAsia="Nunito Sans" w:hAnsi="Nunito Sans" w:cs="Nunito Sans"/>
          <w:color w:val="000000" w:themeColor="text1"/>
        </w:rPr>
        <w:t xml:space="preserve">to apply for </w:t>
      </w:r>
      <w:r w:rsidRPr="1DC9F97E">
        <w:rPr>
          <w:rFonts w:ascii="Nunito Sans" w:eastAsia="Nunito Sans" w:hAnsi="Nunito Sans" w:cs="Nunito Sans"/>
          <w:b/>
          <w:bCs/>
          <w:i/>
          <w:iCs/>
          <w:color w:val="000000" w:themeColor="text1"/>
        </w:rPr>
        <w:t>Tier 2 Nationally Endorsed Event</w:t>
      </w:r>
      <w:r w:rsidRPr="58CF7B43">
        <w:rPr>
          <w:rFonts w:ascii="Nunito Sans" w:eastAsia="Nunito Sans" w:hAnsi="Nunito Sans" w:cs="Nunito Sans"/>
          <w:color w:val="000000" w:themeColor="text1"/>
        </w:rPr>
        <w:t xml:space="preserve"> status may occur at any time</w:t>
      </w:r>
      <w:r w:rsidR="4858E055" w:rsidRPr="58CF7B43">
        <w:rPr>
          <w:rFonts w:ascii="Nunito Sans" w:eastAsia="Nunito Sans" w:hAnsi="Nunito Sans" w:cs="Nunito Sans"/>
          <w:color w:val="000000" w:themeColor="text1"/>
        </w:rPr>
        <w:t xml:space="preserve">. </w:t>
      </w:r>
      <w:r w:rsidR="263818AD" w:rsidRPr="58CF7B43">
        <w:rPr>
          <w:rFonts w:ascii="Nunito Sans" w:eastAsia="Nunito Sans" w:hAnsi="Nunito Sans" w:cs="Nunito Sans"/>
          <w:color w:val="000000" w:themeColor="text1"/>
        </w:rPr>
        <w:t>The assessment team will target a response within one month of submission, however, i</w:t>
      </w:r>
      <w:r w:rsidR="4858E055" w:rsidRPr="58CF7B43">
        <w:rPr>
          <w:rFonts w:ascii="Nunito Sans" w:eastAsia="Nunito Sans" w:hAnsi="Nunito Sans" w:cs="Nunito Sans"/>
          <w:color w:val="000000" w:themeColor="text1"/>
        </w:rPr>
        <w:t>t is important to note</w:t>
      </w:r>
      <w:r w:rsidR="2C0D3A5B" w:rsidRPr="58CF7B43">
        <w:rPr>
          <w:rFonts w:ascii="Nunito Sans" w:eastAsia="Nunito Sans" w:hAnsi="Nunito Sans" w:cs="Nunito Sans"/>
          <w:color w:val="000000" w:themeColor="text1"/>
        </w:rPr>
        <w:t xml:space="preserve"> that</w:t>
      </w:r>
      <w:r w:rsidRPr="58CF7B43">
        <w:rPr>
          <w:rFonts w:ascii="Nunito Sans" w:eastAsia="Nunito Sans" w:hAnsi="Nunito Sans" w:cs="Nunito Sans"/>
          <w:color w:val="000000" w:themeColor="text1"/>
        </w:rPr>
        <w:t xml:space="preserve"> review and endorsement </w:t>
      </w:r>
      <w:r w:rsidRPr="58CF7B43">
        <w:rPr>
          <w:rFonts w:ascii="Nunito Sans" w:eastAsia="Nunito Sans" w:hAnsi="Nunito Sans" w:cs="Nunito Sans"/>
          <w:color w:val="000000" w:themeColor="text1"/>
          <w:u w:val="single"/>
        </w:rPr>
        <w:t>may take up to two months</w:t>
      </w:r>
      <w:r w:rsidRPr="58CF7B43">
        <w:rPr>
          <w:rStyle w:val="FootnoteReference"/>
          <w:rFonts w:ascii="Nunito Sans" w:eastAsia="Nunito Sans" w:hAnsi="Nunito Sans" w:cs="Nunito Sans"/>
          <w:color w:val="000000" w:themeColor="text1"/>
        </w:rPr>
        <w:footnoteReference w:id="2"/>
      </w:r>
      <w:r w:rsidR="6D5AF0A1" w:rsidRPr="58CF7B43">
        <w:rPr>
          <w:rFonts w:ascii="Nunito Sans" w:eastAsia="Nunito Sans" w:hAnsi="Nunito Sans" w:cs="Nunito Sans"/>
          <w:color w:val="000000" w:themeColor="text1"/>
        </w:rPr>
        <w:t>. I</w:t>
      </w:r>
      <w:r w:rsidR="084EB128" w:rsidRPr="58CF7B43">
        <w:rPr>
          <w:rFonts w:ascii="Nunito Sans" w:eastAsia="Nunito Sans" w:hAnsi="Nunito Sans" w:cs="Nunito Sans"/>
          <w:color w:val="000000" w:themeColor="text1"/>
        </w:rPr>
        <w:t xml:space="preserve">t is </w:t>
      </w:r>
      <w:r w:rsidR="084EB128" w:rsidRPr="58CF7B43">
        <w:rPr>
          <w:rFonts w:ascii="Nunito Sans" w:eastAsia="Nunito Sans" w:hAnsi="Nunito Sans" w:cs="Nunito Sans"/>
          <w:color w:val="000000" w:themeColor="text1"/>
          <w:u w:val="single"/>
        </w:rPr>
        <w:t>recommended</w:t>
      </w:r>
      <w:r w:rsidR="084EB128" w:rsidRPr="58CF7B43">
        <w:rPr>
          <w:rFonts w:ascii="Nunito Sans" w:eastAsia="Nunito Sans" w:hAnsi="Nunito Sans" w:cs="Nunito Sans"/>
          <w:color w:val="000000" w:themeColor="text1"/>
        </w:rPr>
        <w:t xml:space="preserve"> that applications are submitted at least </w:t>
      </w:r>
      <w:r w:rsidR="084EB128" w:rsidRPr="58CF7B43">
        <w:rPr>
          <w:rFonts w:ascii="Nunito Sans" w:eastAsia="Nunito Sans" w:hAnsi="Nunito Sans" w:cs="Nunito Sans"/>
          <w:color w:val="000000" w:themeColor="text1"/>
          <w:u w:val="single"/>
        </w:rPr>
        <w:t>six months prior</w:t>
      </w:r>
      <w:r w:rsidR="084EB128" w:rsidRPr="58CF7B43">
        <w:rPr>
          <w:rFonts w:ascii="Nunito Sans" w:eastAsia="Nunito Sans" w:hAnsi="Nunito Sans" w:cs="Nunito Sans"/>
          <w:color w:val="000000" w:themeColor="text1"/>
        </w:rPr>
        <w:t xml:space="preserve"> to the planned event.</w:t>
      </w:r>
      <w:r w:rsidR="264608F2" w:rsidRPr="58CF7B43">
        <w:rPr>
          <w:rFonts w:ascii="Nunito Sans" w:eastAsia="Nunito Sans" w:hAnsi="Nunito Sans" w:cs="Nunito Sans"/>
          <w:color w:val="000000" w:themeColor="text1"/>
        </w:rPr>
        <w:t xml:space="preserve"> </w:t>
      </w:r>
    </w:p>
    <w:p w14:paraId="031ACA06" w14:textId="15374131" w:rsidR="31553AE2" w:rsidRDefault="264608F2" w:rsidP="2F2AB170">
      <w:pPr>
        <w:rPr>
          <w:rFonts w:ascii="Nunito Sans" w:eastAsia="Nunito Sans" w:hAnsi="Nunito Sans" w:cs="Nunito Sans"/>
          <w:color w:val="000000" w:themeColor="text1"/>
        </w:rPr>
      </w:pPr>
      <w:r w:rsidRPr="58CF7B43">
        <w:rPr>
          <w:rFonts w:ascii="Nunito Sans" w:eastAsia="Nunito Sans" w:hAnsi="Nunito Sans" w:cs="Nunito Sans"/>
          <w:color w:val="000000" w:themeColor="text1"/>
        </w:rPr>
        <w:t xml:space="preserve">Where an event occurs annually, the event team may choose to apply for </w:t>
      </w:r>
      <w:r w:rsidRPr="18B8B9C1">
        <w:rPr>
          <w:rFonts w:ascii="Nunito Sans" w:eastAsia="Nunito Sans" w:hAnsi="Nunito Sans" w:cs="Nunito Sans"/>
          <w:b/>
          <w:bCs/>
          <w:i/>
          <w:iCs/>
          <w:color w:val="000000" w:themeColor="text1"/>
        </w:rPr>
        <w:t>Tier 2 Nationally Endorsed Event</w:t>
      </w:r>
      <w:r w:rsidRPr="58CF7B43">
        <w:rPr>
          <w:rFonts w:ascii="Nunito Sans" w:eastAsia="Nunito Sans" w:hAnsi="Nunito Sans" w:cs="Nunito Sans"/>
          <w:color w:val="000000" w:themeColor="text1"/>
        </w:rPr>
        <w:t xml:space="preserve"> status for up to three years, and this may be granted pending the outco</w:t>
      </w:r>
      <w:r w:rsidR="05987B8B" w:rsidRPr="58CF7B43">
        <w:rPr>
          <w:rFonts w:ascii="Nunito Sans" w:eastAsia="Nunito Sans" w:hAnsi="Nunito Sans" w:cs="Nunito Sans"/>
          <w:color w:val="000000" w:themeColor="text1"/>
        </w:rPr>
        <w:t>me of the assessment and feedback on the application.</w:t>
      </w:r>
    </w:p>
    <w:p w14:paraId="71606588" w14:textId="1CD899B3" w:rsidR="05987B8B" w:rsidRDefault="05987B8B" w:rsidP="2F2AB170">
      <w:pPr>
        <w:rPr>
          <w:rFonts w:ascii="Nunito Sans" w:eastAsia="Nunito Sans" w:hAnsi="Nunito Sans" w:cs="Nunito Sans"/>
          <w:color w:val="000000" w:themeColor="text1"/>
        </w:rPr>
      </w:pPr>
      <w:r w:rsidRPr="2F2AB170">
        <w:rPr>
          <w:rFonts w:ascii="Nunito Sans" w:eastAsia="Nunito Sans" w:hAnsi="Nunito Sans" w:cs="Nunito Sans"/>
          <w:color w:val="000000" w:themeColor="text1"/>
        </w:rPr>
        <w:t>All submissions should be directed to the Program Support Team Lead (National Support Team) for facilitation of the review and endorsement process.</w:t>
      </w:r>
    </w:p>
    <w:p w14:paraId="2D50DCC5" w14:textId="17AD65CC" w:rsidR="2F2AB170" w:rsidRDefault="2F2AB170" w:rsidP="2F2AB170">
      <w:pPr>
        <w:rPr>
          <w:rFonts w:ascii="Nunito Sans" w:eastAsia="Nunito Sans" w:hAnsi="Nunito Sans" w:cs="Nunito Sans"/>
          <w:color w:val="000000" w:themeColor="text1"/>
        </w:rPr>
      </w:pPr>
    </w:p>
    <w:p w14:paraId="44618CDD" w14:textId="5177FAA4" w:rsidR="56AB0E4A" w:rsidRDefault="56AB0E4A" w:rsidP="2F2AB170">
      <w:pPr>
        <w:rPr>
          <w:rFonts w:ascii="Nunito Sans" w:eastAsia="Nunito Sans" w:hAnsi="Nunito Sans" w:cs="Nunito Sans"/>
          <w:b/>
          <w:bCs/>
          <w:color w:val="000000" w:themeColor="text1"/>
          <w:u w:val="single"/>
        </w:rPr>
      </w:pPr>
      <w:r w:rsidRPr="2F2AB170">
        <w:rPr>
          <w:rFonts w:ascii="Nunito Sans" w:eastAsia="Nunito Sans" w:hAnsi="Nunito Sans" w:cs="Nunito Sans"/>
          <w:b/>
          <w:bCs/>
          <w:color w:val="000000" w:themeColor="text1"/>
          <w:u w:val="single"/>
        </w:rPr>
        <w:t>Assessment</w:t>
      </w:r>
    </w:p>
    <w:p w14:paraId="35DA7CF8" w14:textId="300244FC" w:rsidR="64A8AD31" w:rsidRDefault="64A8AD31" w:rsidP="2F2AB170">
      <w:pPr>
        <w:rPr>
          <w:rFonts w:ascii="Nunito Sans" w:eastAsia="Nunito Sans" w:hAnsi="Nunito Sans" w:cs="Nunito Sans"/>
          <w:color w:val="000000" w:themeColor="text1"/>
        </w:rPr>
      </w:pPr>
      <w:r w:rsidRPr="1DC9F97E">
        <w:rPr>
          <w:rFonts w:ascii="Nunito Sans" w:eastAsia="Nunito Sans" w:hAnsi="Nunito Sans" w:cs="Nunito Sans"/>
          <w:color w:val="000000" w:themeColor="text1"/>
        </w:rPr>
        <w:t xml:space="preserve">Upon receipt of an application, the assessment team </w:t>
      </w:r>
      <w:r w:rsidR="58F76AF8" w:rsidRPr="1DC9F97E">
        <w:rPr>
          <w:rFonts w:ascii="Nunito Sans" w:eastAsia="Nunito Sans" w:hAnsi="Nunito Sans" w:cs="Nunito Sans"/>
          <w:color w:val="000000" w:themeColor="text1"/>
        </w:rPr>
        <w:t xml:space="preserve">for that specific </w:t>
      </w:r>
      <w:r w:rsidR="00CE4FB2">
        <w:rPr>
          <w:rFonts w:ascii="Nunito Sans" w:eastAsia="Nunito Sans" w:hAnsi="Nunito Sans" w:cs="Nunito Sans"/>
          <w:color w:val="000000" w:themeColor="text1"/>
        </w:rPr>
        <w:t xml:space="preserve">event </w:t>
      </w:r>
      <w:r w:rsidRPr="1DC9F97E">
        <w:rPr>
          <w:rFonts w:ascii="Nunito Sans" w:eastAsia="Nunito Sans" w:hAnsi="Nunito Sans" w:cs="Nunito Sans"/>
          <w:color w:val="000000" w:themeColor="text1"/>
        </w:rPr>
        <w:t>will be formed based on the following criteria</w:t>
      </w:r>
      <w:r w:rsidR="008617E1">
        <w:rPr>
          <w:rFonts w:ascii="Nunito Sans" w:eastAsia="Nunito Sans" w:hAnsi="Nunito Sans" w:cs="Nunito Sans"/>
          <w:color w:val="000000" w:themeColor="text1"/>
        </w:rPr>
        <w:t xml:space="preserve"> and formally appointed by the National Commissioner Youth </w:t>
      </w:r>
      <w:r w:rsidR="0061119F">
        <w:rPr>
          <w:rFonts w:ascii="Nunito Sans" w:eastAsia="Nunito Sans" w:hAnsi="Nunito Sans" w:cs="Nunito Sans"/>
          <w:color w:val="000000" w:themeColor="text1"/>
        </w:rPr>
        <w:t>Program</w:t>
      </w:r>
      <w:r w:rsidRPr="1DC9F97E">
        <w:rPr>
          <w:rFonts w:ascii="Nunito Sans" w:eastAsia="Nunito Sans" w:hAnsi="Nunito Sans" w:cs="Nunito Sans"/>
          <w:color w:val="000000" w:themeColor="text1"/>
        </w:rPr>
        <w:t>:</w:t>
      </w:r>
    </w:p>
    <w:p w14:paraId="2F256F9D" w14:textId="736A9578" w:rsidR="64A8AD31" w:rsidRDefault="64A8AD31" w:rsidP="2F2AB170">
      <w:pPr>
        <w:pStyle w:val="ListParagraph"/>
        <w:numPr>
          <w:ilvl w:val="0"/>
          <w:numId w:val="5"/>
        </w:numPr>
        <w:spacing w:line="240" w:lineRule="auto"/>
        <w:rPr>
          <w:rFonts w:ascii="Nunito Sans" w:eastAsia="Nunito Sans" w:hAnsi="Nunito Sans" w:cs="Nunito Sans"/>
          <w:color w:val="000000" w:themeColor="text1"/>
        </w:rPr>
      </w:pPr>
      <w:r w:rsidRPr="2F2AB170">
        <w:rPr>
          <w:rFonts w:ascii="Nunito Sans" w:eastAsia="Nunito Sans" w:hAnsi="Nunito Sans" w:cs="Nunito Sans"/>
          <w:color w:val="000000" w:themeColor="text1"/>
        </w:rPr>
        <w:t>1 representative from the National Commissioner Youth Program Leadership Team</w:t>
      </w:r>
    </w:p>
    <w:p w14:paraId="70FF0FCA" w14:textId="6638620D" w:rsidR="64A8AD31" w:rsidRDefault="64A8AD31" w:rsidP="2F2AB170">
      <w:pPr>
        <w:spacing w:line="240" w:lineRule="auto"/>
        <w:ind w:left="720"/>
        <w:rPr>
          <w:rFonts w:ascii="Nunito Sans" w:eastAsia="Nunito Sans" w:hAnsi="Nunito Sans" w:cs="Nunito Sans"/>
          <w:i/>
          <w:iCs/>
          <w:color w:val="000000" w:themeColor="text1"/>
        </w:rPr>
      </w:pPr>
      <w:r w:rsidRPr="18B8B9C1">
        <w:rPr>
          <w:rFonts w:ascii="Nunito Sans" w:eastAsia="Nunito Sans" w:hAnsi="Nunito Sans" w:cs="Nunito Sans"/>
          <w:i/>
          <w:iCs/>
          <w:color w:val="000000" w:themeColor="text1"/>
        </w:rPr>
        <w:t>This may be the National Commissioner Youth Program, Deputy National Commissioner Youth Program, Assistant National Commissioner Youth Program, National Adviser (reporting to the National Commissioner Youth Program)</w:t>
      </w:r>
      <w:r w:rsidRPr="18B8B9C1">
        <w:rPr>
          <w:rStyle w:val="FootnoteReference"/>
          <w:rFonts w:ascii="Nunito Sans" w:eastAsia="Nunito Sans" w:hAnsi="Nunito Sans" w:cs="Nunito Sans"/>
          <w:i/>
          <w:iCs/>
          <w:color w:val="000000" w:themeColor="text1"/>
        </w:rPr>
        <w:footnoteReference w:id="3"/>
      </w:r>
    </w:p>
    <w:p w14:paraId="7E8F029C" w14:textId="414E77F8" w:rsidR="64A8AD31" w:rsidRDefault="64A8AD31" w:rsidP="2F2AB170">
      <w:pPr>
        <w:pStyle w:val="ListParagraph"/>
        <w:numPr>
          <w:ilvl w:val="0"/>
          <w:numId w:val="18"/>
        </w:numPr>
        <w:spacing w:line="240" w:lineRule="auto"/>
        <w:rPr>
          <w:rFonts w:ascii="Nunito Sans" w:eastAsia="Nunito Sans" w:hAnsi="Nunito Sans" w:cs="Nunito Sans"/>
          <w:i/>
          <w:iCs/>
          <w:color w:val="000000" w:themeColor="text1"/>
        </w:rPr>
      </w:pPr>
      <w:r w:rsidRPr="2F2AB170">
        <w:rPr>
          <w:rFonts w:ascii="Nunito Sans" w:eastAsia="Nunito Sans" w:hAnsi="Nunito Sans" w:cs="Nunito Sans"/>
          <w:color w:val="000000" w:themeColor="text1"/>
        </w:rPr>
        <w:t>2 Branch representatives</w:t>
      </w:r>
      <w:r w:rsidR="00AD2009">
        <w:rPr>
          <w:rFonts w:ascii="Nunito Sans" w:eastAsia="Nunito Sans" w:hAnsi="Nunito Sans" w:cs="Nunito Sans"/>
          <w:color w:val="000000" w:themeColor="text1"/>
          <w:vertAlign w:val="superscript"/>
        </w:rPr>
        <w:t>6</w:t>
      </w:r>
      <w:r w:rsidRPr="2F2AB170">
        <w:rPr>
          <w:rFonts w:ascii="Nunito Sans" w:eastAsia="Nunito Sans" w:hAnsi="Nunito Sans" w:cs="Nunito Sans"/>
          <w:color w:val="000000" w:themeColor="text1"/>
        </w:rPr>
        <w:t xml:space="preserve">, neither of whom can be from the Branch who is hosting the </w:t>
      </w:r>
      <w:proofErr w:type="gramStart"/>
      <w:r w:rsidRPr="2F2AB170">
        <w:rPr>
          <w:rFonts w:ascii="Nunito Sans" w:eastAsia="Nunito Sans" w:hAnsi="Nunito Sans" w:cs="Nunito Sans"/>
          <w:color w:val="000000" w:themeColor="text1"/>
        </w:rPr>
        <w:t>event</w:t>
      </w:r>
      <w:proofErr w:type="gramEnd"/>
    </w:p>
    <w:p w14:paraId="60377DB7" w14:textId="3FEEB60C" w:rsidR="64A8AD31" w:rsidRDefault="64A8AD31" w:rsidP="2F2AB170">
      <w:pPr>
        <w:spacing w:line="240" w:lineRule="auto"/>
        <w:ind w:left="720"/>
        <w:rPr>
          <w:rFonts w:ascii="Nunito Sans" w:eastAsia="Nunito Sans" w:hAnsi="Nunito Sans" w:cs="Nunito Sans"/>
          <w:i/>
          <w:iCs/>
          <w:color w:val="000000" w:themeColor="text1"/>
        </w:rPr>
      </w:pPr>
      <w:r w:rsidRPr="58CF7B43">
        <w:rPr>
          <w:rFonts w:ascii="Nunito Sans" w:eastAsia="Nunito Sans" w:hAnsi="Nunito Sans" w:cs="Nunito Sans"/>
          <w:i/>
          <w:iCs/>
          <w:color w:val="000000" w:themeColor="text1"/>
        </w:rPr>
        <w:lastRenderedPageBreak/>
        <w:t>Ideally this will be a representative from a large Branch (New South Wales, Queensland, Victoria) and a small Branch (Australian Capital Territory, Northern Territory, South Australia, Tasmania, Western Australia)</w:t>
      </w:r>
    </w:p>
    <w:p w14:paraId="5B84CBA6" w14:textId="04D9D689" w:rsidR="006336AE" w:rsidRPr="00F25193" w:rsidRDefault="00F25193" w:rsidP="006336AE">
      <w:pPr>
        <w:spacing w:line="240" w:lineRule="auto"/>
        <w:rPr>
          <w:rFonts w:ascii="Nunito Sans" w:eastAsia="Nunito Sans" w:hAnsi="Nunito Sans" w:cs="Nunito Sans"/>
          <w:color w:val="000000" w:themeColor="text1"/>
        </w:rPr>
      </w:pPr>
      <w:r w:rsidRPr="00F25193">
        <w:rPr>
          <w:rFonts w:ascii="Nunito Sans" w:eastAsia="Nunito Sans" w:hAnsi="Nunito Sans" w:cs="Nunito Sans"/>
          <w:color w:val="000000" w:themeColor="text1"/>
        </w:rPr>
        <w:t xml:space="preserve">The assessment team will be appointed by National Commissioner Youth Program (or delegate) from a pool of suitably qualified persons who have been nominated by their respective Branch.  </w:t>
      </w:r>
    </w:p>
    <w:p w14:paraId="278F2293" w14:textId="67E56A65" w:rsidR="55D97AE8" w:rsidRDefault="55D97AE8" w:rsidP="4928D161">
      <w:pPr>
        <w:rPr>
          <w:rFonts w:ascii="Nunito Sans" w:eastAsia="Nunito Sans" w:hAnsi="Nunito Sans" w:cs="Nunito Sans"/>
          <w:color w:val="000000" w:themeColor="text1"/>
        </w:rPr>
      </w:pPr>
      <w:r w:rsidRPr="4928D161">
        <w:rPr>
          <w:rFonts w:ascii="Nunito Sans" w:eastAsia="Nunito Sans" w:hAnsi="Nunito Sans" w:cs="Nunito Sans"/>
          <w:color w:val="000000" w:themeColor="text1"/>
        </w:rPr>
        <w:t>At least one member of the assessment team must be under 30. This may be</w:t>
      </w:r>
      <w:r w:rsidR="5E3CF05A" w:rsidRPr="4928D161">
        <w:rPr>
          <w:rFonts w:ascii="Nunito Sans" w:eastAsia="Nunito Sans" w:hAnsi="Nunito Sans" w:cs="Nunito Sans"/>
          <w:color w:val="000000" w:themeColor="text1"/>
        </w:rPr>
        <w:t xml:space="preserve"> </w:t>
      </w:r>
      <w:r w:rsidR="758CAEB0" w:rsidRPr="4928D161">
        <w:rPr>
          <w:rFonts w:ascii="Nunito Sans" w:eastAsia="Nunito Sans" w:hAnsi="Nunito Sans" w:cs="Nunito Sans"/>
          <w:color w:val="000000" w:themeColor="text1"/>
        </w:rPr>
        <w:t>either</w:t>
      </w:r>
      <w:r w:rsidR="7F6EAFE3" w:rsidRPr="4928D161">
        <w:rPr>
          <w:rFonts w:ascii="Nunito Sans" w:eastAsia="Nunito Sans" w:hAnsi="Nunito Sans" w:cs="Nunito Sans"/>
          <w:color w:val="000000" w:themeColor="text1"/>
        </w:rPr>
        <w:t xml:space="preserve"> of </w:t>
      </w:r>
      <w:r w:rsidR="5E3CF05A" w:rsidRPr="4928D161">
        <w:rPr>
          <w:rFonts w:ascii="Nunito Sans" w:eastAsia="Nunito Sans" w:hAnsi="Nunito Sans" w:cs="Nunito Sans"/>
          <w:color w:val="000000" w:themeColor="text1"/>
        </w:rPr>
        <w:t xml:space="preserve">the Branch </w:t>
      </w:r>
      <w:r w:rsidR="6441281B" w:rsidRPr="4928D161">
        <w:rPr>
          <w:rFonts w:ascii="Nunito Sans" w:eastAsia="Nunito Sans" w:hAnsi="Nunito Sans" w:cs="Nunito Sans"/>
          <w:color w:val="000000" w:themeColor="text1"/>
        </w:rPr>
        <w:t xml:space="preserve">representatives or the </w:t>
      </w:r>
      <w:r w:rsidR="4F9C3DF5" w:rsidRPr="4928D161">
        <w:rPr>
          <w:rFonts w:ascii="Nunito Sans" w:eastAsia="Nunito Sans" w:hAnsi="Nunito Sans" w:cs="Nunito Sans"/>
          <w:color w:val="000000" w:themeColor="text1"/>
        </w:rPr>
        <w:t>N</w:t>
      </w:r>
      <w:r w:rsidR="6441281B" w:rsidRPr="4928D161">
        <w:rPr>
          <w:rFonts w:ascii="Nunito Sans" w:eastAsia="Nunito Sans" w:hAnsi="Nunito Sans" w:cs="Nunito Sans"/>
          <w:color w:val="000000" w:themeColor="text1"/>
        </w:rPr>
        <w:t>ational repre</w:t>
      </w:r>
      <w:r w:rsidR="6DB219A5" w:rsidRPr="4928D161">
        <w:rPr>
          <w:rFonts w:ascii="Nunito Sans" w:eastAsia="Nunito Sans" w:hAnsi="Nunito Sans" w:cs="Nunito Sans"/>
          <w:color w:val="000000" w:themeColor="text1"/>
        </w:rPr>
        <w:t>sentative.</w:t>
      </w:r>
    </w:p>
    <w:p w14:paraId="39AE37DF" w14:textId="2337BDC2" w:rsidR="168E9EB5" w:rsidRDefault="168E9EB5" w:rsidP="2F2AB170">
      <w:pPr>
        <w:rPr>
          <w:rFonts w:ascii="Nunito Sans" w:eastAsia="Nunito Sans" w:hAnsi="Nunito Sans" w:cs="Nunito Sans"/>
          <w:color w:val="000000" w:themeColor="text1"/>
        </w:rPr>
      </w:pPr>
      <w:r w:rsidRPr="1DC9F97E">
        <w:rPr>
          <w:rFonts w:ascii="Nunito Sans" w:eastAsia="Nunito Sans" w:hAnsi="Nunito Sans" w:cs="Nunito Sans"/>
          <w:color w:val="000000" w:themeColor="text1"/>
        </w:rPr>
        <w:t>As a guide for prospective applicants</w:t>
      </w:r>
      <w:r w:rsidR="553383E6" w:rsidRPr="1DC9F97E">
        <w:rPr>
          <w:rFonts w:ascii="Nunito Sans" w:eastAsia="Nunito Sans" w:hAnsi="Nunito Sans" w:cs="Nunito Sans"/>
          <w:color w:val="000000" w:themeColor="text1"/>
        </w:rPr>
        <w:t xml:space="preserve">, the </w:t>
      </w:r>
      <w:r w:rsidR="009F5380" w:rsidRPr="1DC9F97E">
        <w:rPr>
          <w:rFonts w:ascii="Nunito Sans" w:eastAsia="Nunito Sans" w:hAnsi="Nunito Sans" w:cs="Nunito Sans"/>
          <w:color w:val="000000" w:themeColor="text1"/>
        </w:rPr>
        <w:t>extended</w:t>
      </w:r>
      <w:r w:rsidR="553383E6" w:rsidRPr="1DC9F97E">
        <w:rPr>
          <w:rFonts w:ascii="Nunito Sans" w:eastAsia="Nunito Sans" w:hAnsi="Nunito Sans" w:cs="Nunito Sans"/>
          <w:color w:val="000000" w:themeColor="text1"/>
        </w:rPr>
        <w:t xml:space="preserve"> responses in the attached application </w:t>
      </w:r>
      <w:r w:rsidR="790D3FF2" w:rsidRPr="1DC9F97E">
        <w:rPr>
          <w:rFonts w:ascii="Nunito Sans" w:eastAsia="Nunito Sans" w:hAnsi="Nunito Sans" w:cs="Nunito Sans"/>
          <w:color w:val="000000" w:themeColor="text1"/>
        </w:rPr>
        <w:t>are</w:t>
      </w:r>
      <w:r w:rsidR="553383E6" w:rsidRPr="1DC9F97E">
        <w:rPr>
          <w:rFonts w:ascii="Nunito Sans" w:eastAsia="Nunito Sans" w:hAnsi="Nunito Sans" w:cs="Nunito Sans"/>
          <w:color w:val="000000" w:themeColor="text1"/>
        </w:rPr>
        <w:t xml:space="preserve"> the basis for the assessment. </w:t>
      </w:r>
      <w:r w:rsidR="5B07AF0E" w:rsidRPr="1DC9F97E">
        <w:rPr>
          <w:rFonts w:ascii="Nunito Sans" w:eastAsia="Nunito Sans" w:hAnsi="Nunito Sans" w:cs="Nunito Sans"/>
          <w:color w:val="000000" w:themeColor="text1"/>
        </w:rPr>
        <w:t>Each of these responses will be scored independently by the assessment team, before being moderated collectively to provide the final assessment outcome.</w:t>
      </w:r>
      <w:r w:rsidR="34FBEF87" w:rsidRPr="1DC9F97E">
        <w:rPr>
          <w:rFonts w:ascii="Nunito Sans" w:eastAsia="Nunito Sans" w:hAnsi="Nunito Sans" w:cs="Nunito Sans"/>
          <w:color w:val="000000" w:themeColor="text1"/>
        </w:rPr>
        <w:t xml:space="preserve"> </w:t>
      </w:r>
      <w:r w:rsidR="23C38B6B" w:rsidRPr="1DC9F97E">
        <w:rPr>
          <w:rFonts w:ascii="Nunito Sans" w:eastAsia="Nunito Sans" w:hAnsi="Nunito Sans" w:cs="Nunito Sans"/>
          <w:color w:val="000000" w:themeColor="text1"/>
        </w:rPr>
        <w:t xml:space="preserve">A minimum score across the application must be obtained for the event to gain </w:t>
      </w:r>
      <w:r w:rsidR="23C38B6B" w:rsidRPr="1DC9F97E">
        <w:rPr>
          <w:rFonts w:ascii="Nunito Sans" w:eastAsia="Nunito Sans" w:hAnsi="Nunito Sans" w:cs="Nunito Sans"/>
          <w:b/>
          <w:bCs/>
          <w:i/>
          <w:iCs/>
          <w:color w:val="000000" w:themeColor="text1"/>
        </w:rPr>
        <w:t>Tier 2 Nationally Endorsed Event</w:t>
      </w:r>
      <w:r w:rsidR="23C38B6B" w:rsidRPr="1DC9F97E">
        <w:rPr>
          <w:rFonts w:ascii="Nunito Sans" w:eastAsia="Nunito Sans" w:hAnsi="Nunito Sans" w:cs="Nunito Sans"/>
          <w:color w:val="000000" w:themeColor="text1"/>
        </w:rPr>
        <w:t xml:space="preserve"> status.</w:t>
      </w:r>
    </w:p>
    <w:p w14:paraId="653D6C7A" w14:textId="6BBB9190" w:rsidR="34FBEF87" w:rsidRDefault="34FBEF87" w:rsidP="18B8B9C1">
      <w:pPr>
        <w:rPr>
          <w:rFonts w:ascii="Nunito Sans" w:eastAsia="Nunito Sans" w:hAnsi="Nunito Sans" w:cs="Nunito Sans"/>
          <w:color w:val="000000" w:themeColor="text1"/>
        </w:rPr>
      </w:pPr>
      <w:r w:rsidRPr="18B8B9C1">
        <w:rPr>
          <w:rFonts w:ascii="Nunito Sans" w:eastAsia="Nunito Sans" w:hAnsi="Nunito Sans" w:cs="Nunito Sans"/>
          <w:color w:val="000000" w:themeColor="text1"/>
        </w:rPr>
        <w:t xml:space="preserve">The assessment team reserves the right to seek additional clarification from the respective Branch Commissioner Youth Program or Event Contact to aid in the </w:t>
      </w:r>
      <w:r w:rsidR="16F65EA3" w:rsidRPr="18B8B9C1">
        <w:rPr>
          <w:rFonts w:ascii="Nunito Sans" w:eastAsia="Nunito Sans" w:hAnsi="Nunito Sans" w:cs="Nunito Sans"/>
          <w:color w:val="000000" w:themeColor="text1"/>
        </w:rPr>
        <w:t>process and may provide feedback on the application, irrespective of the outcome.</w:t>
      </w:r>
    </w:p>
    <w:p w14:paraId="7FEA0C9A" w14:textId="1819C41B" w:rsidR="503A04A0" w:rsidRDefault="503A04A0" w:rsidP="18B8B9C1">
      <w:pPr>
        <w:rPr>
          <w:rFonts w:ascii="Nunito Sans" w:eastAsia="Nunito Sans" w:hAnsi="Nunito Sans" w:cs="Nunito Sans"/>
          <w:color w:val="000000" w:themeColor="text1"/>
        </w:rPr>
      </w:pPr>
      <w:r w:rsidRPr="18B8B9C1">
        <w:rPr>
          <w:rFonts w:ascii="Nunito Sans" w:eastAsia="Nunito Sans" w:hAnsi="Nunito Sans" w:cs="Nunito Sans"/>
          <w:color w:val="000000" w:themeColor="text1"/>
        </w:rPr>
        <w:t xml:space="preserve">Events may apply to obtain </w:t>
      </w:r>
      <w:r w:rsidRPr="18B8B9C1">
        <w:rPr>
          <w:rFonts w:ascii="Nunito Sans" w:eastAsia="Nunito Sans" w:hAnsi="Nunito Sans" w:cs="Nunito Sans"/>
          <w:b/>
          <w:bCs/>
          <w:i/>
          <w:iCs/>
          <w:color w:val="000000" w:themeColor="text1"/>
        </w:rPr>
        <w:t>Tier 2 Nationally Endorsed Event</w:t>
      </w:r>
      <w:r w:rsidRPr="18B8B9C1">
        <w:rPr>
          <w:rFonts w:ascii="Nunito Sans" w:eastAsia="Nunito Sans" w:hAnsi="Nunito Sans" w:cs="Nunito Sans"/>
          <w:color w:val="000000" w:themeColor="text1"/>
        </w:rPr>
        <w:t xml:space="preserve"> status for an annual event for a period of up to three years.</w:t>
      </w:r>
      <w:r w:rsidR="7C2F58C7" w:rsidRPr="18B8B9C1">
        <w:rPr>
          <w:rFonts w:ascii="Nunito Sans" w:eastAsia="Nunito Sans" w:hAnsi="Nunito Sans" w:cs="Nunito Sans"/>
          <w:color w:val="000000" w:themeColor="text1"/>
        </w:rPr>
        <w:t xml:space="preserve"> This would be subject to event evaluations received annually, within three months of the concl</w:t>
      </w:r>
      <w:r w:rsidR="61E861C4" w:rsidRPr="18B8B9C1">
        <w:rPr>
          <w:rFonts w:ascii="Nunito Sans" w:eastAsia="Nunito Sans" w:hAnsi="Nunito Sans" w:cs="Nunito Sans"/>
          <w:color w:val="000000" w:themeColor="text1"/>
        </w:rPr>
        <w:t>usion of the event</w:t>
      </w:r>
      <w:r w:rsidR="7C2F58C7" w:rsidRPr="18B8B9C1">
        <w:rPr>
          <w:rFonts w:ascii="Nunito Sans" w:eastAsia="Nunito Sans" w:hAnsi="Nunito Sans" w:cs="Nunito Sans"/>
          <w:color w:val="000000" w:themeColor="text1"/>
        </w:rPr>
        <w:t>.</w:t>
      </w:r>
    </w:p>
    <w:p w14:paraId="4846D212" w14:textId="12FAE3F2" w:rsidR="00A1465D" w:rsidRDefault="00A1465D" w:rsidP="2F2AB170">
      <w:pPr>
        <w:rPr>
          <w:rFonts w:ascii="Nunito Sans" w:eastAsia="Nunito Sans" w:hAnsi="Nunito Sans" w:cs="Nunito Sans"/>
          <w:color w:val="000000" w:themeColor="text1"/>
        </w:rPr>
      </w:pPr>
    </w:p>
    <w:p w14:paraId="0AF7B9F7" w14:textId="3C6A46BC" w:rsidR="00A1465D" w:rsidRDefault="00A1465D" w:rsidP="2F2AB170">
      <w:pPr>
        <w:rPr>
          <w:rFonts w:ascii="Nunito Sans" w:eastAsia="Nunito Sans" w:hAnsi="Nunito Sans" w:cs="Nunito Sans"/>
          <w:color w:val="000000" w:themeColor="text1"/>
        </w:rPr>
      </w:pPr>
    </w:p>
    <w:p w14:paraId="41077683" w14:textId="30748F97" w:rsidR="00A1465D" w:rsidRDefault="00C028A7" w:rsidP="2F2AB170">
      <w:pPr>
        <w:rPr>
          <w:rFonts w:ascii="Nunito Sans" w:eastAsia="Nunito Sans" w:hAnsi="Nunito Sans" w:cs="Nunito Sans"/>
        </w:rPr>
      </w:pPr>
      <w:r w:rsidRPr="2F2AB170">
        <w:rPr>
          <w:rFonts w:ascii="Nunito Sans" w:eastAsia="Nunito Sans" w:hAnsi="Nunito Sans" w:cs="Nunito Sans"/>
        </w:rPr>
        <w:br w:type="page"/>
      </w:r>
    </w:p>
    <w:p w14:paraId="46971938" w14:textId="2E42B34E" w:rsidR="009F7143" w:rsidRDefault="009F7143" w:rsidP="2F2AB170">
      <w:pPr>
        <w:jc w:val="center"/>
        <w:rPr>
          <w:rFonts w:ascii="Nunito Sans" w:eastAsia="Nunito Sans" w:hAnsi="Nunito Sans" w:cs="Nunito Sans"/>
          <w:b/>
          <w:bCs/>
          <w:color w:val="000000" w:themeColor="text1"/>
          <w:sz w:val="36"/>
          <w:szCs w:val="36"/>
          <w:u w:val="single"/>
        </w:rPr>
      </w:pPr>
      <w:r>
        <w:rPr>
          <w:rFonts w:ascii="Nunito Sans" w:eastAsia="Nunito Sans" w:hAnsi="Nunito Sans" w:cs="Nunito Sans"/>
          <w:b/>
          <w:bCs/>
          <w:color w:val="000000" w:themeColor="text1"/>
          <w:sz w:val="36"/>
          <w:szCs w:val="36"/>
          <w:u w:val="single"/>
        </w:rPr>
        <w:lastRenderedPageBreak/>
        <w:t xml:space="preserve">Nationally Endorsed </w:t>
      </w:r>
      <w:r w:rsidR="794F236F" w:rsidRPr="2F2AB170">
        <w:rPr>
          <w:rFonts w:ascii="Nunito Sans" w:eastAsia="Nunito Sans" w:hAnsi="Nunito Sans" w:cs="Nunito Sans"/>
          <w:b/>
          <w:bCs/>
          <w:color w:val="000000" w:themeColor="text1"/>
          <w:sz w:val="36"/>
          <w:szCs w:val="36"/>
          <w:u w:val="single"/>
        </w:rPr>
        <w:t xml:space="preserve">Event </w:t>
      </w:r>
      <w:r>
        <w:rPr>
          <w:rFonts w:ascii="Nunito Sans" w:eastAsia="Nunito Sans" w:hAnsi="Nunito Sans" w:cs="Nunito Sans"/>
          <w:b/>
          <w:bCs/>
          <w:color w:val="000000" w:themeColor="text1"/>
          <w:sz w:val="36"/>
          <w:szCs w:val="36"/>
          <w:u w:val="single"/>
        </w:rPr>
        <w:t xml:space="preserve">Application </w:t>
      </w:r>
    </w:p>
    <w:p w14:paraId="0D5331B5" w14:textId="3B1B9923" w:rsidR="00A1465D" w:rsidRDefault="0093501B" w:rsidP="2F2AB170">
      <w:pPr>
        <w:jc w:val="center"/>
        <w:rPr>
          <w:rFonts w:ascii="Nunito Sans" w:eastAsia="Nunito Sans" w:hAnsi="Nunito Sans" w:cs="Nunito Sans"/>
          <w:color w:val="000000" w:themeColor="text1"/>
          <w:sz w:val="36"/>
          <w:szCs w:val="36"/>
        </w:rPr>
      </w:pPr>
      <w:r>
        <w:rPr>
          <w:rFonts w:ascii="Nunito Sans" w:eastAsia="Nunito Sans" w:hAnsi="Nunito Sans" w:cs="Nunito Sans"/>
          <w:b/>
          <w:bCs/>
          <w:color w:val="000000" w:themeColor="text1"/>
          <w:sz w:val="36"/>
          <w:szCs w:val="36"/>
          <w:u w:val="single"/>
        </w:rPr>
        <w:t xml:space="preserve">Event </w:t>
      </w:r>
      <w:r w:rsidR="794F236F" w:rsidRPr="2F2AB170">
        <w:rPr>
          <w:rFonts w:ascii="Nunito Sans" w:eastAsia="Nunito Sans" w:hAnsi="Nunito Sans" w:cs="Nunito Sans"/>
          <w:b/>
          <w:bCs/>
          <w:color w:val="000000" w:themeColor="text1"/>
          <w:sz w:val="36"/>
          <w:szCs w:val="36"/>
          <w:u w:val="single"/>
        </w:rPr>
        <w:t xml:space="preserve">Overview </w:t>
      </w:r>
      <w:r>
        <w:rPr>
          <w:rFonts w:ascii="Nunito Sans" w:eastAsia="Nunito Sans" w:hAnsi="Nunito Sans" w:cs="Nunito Sans"/>
          <w:b/>
          <w:bCs/>
          <w:color w:val="000000" w:themeColor="text1"/>
          <w:sz w:val="36"/>
          <w:szCs w:val="36"/>
          <w:u w:val="single"/>
        </w:rPr>
        <w:t>Questions</w:t>
      </w:r>
    </w:p>
    <w:p w14:paraId="06C7BC16" w14:textId="7AA61B00" w:rsidR="00510FA5" w:rsidRPr="00C739FE" w:rsidRDefault="00510FA5" w:rsidP="00510FA5">
      <w:pPr>
        <w:jc w:val="both"/>
        <w:rPr>
          <w:rFonts w:ascii="Nunito Sans" w:eastAsia="Calibri" w:hAnsi="Nunito Sans" w:cstheme="minorHAnsi"/>
          <w:color w:val="000000" w:themeColor="text1"/>
        </w:rPr>
      </w:pPr>
      <w:r w:rsidRPr="00C739FE">
        <w:rPr>
          <w:rFonts w:ascii="Nunito Sans" w:eastAsia="Calibri" w:hAnsi="Nunito Sans" w:cstheme="minorHAnsi"/>
          <w:color w:val="000000" w:themeColor="text1"/>
        </w:rPr>
        <w:t>Please complete the following questions as best as possible. These responses can be short as</w:t>
      </w:r>
      <w:r>
        <w:rPr>
          <w:rFonts w:ascii="Nunito Sans" w:eastAsia="Calibri" w:hAnsi="Nunito Sans" w:cstheme="minorHAnsi"/>
          <w:color w:val="000000" w:themeColor="text1"/>
        </w:rPr>
        <w:t xml:space="preserve"> they</w:t>
      </w:r>
      <w:r w:rsidRPr="00C739FE">
        <w:rPr>
          <w:rFonts w:ascii="Nunito Sans" w:eastAsia="Calibri" w:hAnsi="Nunito Sans" w:cstheme="minorHAnsi"/>
          <w:color w:val="000000" w:themeColor="text1"/>
        </w:rPr>
        <w:t xml:space="preserve"> are not scored in the overall assessment of your </w:t>
      </w:r>
      <w:r>
        <w:rPr>
          <w:rFonts w:ascii="Nunito Sans" w:eastAsia="Calibri" w:hAnsi="Nunito Sans" w:cstheme="minorHAnsi"/>
          <w:color w:val="000000" w:themeColor="text1"/>
        </w:rPr>
        <w:t>application</w:t>
      </w:r>
      <w:r w:rsidRPr="00C739FE">
        <w:rPr>
          <w:rFonts w:ascii="Nunito Sans" w:eastAsia="Calibri" w:hAnsi="Nunito Sans" w:cstheme="minorHAnsi"/>
          <w:color w:val="000000" w:themeColor="text1"/>
        </w:rPr>
        <w:t xml:space="preserve"> for the event but will be used to provided context to the extended response questions.</w:t>
      </w:r>
    </w:p>
    <w:tbl>
      <w:tblPr>
        <w:tblStyle w:val="TableGrid"/>
        <w:tblW w:w="9315" w:type="dxa"/>
        <w:tblLayout w:type="fixed"/>
        <w:tblLook w:val="06A0" w:firstRow="1" w:lastRow="0" w:firstColumn="1" w:lastColumn="0" w:noHBand="1" w:noVBand="1"/>
      </w:tblPr>
      <w:tblGrid>
        <w:gridCol w:w="630"/>
        <w:gridCol w:w="8685"/>
      </w:tblGrid>
      <w:tr w:rsidR="000364F6" w:rsidRPr="00C739FE" w14:paraId="40AD6344" w14:textId="77777777" w:rsidTr="009D0F78">
        <w:trPr>
          <w:trHeight w:val="300"/>
        </w:trPr>
        <w:tc>
          <w:tcPr>
            <w:tcW w:w="630" w:type="dxa"/>
            <w:shd w:val="clear" w:color="auto" w:fill="002060"/>
          </w:tcPr>
          <w:p w14:paraId="1B8FB0AD" w14:textId="77777777" w:rsidR="000364F6" w:rsidRPr="00C739FE" w:rsidRDefault="000364F6" w:rsidP="009D0F78">
            <w:pPr>
              <w:spacing w:line="259" w:lineRule="auto"/>
              <w:jc w:val="center"/>
              <w:rPr>
                <w:rFonts w:ascii="Nunito Sans" w:eastAsia="Calibri" w:hAnsi="Nunito Sans" w:cstheme="minorHAnsi"/>
                <w:b/>
                <w:bCs/>
              </w:rPr>
            </w:pPr>
            <w:r w:rsidRPr="00C739FE">
              <w:rPr>
                <w:rFonts w:ascii="Nunito Sans" w:eastAsia="Calibri" w:hAnsi="Nunito Sans" w:cstheme="minorHAnsi"/>
                <w:b/>
                <w:bCs/>
              </w:rPr>
              <w:t>1</w:t>
            </w:r>
          </w:p>
        </w:tc>
        <w:tc>
          <w:tcPr>
            <w:tcW w:w="8685" w:type="dxa"/>
            <w:shd w:val="clear" w:color="auto" w:fill="002060"/>
          </w:tcPr>
          <w:p w14:paraId="7279AB4B" w14:textId="77777777" w:rsidR="000364F6" w:rsidRPr="00C739FE" w:rsidRDefault="000364F6" w:rsidP="009D0F78">
            <w:pPr>
              <w:spacing w:line="259" w:lineRule="auto"/>
              <w:rPr>
                <w:rFonts w:ascii="Nunito Sans" w:eastAsia="Calibri" w:hAnsi="Nunito Sans" w:cstheme="minorHAnsi"/>
                <w:b/>
                <w:bCs/>
              </w:rPr>
            </w:pPr>
            <w:r w:rsidRPr="00C739FE">
              <w:rPr>
                <w:rFonts w:ascii="Nunito Sans" w:eastAsia="Calibri" w:hAnsi="Nunito Sans" w:cstheme="minorHAnsi"/>
                <w:b/>
                <w:bCs/>
                <w:color w:val="FFFFFF" w:themeColor="background1"/>
              </w:rPr>
              <w:t>Basic Details</w:t>
            </w:r>
          </w:p>
        </w:tc>
      </w:tr>
      <w:tr w:rsidR="000364F6" w:rsidRPr="00C739FE" w14:paraId="29403815" w14:textId="77777777" w:rsidTr="009D0F78">
        <w:trPr>
          <w:trHeight w:val="1134"/>
        </w:trPr>
        <w:tc>
          <w:tcPr>
            <w:tcW w:w="9315" w:type="dxa"/>
            <w:gridSpan w:val="2"/>
          </w:tcPr>
          <w:p w14:paraId="56C60DD4" w14:textId="77777777" w:rsidR="000364F6" w:rsidRPr="00C739FE" w:rsidRDefault="000364F6" w:rsidP="009D0F78">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Intended Event Name</w:t>
            </w:r>
          </w:p>
          <w:sdt>
            <w:sdtPr>
              <w:rPr>
                <w:rFonts w:ascii="Nunito Sans" w:eastAsia="Calibri" w:hAnsi="Nunito Sans" w:cstheme="minorHAnsi"/>
                <w:color w:val="000000" w:themeColor="text1"/>
              </w:rPr>
              <w:id w:val="1028147599"/>
              <w:placeholder>
                <w:docPart w:val="DefaultPlaceholder_-1854013440"/>
              </w:placeholder>
              <w:showingPlcHdr/>
            </w:sdtPr>
            <w:sdtContent>
              <w:p w14:paraId="070D6DF6" w14:textId="41F51A8D" w:rsidR="000364F6" w:rsidRPr="00C739FE" w:rsidRDefault="00974F2F" w:rsidP="009D0F78">
                <w:pPr>
                  <w:spacing w:line="259" w:lineRule="auto"/>
                  <w:rPr>
                    <w:rFonts w:ascii="Nunito Sans" w:eastAsia="Calibri" w:hAnsi="Nunito Sans" w:cstheme="minorHAnsi"/>
                    <w:color w:val="000000" w:themeColor="text1"/>
                  </w:rPr>
                </w:pPr>
                <w:r w:rsidRPr="00E412E6">
                  <w:rPr>
                    <w:rStyle w:val="PlaceholderText"/>
                  </w:rPr>
                  <w:t>Click or tap here to enter text.</w:t>
                </w:r>
              </w:p>
            </w:sdtContent>
          </w:sdt>
        </w:tc>
      </w:tr>
      <w:tr w:rsidR="000364F6" w:rsidRPr="00C739FE" w14:paraId="54CA5358" w14:textId="77777777" w:rsidTr="009D0F78">
        <w:trPr>
          <w:trHeight w:val="1134"/>
        </w:trPr>
        <w:tc>
          <w:tcPr>
            <w:tcW w:w="9315" w:type="dxa"/>
            <w:gridSpan w:val="2"/>
          </w:tcPr>
          <w:p w14:paraId="1FB43C92" w14:textId="77777777" w:rsidR="000364F6" w:rsidRPr="00C739FE" w:rsidRDefault="000364F6" w:rsidP="009D0F78">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Name of person to be contact about this bid, including contact details (email and phone)</w:t>
            </w:r>
          </w:p>
          <w:sdt>
            <w:sdtPr>
              <w:rPr>
                <w:rFonts w:ascii="Nunito Sans" w:eastAsia="Calibri" w:hAnsi="Nunito Sans" w:cstheme="minorHAnsi"/>
                <w:color w:val="000000" w:themeColor="text1"/>
              </w:rPr>
              <w:id w:val="444580212"/>
              <w:placeholder>
                <w:docPart w:val="DefaultPlaceholder_-1854013440"/>
              </w:placeholder>
              <w:showingPlcHdr/>
            </w:sdtPr>
            <w:sdtContent>
              <w:p w14:paraId="608476B1" w14:textId="757D0C66" w:rsidR="000364F6" w:rsidRPr="00C739FE" w:rsidRDefault="00974F2F" w:rsidP="009D0F78">
                <w:pPr>
                  <w:spacing w:line="259" w:lineRule="auto"/>
                  <w:rPr>
                    <w:rFonts w:ascii="Nunito Sans" w:eastAsia="Calibri" w:hAnsi="Nunito Sans" w:cstheme="minorHAnsi"/>
                    <w:color w:val="000000" w:themeColor="text1"/>
                  </w:rPr>
                </w:pPr>
                <w:r w:rsidRPr="00E412E6">
                  <w:rPr>
                    <w:rStyle w:val="PlaceholderText"/>
                  </w:rPr>
                  <w:t>Click or tap here to enter text.</w:t>
                </w:r>
              </w:p>
            </w:sdtContent>
          </w:sdt>
        </w:tc>
      </w:tr>
      <w:tr w:rsidR="000364F6" w:rsidRPr="00C739FE" w14:paraId="0BB53BB1" w14:textId="77777777" w:rsidTr="009D0F78">
        <w:trPr>
          <w:trHeight w:val="1134"/>
        </w:trPr>
        <w:tc>
          <w:tcPr>
            <w:tcW w:w="9315" w:type="dxa"/>
            <w:gridSpan w:val="2"/>
          </w:tcPr>
          <w:p w14:paraId="70EC3826" w14:textId="77777777" w:rsidR="000364F6" w:rsidRPr="00C739FE" w:rsidRDefault="000364F6" w:rsidP="009D0F78">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Intended Host Branch/</w:t>
            </w:r>
            <w:proofErr w:type="gramStart"/>
            <w:r w:rsidRPr="00C739FE">
              <w:rPr>
                <w:rFonts w:ascii="Nunito Sans" w:eastAsia="Calibri" w:hAnsi="Nunito Sans" w:cstheme="minorHAnsi"/>
                <w:color w:val="000000" w:themeColor="text1"/>
              </w:rPr>
              <w:t>s</w:t>
            </w:r>
            <w:proofErr w:type="gramEnd"/>
          </w:p>
          <w:sdt>
            <w:sdtPr>
              <w:rPr>
                <w:rFonts w:ascii="Nunito Sans" w:eastAsia="Calibri" w:hAnsi="Nunito Sans" w:cstheme="minorHAnsi"/>
                <w:color w:val="000000" w:themeColor="text1"/>
              </w:rPr>
              <w:id w:val="645631480"/>
              <w:placeholder>
                <w:docPart w:val="DefaultPlaceholder_-1854013440"/>
              </w:placeholder>
              <w:showingPlcHdr/>
            </w:sdtPr>
            <w:sdtContent>
              <w:p w14:paraId="3132FA33" w14:textId="57D5A1B4" w:rsidR="000364F6" w:rsidRPr="00C739FE" w:rsidRDefault="00974F2F" w:rsidP="009D0F78">
                <w:pPr>
                  <w:spacing w:line="259" w:lineRule="auto"/>
                  <w:rPr>
                    <w:rFonts w:ascii="Nunito Sans" w:eastAsia="Calibri" w:hAnsi="Nunito Sans" w:cstheme="minorHAnsi"/>
                    <w:color w:val="000000" w:themeColor="text1"/>
                  </w:rPr>
                </w:pPr>
                <w:r w:rsidRPr="00E412E6">
                  <w:rPr>
                    <w:rStyle w:val="PlaceholderText"/>
                  </w:rPr>
                  <w:t>Click or tap here to enter text.</w:t>
                </w:r>
              </w:p>
            </w:sdtContent>
          </w:sdt>
        </w:tc>
      </w:tr>
      <w:tr w:rsidR="000364F6" w:rsidRPr="00C739FE" w14:paraId="4EB4C579" w14:textId="77777777" w:rsidTr="009D0F78">
        <w:trPr>
          <w:trHeight w:val="300"/>
        </w:trPr>
        <w:tc>
          <w:tcPr>
            <w:tcW w:w="630" w:type="dxa"/>
            <w:shd w:val="clear" w:color="auto" w:fill="002060"/>
          </w:tcPr>
          <w:p w14:paraId="42BF9B84" w14:textId="77777777" w:rsidR="000364F6" w:rsidRPr="00C739FE" w:rsidRDefault="000364F6" w:rsidP="009D0F78">
            <w:pPr>
              <w:spacing w:line="259" w:lineRule="auto"/>
              <w:jc w:val="center"/>
              <w:rPr>
                <w:rFonts w:ascii="Nunito Sans" w:eastAsia="Calibri" w:hAnsi="Nunito Sans" w:cstheme="minorHAnsi"/>
                <w:b/>
                <w:bCs/>
              </w:rPr>
            </w:pPr>
            <w:r w:rsidRPr="00C739FE">
              <w:rPr>
                <w:rFonts w:ascii="Nunito Sans" w:eastAsia="Calibri" w:hAnsi="Nunito Sans" w:cstheme="minorHAnsi"/>
                <w:b/>
                <w:bCs/>
              </w:rPr>
              <w:t>2</w:t>
            </w:r>
          </w:p>
        </w:tc>
        <w:tc>
          <w:tcPr>
            <w:tcW w:w="8685" w:type="dxa"/>
            <w:shd w:val="clear" w:color="auto" w:fill="002060"/>
          </w:tcPr>
          <w:p w14:paraId="4BBDE2DB" w14:textId="77777777" w:rsidR="000364F6" w:rsidRPr="00C739FE" w:rsidRDefault="000364F6" w:rsidP="009D0F78">
            <w:pPr>
              <w:spacing w:line="259" w:lineRule="auto"/>
              <w:rPr>
                <w:rFonts w:ascii="Nunito Sans" w:eastAsia="Calibri" w:hAnsi="Nunito Sans" w:cstheme="minorHAnsi"/>
                <w:b/>
                <w:bCs/>
              </w:rPr>
            </w:pPr>
            <w:r w:rsidRPr="00C739FE">
              <w:rPr>
                <w:rFonts w:ascii="Nunito Sans" w:eastAsia="Calibri" w:hAnsi="Nunito Sans" w:cstheme="minorHAnsi"/>
                <w:b/>
                <w:bCs/>
                <w:color w:val="FFFFFF" w:themeColor="background1"/>
              </w:rPr>
              <w:t>Event Details</w:t>
            </w:r>
          </w:p>
        </w:tc>
      </w:tr>
      <w:tr w:rsidR="000364F6" w:rsidRPr="00C739FE" w14:paraId="184B16CC" w14:textId="77777777" w:rsidTr="009D0F78">
        <w:trPr>
          <w:trHeight w:val="1134"/>
        </w:trPr>
        <w:tc>
          <w:tcPr>
            <w:tcW w:w="9315" w:type="dxa"/>
            <w:gridSpan w:val="2"/>
          </w:tcPr>
          <w:p w14:paraId="08088B9A" w14:textId="77777777" w:rsidR="000364F6" w:rsidRPr="00C739FE" w:rsidRDefault="000364F6" w:rsidP="009D0F78">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 xml:space="preserve">Intended event </w:t>
            </w:r>
            <w:proofErr w:type="gramStart"/>
            <w:r w:rsidRPr="00C739FE">
              <w:rPr>
                <w:rFonts w:ascii="Nunito Sans" w:eastAsia="Calibri" w:hAnsi="Nunito Sans" w:cstheme="minorHAnsi"/>
                <w:color w:val="000000" w:themeColor="text1"/>
              </w:rPr>
              <w:t>duration</w:t>
            </w:r>
            <w:proofErr w:type="gramEnd"/>
          </w:p>
          <w:sdt>
            <w:sdtPr>
              <w:rPr>
                <w:rFonts w:ascii="Nunito Sans" w:eastAsia="Calibri" w:hAnsi="Nunito Sans" w:cstheme="minorHAnsi"/>
                <w:color w:val="000000" w:themeColor="text1"/>
              </w:rPr>
              <w:id w:val="523914908"/>
              <w:placeholder>
                <w:docPart w:val="DefaultPlaceholder_-1854013440"/>
              </w:placeholder>
              <w:showingPlcHdr/>
            </w:sdtPr>
            <w:sdtContent>
              <w:p w14:paraId="4AE041DA" w14:textId="08986066" w:rsidR="000364F6" w:rsidRPr="00C739FE" w:rsidRDefault="00974F2F" w:rsidP="009D0F78">
                <w:pPr>
                  <w:spacing w:line="259" w:lineRule="auto"/>
                  <w:rPr>
                    <w:rFonts w:ascii="Nunito Sans" w:eastAsia="Calibri" w:hAnsi="Nunito Sans" w:cstheme="minorHAnsi"/>
                    <w:color w:val="000000" w:themeColor="text1"/>
                  </w:rPr>
                </w:pPr>
                <w:r w:rsidRPr="00E412E6">
                  <w:rPr>
                    <w:rStyle w:val="PlaceholderText"/>
                  </w:rPr>
                  <w:t>Click or tap here to enter text.</w:t>
                </w:r>
              </w:p>
            </w:sdtContent>
          </w:sdt>
        </w:tc>
      </w:tr>
      <w:tr w:rsidR="000364F6" w:rsidRPr="00C739FE" w14:paraId="0CEFEF5D" w14:textId="77777777" w:rsidTr="009D0F78">
        <w:trPr>
          <w:trHeight w:val="1134"/>
        </w:trPr>
        <w:tc>
          <w:tcPr>
            <w:tcW w:w="9315" w:type="dxa"/>
            <w:gridSpan w:val="2"/>
          </w:tcPr>
          <w:p w14:paraId="13B65858" w14:textId="77777777" w:rsidR="000364F6" w:rsidRPr="00C739FE" w:rsidRDefault="000364F6" w:rsidP="009D0F78">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 xml:space="preserve">Intended event </w:t>
            </w:r>
            <w:proofErr w:type="gramStart"/>
            <w:r w:rsidRPr="00C739FE">
              <w:rPr>
                <w:rFonts w:ascii="Nunito Sans" w:eastAsia="Calibri" w:hAnsi="Nunito Sans" w:cstheme="minorHAnsi"/>
                <w:color w:val="000000" w:themeColor="text1"/>
              </w:rPr>
              <w:t>dates</w:t>
            </w:r>
            <w:proofErr w:type="gramEnd"/>
          </w:p>
          <w:sdt>
            <w:sdtPr>
              <w:rPr>
                <w:rFonts w:ascii="Nunito Sans" w:eastAsia="Calibri" w:hAnsi="Nunito Sans" w:cstheme="minorHAnsi"/>
                <w:color w:val="000000" w:themeColor="text1"/>
              </w:rPr>
              <w:id w:val="-155462403"/>
              <w:placeholder>
                <w:docPart w:val="DefaultPlaceholder_-1854013440"/>
              </w:placeholder>
              <w:showingPlcHdr/>
            </w:sdtPr>
            <w:sdtContent>
              <w:p w14:paraId="5567DF57" w14:textId="316AB6CC" w:rsidR="000364F6" w:rsidRPr="00C739FE" w:rsidRDefault="00974F2F" w:rsidP="009D0F78">
                <w:pPr>
                  <w:spacing w:line="259" w:lineRule="auto"/>
                  <w:rPr>
                    <w:rFonts w:ascii="Nunito Sans" w:eastAsia="Calibri" w:hAnsi="Nunito Sans" w:cstheme="minorHAnsi"/>
                    <w:color w:val="000000" w:themeColor="text1"/>
                  </w:rPr>
                </w:pPr>
                <w:r w:rsidRPr="00E412E6">
                  <w:rPr>
                    <w:rStyle w:val="PlaceholderText"/>
                  </w:rPr>
                  <w:t>Click or tap here to enter text.</w:t>
                </w:r>
              </w:p>
            </w:sdtContent>
          </w:sdt>
        </w:tc>
      </w:tr>
      <w:tr w:rsidR="000364F6" w:rsidRPr="00C739FE" w14:paraId="01EB6CAF" w14:textId="77777777" w:rsidTr="009D0F78">
        <w:trPr>
          <w:trHeight w:val="1134"/>
        </w:trPr>
        <w:tc>
          <w:tcPr>
            <w:tcW w:w="9315" w:type="dxa"/>
            <w:gridSpan w:val="2"/>
          </w:tcPr>
          <w:p w14:paraId="6BBE85B2" w14:textId="77777777" w:rsidR="000364F6" w:rsidRPr="00C739FE" w:rsidRDefault="000364F6" w:rsidP="009D0F78">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Inten</w:t>
            </w:r>
            <w:r>
              <w:rPr>
                <w:rFonts w:ascii="Nunito Sans" w:eastAsia="Calibri" w:hAnsi="Nunito Sans" w:cstheme="minorHAnsi"/>
                <w:color w:val="000000" w:themeColor="text1"/>
              </w:rPr>
              <w:t>d</w:t>
            </w:r>
            <w:r w:rsidRPr="00C739FE">
              <w:rPr>
                <w:rFonts w:ascii="Nunito Sans" w:eastAsia="Calibri" w:hAnsi="Nunito Sans" w:cstheme="minorHAnsi"/>
                <w:color w:val="000000" w:themeColor="text1"/>
              </w:rPr>
              <w:t>ed target participant audience/</w:t>
            </w:r>
            <w:proofErr w:type="gramStart"/>
            <w:r w:rsidRPr="00C739FE">
              <w:rPr>
                <w:rFonts w:ascii="Nunito Sans" w:eastAsia="Calibri" w:hAnsi="Nunito Sans" w:cstheme="minorHAnsi"/>
                <w:color w:val="000000" w:themeColor="text1"/>
              </w:rPr>
              <w:t>s</w:t>
            </w:r>
            <w:proofErr w:type="gramEnd"/>
          </w:p>
          <w:p w14:paraId="071BDF60" w14:textId="77777777" w:rsidR="000364F6" w:rsidRPr="00C739FE" w:rsidRDefault="000364F6" w:rsidP="000364F6">
            <w:pPr>
              <w:pStyle w:val="ListParagraph"/>
              <w:numPr>
                <w:ilvl w:val="0"/>
                <w:numId w:val="20"/>
              </w:numPr>
              <w:spacing w:line="259" w:lineRule="auto"/>
              <w:rPr>
                <w:rFonts w:ascii="Nunito Sans" w:eastAsia="Calibri" w:hAnsi="Nunito Sans"/>
                <w:color w:val="000000" w:themeColor="text1"/>
              </w:rPr>
            </w:pPr>
            <w:r w:rsidRPr="00C739FE">
              <w:rPr>
                <w:rFonts w:ascii="Nunito Sans" w:eastAsia="Calibri" w:hAnsi="Nunito Sans"/>
                <w:color w:val="000000" w:themeColor="text1"/>
              </w:rPr>
              <w:t>Please provide details of any age or skills requirements to be a participant for this event.</w:t>
            </w:r>
          </w:p>
          <w:sdt>
            <w:sdtPr>
              <w:rPr>
                <w:rFonts w:ascii="Nunito Sans" w:eastAsia="Calibri" w:hAnsi="Nunito Sans" w:cstheme="minorHAnsi"/>
                <w:color w:val="000000" w:themeColor="text1"/>
              </w:rPr>
              <w:id w:val="-1172571677"/>
              <w:placeholder>
                <w:docPart w:val="DefaultPlaceholder_-1854013440"/>
              </w:placeholder>
              <w:showingPlcHdr/>
            </w:sdtPr>
            <w:sdtContent>
              <w:p w14:paraId="535513F4" w14:textId="774E41A6" w:rsidR="000364F6" w:rsidRPr="00C739FE" w:rsidRDefault="00974F2F" w:rsidP="009D0F78">
                <w:pPr>
                  <w:spacing w:line="259" w:lineRule="auto"/>
                  <w:rPr>
                    <w:rFonts w:ascii="Nunito Sans" w:eastAsia="Calibri" w:hAnsi="Nunito Sans" w:cstheme="minorHAnsi"/>
                    <w:color w:val="000000" w:themeColor="text1"/>
                  </w:rPr>
                </w:pPr>
                <w:r w:rsidRPr="00E412E6">
                  <w:rPr>
                    <w:rStyle w:val="PlaceholderText"/>
                  </w:rPr>
                  <w:t>Click or tap here to enter text.</w:t>
                </w:r>
              </w:p>
            </w:sdtContent>
          </w:sdt>
        </w:tc>
      </w:tr>
      <w:tr w:rsidR="000364F6" w:rsidRPr="00C739FE" w14:paraId="3D9E2C5C" w14:textId="77777777" w:rsidTr="009D0F78">
        <w:trPr>
          <w:trHeight w:val="1134"/>
        </w:trPr>
        <w:tc>
          <w:tcPr>
            <w:tcW w:w="9315" w:type="dxa"/>
            <w:gridSpan w:val="2"/>
          </w:tcPr>
          <w:p w14:paraId="3FB51E69" w14:textId="77777777" w:rsidR="000364F6" w:rsidRPr="00C739FE" w:rsidRDefault="000364F6" w:rsidP="009D0F78">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In</w:t>
            </w:r>
            <w:r>
              <w:rPr>
                <w:rFonts w:ascii="Nunito Sans" w:eastAsia="Calibri" w:hAnsi="Nunito Sans" w:cstheme="minorHAnsi"/>
                <w:color w:val="000000" w:themeColor="text1"/>
              </w:rPr>
              <w:t>t</w:t>
            </w:r>
            <w:r w:rsidRPr="00C739FE">
              <w:rPr>
                <w:rFonts w:ascii="Nunito Sans" w:eastAsia="Calibri" w:hAnsi="Nunito Sans" w:cstheme="minorHAnsi"/>
                <w:color w:val="000000" w:themeColor="text1"/>
              </w:rPr>
              <w:t>en</w:t>
            </w:r>
            <w:r>
              <w:rPr>
                <w:rFonts w:ascii="Nunito Sans" w:eastAsia="Calibri" w:hAnsi="Nunito Sans" w:cstheme="minorHAnsi"/>
                <w:color w:val="000000" w:themeColor="text1"/>
              </w:rPr>
              <w:t>d</w:t>
            </w:r>
            <w:r w:rsidRPr="00C739FE">
              <w:rPr>
                <w:rFonts w:ascii="Nunito Sans" w:eastAsia="Calibri" w:hAnsi="Nunito Sans" w:cstheme="minorHAnsi"/>
                <w:color w:val="000000" w:themeColor="text1"/>
              </w:rPr>
              <w:t>ed target support team criteria (could be both adults and/or youth members)</w:t>
            </w:r>
          </w:p>
          <w:p w14:paraId="225C7BC3" w14:textId="77777777" w:rsidR="000364F6" w:rsidRPr="00C739FE" w:rsidRDefault="000364F6" w:rsidP="000364F6">
            <w:pPr>
              <w:pStyle w:val="ListParagraph"/>
              <w:numPr>
                <w:ilvl w:val="0"/>
                <w:numId w:val="20"/>
              </w:numPr>
              <w:spacing w:line="259" w:lineRule="auto"/>
              <w:rPr>
                <w:rFonts w:ascii="Nunito Sans" w:eastAsia="Calibri" w:hAnsi="Nunito Sans"/>
                <w:color w:val="000000" w:themeColor="text1"/>
              </w:rPr>
            </w:pPr>
            <w:r w:rsidRPr="00C739FE">
              <w:rPr>
                <w:rFonts w:ascii="Nunito Sans" w:eastAsia="Calibri" w:hAnsi="Nunito Sans"/>
                <w:color w:val="000000" w:themeColor="text1"/>
              </w:rPr>
              <w:t>Please provide details of any age or skills requirements to be a participant for this event.</w:t>
            </w:r>
          </w:p>
          <w:sdt>
            <w:sdtPr>
              <w:rPr>
                <w:rFonts w:ascii="Nunito Sans" w:eastAsia="Calibri" w:hAnsi="Nunito Sans" w:cstheme="minorHAnsi"/>
                <w:color w:val="000000" w:themeColor="text1"/>
              </w:rPr>
              <w:id w:val="1686784245"/>
              <w:placeholder>
                <w:docPart w:val="DefaultPlaceholder_-1854013440"/>
              </w:placeholder>
              <w:showingPlcHdr/>
            </w:sdtPr>
            <w:sdtContent>
              <w:p w14:paraId="5104BB9C" w14:textId="155F6216" w:rsidR="000364F6" w:rsidRPr="00C739FE" w:rsidRDefault="00974F2F" w:rsidP="009D0F78">
                <w:pPr>
                  <w:spacing w:line="259" w:lineRule="auto"/>
                  <w:rPr>
                    <w:rFonts w:ascii="Nunito Sans" w:eastAsia="Calibri" w:hAnsi="Nunito Sans" w:cstheme="minorHAnsi"/>
                    <w:color w:val="000000" w:themeColor="text1"/>
                  </w:rPr>
                </w:pPr>
                <w:r w:rsidRPr="00E412E6">
                  <w:rPr>
                    <w:rStyle w:val="PlaceholderText"/>
                  </w:rPr>
                  <w:t>Click or tap here to enter text.</w:t>
                </w:r>
              </w:p>
            </w:sdtContent>
          </w:sdt>
        </w:tc>
      </w:tr>
      <w:tr w:rsidR="000364F6" w:rsidRPr="00C739FE" w14:paraId="72FF4AF0" w14:textId="77777777" w:rsidTr="009D0F78">
        <w:trPr>
          <w:trHeight w:val="1134"/>
        </w:trPr>
        <w:tc>
          <w:tcPr>
            <w:tcW w:w="9315" w:type="dxa"/>
            <w:gridSpan w:val="2"/>
          </w:tcPr>
          <w:p w14:paraId="78189358" w14:textId="77777777" w:rsidR="000364F6" w:rsidRPr="00C739FE" w:rsidRDefault="000364F6" w:rsidP="009D0F78">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 xml:space="preserve">Outline your anticipated personnel requirements for the delivery of this </w:t>
            </w:r>
            <w:proofErr w:type="gramStart"/>
            <w:r w:rsidRPr="00C739FE">
              <w:rPr>
                <w:rFonts w:ascii="Nunito Sans" w:eastAsia="Calibri" w:hAnsi="Nunito Sans" w:cstheme="minorHAnsi"/>
                <w:color w:val="000000" w:themeColor="text1"/>
              </w:rPr>
              <w:t>event</w:t>
            </w:r>
            <w:proofErr w:type="gramEnd"/>
          </w:p>
          <w:sdt>
            <w:sdtPr>
              <w:rPr>
                <w:rFonts w:ascii="Nunito Sans" w:eastAsia="Calibri" w:hAnsi="Nunito Sans" w:cstheme="minorHAnsi"/>
                <w:color w:val="000000" w:themeColor="text1"/>
              </w:rPr>
              <w:id w:val="1950045827"/>
              <w:placeholder>
                <w:docPart w:val="DefaultPlaceholder_-1854013440"/>
              </w:placeholder>
              <w:showingPlcHdr/>
            </w:sdtPr>
            <w:sdtContent>
              <w:p w14:paraId="61D99393" w14:textId="2070C16A" w:rsidR="000364F6" w:rsidRPr="00C739FE" w:rsidRDefault="00974F2F" w:rsidP="009D0F78">
                <w:pPr>
                  <w:spacing w:line="259" w:lineRule="auto"/>
                  <w:rPr>
                    <w:rFonts w:ascii="Nunito Sans" w:eastAsia="Calibri" w:hAnsi="Nunito Sans" w:cstheme="minorHAnsi"/>
                    <w:color w:val="000000" w:themeColor="text1"/>
                  </w:rPr>
                </w:pPr>
                <w:r w:rsidRPr="00E412E6">
                  <w:rPr>
                    <w:rStyle w:val="PlaceholderText"/>
                  </w:rPr>
                  <w:t>Click or tap here to enter text.</w:t>
                </w:r>
              </w:p>
            </w:sdtContent>
          </w:sdt>
        </w:tc>
      </w:tr>
      <w:tr w:rsidR="000364F6" w:rsidRPr="00C739FE" w14:paraId="6F751BD9" w14:textId="77777777" w:rsidTr="002F74EC">
        <w:trPr>
          <w:trHeight w:val="1417"/>
        </w:trPr>
        <w:tc>
          <w:tcPr>
            <w:tcW w:w="9315" w:type="dxa"/>
            <w:gridSpan w:val="2"/>
          </w:tcPr>
          <w:p w14:paraId="46EABF8A" w14:textId="77777777" w:rsidR="000364F6" w:rsidRPr="00C739FE" w:rsidRDefault="000364F6" w:rsidP="009D0F78">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lastRenderedPageBreak/>
              <w:t xml:space="preserve">Is this event intended to be opened to participants from other countries or organisations? If yes, please provide </w:t>
            </w:r>
            <w:proofErr w:type="gramStart"/>
            <w:r w:rsidRPr="00C739FE">
              <w:rPr>
                <w:rFonts w:ascii="Nunito Sans" w:eastAsia="Calibri" w:hAnsi="Nunito Sans" w:cstheme="minorHAnsi"/>
                <w:color w:val="000000" w:themeColor="text1"/>
              </w:rPr>
              <w:t>detail</w:t>
            </w:r>
            <w:proofErr w:type="gramEnd"/>
          </w:p>
          <w:sdt>
            <w:sdtPr>
              <w:rPr>
                <w:rFonts w:ascii="Nunito Sans" w:eastAsia="Calibri" w:hAnsi="Nunito Sans" w:cstheme="minorHAnsi"/>
                <w:color w:val="000000" w:themeColor="text1"/>
              </w:rPr>
              <w:id w:val="1683473489"/>
              <w:placeholder>
                <w:docPart w:val="DefaultPlaceholder_-1854013440"/>
              </w:placeholder>
              <w:showingPlcHdr/>
            </w:sdtPr>
            <w:sdtContent>
              <w:p w14:paraId="36C2EFC5" w14:textId="66714B77" w:rsidR="000364F6" w:rsidRPr="00C739FE" w:rsidRDefault="00974F2F" w:rsidP="009D0F78">
                <w:pPr>
                  <w:spacing w:line="259" w:lineRule="auto"/>
                  <w:rPr>
                    <w:rFonts w:ascii="Nunito Sans" w:eastAsia="Calibri" w:hAnsi="Nunito Sans" w:cstheme="minorHAnsi"/>
                    <w:color w:val="000000" w:themeColor="text1"/>
                  </w:rPr>
                </w:pPr>
                <w:r w:rsidRPr="00E412E6">
                  <w:rPr>
                    <w:rStyle w:val="PlaceholderText"/>
                  </w:rPr>
                  <w:t>Click or tap here to enter text.</w:t>
                </w:r>
              </w:p>
            </w:sdtContent>
          </w:sdt>
        </w:tc>
      </w:tr>
      <w:tr w:rsidR="000364F6" w:rsidRPr="00C739FE" w14:paraId="1DD90A8C" w14:textId="77777777" w:rsidTr="009D0F78">
        <w:trPr>
          <w:trHeight w:val="300"/>
        </w:trPr>
        <w:tc>
          <w:tcPr>
            <w:tcW w:w="630" w:type="dxa"/>
            <w:shd w:val="clear" w:color="auto" w:fill="002060"/>
          </w:tcPr>
          <w:p w14:paraId="7ABA5860" w14:textId="77777777" w:rsidR="000364F6" w:rsidRPr="00C739FE" w:rsidRDefault="000364F6" w:rsidP="009D0F78">
            <w:pPr>
              <w:spacing w:line="259" w:lineRule="auto"/>
              <w:jc w:val="center"/>
              <w:rPr>
                <w:rFonts w:ascii="Nunito Sans" w:eastAsia="Calibri" w:hAnsi="Nunito Sans" w:cstheme="minorHAnsi"/>
                <w:b/>
                <w:bCs/>
              </w:rPr>
            </w:pPr>
            <w:r w:rsidRPr="00C739FE">
              <w:rPr>
                <w:rFonts w:ascii="Nunito Sans" w:eastAsia="Calibri" w:hAnsi="Nunito Sans" w:cstheme="minorHAnsi"/>
                <w:b/>
                <w:bCs/>
              </w:rPr>
              <w:t>3</w:t>
            </w:r>
          </w:p>
        </w:tc>
        <w:tc>
          <w:tcPr>
            <w:tcW w:w="8685" w:type="dxa"/>
            <w:shd w:val="clear" w:color="auto" w:fill="002060"/>
          </w:tcPr>
          <w:p w14:paraId="59DD6784" w14:textId="77777777" w:rsidR="000364F6" w:rsidRPr="00C739FE" w:rsidRDefault="000364F6" w:rsidP="009D0F78">
            <w:pPr>
              <w:spacing w:line="259" w:lineRule="auto"/>
              <w:rPr>
                <w:rFonts w:ascii="Nunito Sans" w:eastAsia="Calibri" w:hAnsi="Nunito Sans" w:cstheme="minorHAnsi"/>
                <w:b/>
                <w:bCs/>
              </w:rPr>
            </w:pPr>
            <w:r w:rsidRPr="00C739FE">
              <w:rPr>
                <w:rFonts w:ascii="Nunito Sans" w:eastAsia="Calibri" w:hAnsi="Nunito Sans" w:cstheme="minorHAnsi"/>
                <w:b/>
                <w:bCs/>
                <w:color w:val="FFFFFF" w:themeColor="background1"/>
              </w:rPr>
              <w:t>Venue</w:t>
            </w:r>
          </w:p>
        </w:tc>
      </w:tr>
      <w:tr w:rsidR="000364F6" w:rsidRPr="00C739FE" w14:paraId="29C8AD7C" w14:textId="77777777" w:rsidTr="009D0F78">
        <w:trPr>
          <w:trHeight w:val="1134"/>
        </w:trPr>
        <w:tc>
          <w:tcPr>
            <w:tcW w:w="9315" w:type="dxa"/>
            <w:gridSpan w:val="2"/>
          </w:tcPr>
          <w:p w14:paraId="2A765D4D" w14:textId="77777777" w:rsidR="000364F6" w:rsidRPr="00C739FE" w:rsidRDefault="000364F6" w:rsidP="009D0F78">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Intended host venue (if known)</w:t>
            </w:r>
          </w:p>
          <w:sdt>
            <w:sdtPr>
              <w:rPr>
                <w:rFonts w:ascii="Nunito Sans" w:eastAsia="Calibri" w:hAnsi="Nunito Sans" w:cstheme="minorHAnsi"/>
                <w:color w:val="000000" w:themeColor="text1"/>
              </w:rPr>
              <w:id w:val="-1614287826"/>
              <w:placeholder>
                <w:docPart w:val="DefaultPlaceholder_-1854013440"/>
              </w:placeholder>
              <w:showingPlcHdr/>
            </w:sdtPr>
            <w:sdtContent>
              <w:p w14:paraId="19E60E8B" w14:textId="06F11C17" w:rsidR="000364F6" w:rsidRPr="00C739FE" w:rsidRDefault="00974F2F" w:rsidP="009D0F78">
                <w:pPr>
                  <w:spacing w:line="259" w:lineRule="auto"/>
                  <w:rPr>
                    <w:rFonts w:ascii="Nunito Sans" w:eastAsia="Calibri" w:hAnsi="Nunito Sans" w:cstheme="minorHAnsi"/>
                    <w:color w:val="000000" w:themeColor="text1"/>
                  </w:rPr>
                </w:pPr>
                <w:r w:rsidRPr="00E412E6">
                  <w:rPr>
                    <w:rStyle w:val="PlaceholderText"/>
                  </w:rPr>
                  <w:t>Click or tap here to enter text.</w:t>
                </w:r>
              </w:p>
            </w:sdtContent>
          </w:sdt>
        </w:tc>
      </w:tr>
      <w:tr w:rsidR="000364F6" w:rsidRPr="00C739FE" w14:paraId="6D72B36F" w14:textId="77777777" w:rsidTr="009D0F78">
        <w:trPr>
          <w:trHeight w:val="1134"/>
        </w:trPr>
        <w:tc>
          <w:tcPr>
            <w:tcW w:w="9315" w:type="dxa"/>
            <w:gridSpan w:val="2"/>
          </w:tcPr>
          <w:p w14:paraId="12B4305D" w14:textId="77777777" w:rsidR="000364F6" w:rsidRPr="00C739FE" w:rsidRDefault="000364F6" w:rsidP="009D0F78">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Aside from the primary venue listed above, what other locations do you plan to utilise for this event (if known) (please include domestic and international locations)?</w:t>
            </w:r>
          </w:p>
          <w:sdt>
            <w:sdtPr>
              <w:rPr>
                <w:rFonts w:ascii="Nunito Sans" w:eastAsia="Calibri" w:hAnsi="Nunito Sans" w:cstheme="minorHAnsi"/>
                <w:color w:val="000000" w:themeColor="text1"/>
              </w:rPr>
              <w:id w:val="-1778254586"/>
              <w:placeholder>
                <w:docPart w:val="DefaultPlaceholder_-1854013440"/>
              </w:placeholder>
              <w:showingPlcHdr/>
            </w:sdtPr>
            <w:sdtContent>
              <w:p w14:paraId="25B009BF" w14:textId="1E8E0AB0" w:rsidR="000364F6" w:rsidRPr="00C739FE" w:rsidRDefault="00974F2F" w:rsidP="009D0F78">
                <w:pPr>
                  <w:spacing w:line="259" w:lineRule="auto"/>
                  <w:rPr>
                    <w:rFonts w:ascii="Nunito Sans" w:eastAsia="Calibri" w:hAnsi="Nunito Sans" w:cstheme="minorHAnsi"/>
                    <w:color w:val="000000" w:themeColor="text1"/>
                  </w:rPr>
                </w:pPr>
                <w:r w:rsidRPr="00E412E6">
                  <w:rPr>
                    <w:rStyle w:val="PlaceholderText"/>
                  </w:rPr>
                  <w:t>Click or tap here to enter text.</w:t>
                </w:r>
              </w:p>
            </w:sdtContent>
          </w:sdt>
        </w:tc>
      </w:tr>
      <w:tr w:rsidR="000364F6" w:rsidRPr="00C739FE" w14:paraId="44EEE547" w14:textId="77777777" w:rsidTr="009D0F78">
        <w:trPr>
          <w:trHeight w:val="300"/>
        </w:trPr>
        <w:tc>
          <w:tcPr>
            <w:tcW w:w="630" w:type="dxa"/>
            <w:shd w:val="clear" w:color="auto" w:fill="002060"/>
          </w:tcPr>
          <w:p w14:paraId="645A9B5D" w14:textId="77777777" w:rsidR="000364F6" w:rsidRPr="00C739FE" w:rsidRDefault="000364F6" w:rsidP="009D0F78">
            <w:pPr>
              <w:spacing w:line="259" w:lineRule="auto"/>
              <w:jc w:val="center"/>
              <w:rPr>
                <w:rFonts w:ascii="Nunito Sans" w:eastAsia="Calibri" w:hAnsi="Nunito Sans" w:cstheme="minorHAnsi"/>
                <w:b/>
                <w:bCs/>
              </w:rPr>
            </w:pPr>
            <w:r w:rsidRPr="00C739FE">
              <w:rPr>
                <w:rFonts w:ascii="Nunito Sans" w:eastAsia="Calibri" w:hAnsi="Nunito Sans" w:cstheme="minorHAnsi"/>
                <w:b/>
                <w:bCs/>
              </w:rPr>
              <w:t>4</w:t>
            </w:r>
          </w:p>
        </w:tc>
        <w:tc>
          <w:tcPr>
            <w:tcW w:w="8685" w:type="dxa"/>
            <w:shd w:val="clear" w:color="auto" w:fill="002060"/>
          </w:tcPr>
          <w:p w14:paraId="03072A50" w14:textId="77777777" w:rsidR="000364F6" w:rsidRPr="00C739FE" w:rsidRDefault="000364F6" w:rsidP="009D0F78">
            <w:pPr>
              <w:spacing w:line="259" w:lineRule="auto"/>
              <w:rPr>
                <w:rFonts w:ascii="Nunito Sans" w:eastAsia="Calibri" w:hAnsi="Nunito Sans" w:cstheme="minorHAnsi"/>
                <w:b/>
                <w:bCs/>
              </w:rPr>
            </w:pPr>
            <w:r w:rsidRPr="00C739FE">
              <w:rPr>
                <w:rFonts w:ascii="Nunito Sans" w:eastAsia="Calibri" w:hAnsi="Nunito Sans" w:cstheme="minorHAnsi"/>
                <w:b/>
                <w:bCs/>
                <w:color w:val="FFFFFF" w:themeColor="background1"/>
              </w:rPr>
              <w:t>Budget and Partnerships</w:t>
            </w:r>
          </w:p>
        </w:tc>
      </w:tr>
      <w:tr w:rsidR="000364F6" w:rsidRPr="00C739FE" w14:paraId="3A79EB7C" w14:textId="77777777" w:rsidTr="009D0F78">
        <w:trPr>
          <w:trHeight w:val="1417"/>
        </w:trPr>
        <w:tc>
          <w:tcPr>
            <w:tcW w:w="9315" w:type="dxa"/>
            <w:gridSpan w:val="2"/>
          </w:tcPr>
          <w:p w14:paraId="1BDEA0B3" w14:textId="77777777" w:rsidR="000364F6" w:rsidRPr="00C739FE" w:rsidRDefault="000364F6" w:rsidP="009D0F78">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What is the proposed budget you are exploring for this event?</w:t>
            </w:r>
          </w:p>
          <w:p w14:paraId="46C7BD95" w14:textId="77777777" w:rsidR="000364F6" w:rsidRPr="00C739FE" w:rsidRDefault="000364F6" w:rsidP="000364F6">
            <w:pPr>
              <w:pStyle w:val="ListParagraph"/>
              <w:numPr>
                <w:ilvl w:val="0"/>
                <w:numId w:val="20"/>
              </w:num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 xml:space="preserve">Please include details about anticipated fees for attendees and the different fee structures which may be at </w:t>
            </w:r>
            <w:proofErr w:type="gramStart"/>
            <w:r w:rsidRPr="00C739FE">
              <w:rPr>
                <w:rFonts w:ascii="Nunito Sans" w:eastAsia="Calibri" w:hAnsi="Nunito Sans" w:cstheme="minorHAnsi"/>
                <w:color w:val="000000" w:themeColor="text1"/>
              </w:rPr>
              <w:t>play</w:t>
            </w:r>
            <w:proofErr w:type="gramEnd"/>
          </w:p>
          <w:sdt>
            <w:sdtPr>
              <w:rPr>
                <w:rFonts w:ascii="Nunito Sans" w:eastAsia="Calibri" w:hAnsi="Nunito Sans" w:cstheme="minorHAnsi"/>
                <w:color w:val="000000" w:themeColor="text1"/>
              </w:rPr>
              <w:id w:val="850154298"/>
              <w:placeholder>
                <w:docPart w:val="DefaultPlaceholder_-1854013440"/>
              </w:placeholder>
              <w:showingPlcHdr/>
            </w:sdtPr>
            <w:sdtContent>
              <w:p w14:paraId="77C0CCB3" w14:textId="132BBB63" w:rsidR="000364F6" w:rsidRPr="00C739FE" w:rsidRDefault="00974F2F" w:rsidP="009D0F78">
                <w:pPr>
                  <w:spacing w:line="259" w:lineRule="auto"/>
                  <w:rPr>
                    <w:rFonts w:ascii="Nunito Sans" w:eastAsia="Calibri" w:hAnsi="Nunito Sans" w:cstheme="minorHAnsi"/>
                    <w:color w:val="000000" w:themeColor="text1"/>
                  </w:rPr>
                </w:pPr>
                <w:r w:rsidRPr="00E412E6">
                  <w:rPr>
                    <w:rStyle w:val="PlaceholderText"/>
                  </w:rPr>
                  <w:t>Click or tap here to enter text.</w:t>
                </w:r>
              </w:p>
            </w:sdtContent>
          </w:sdt>
        </w:tc>
      </w:tr>
      <w:tr w:rsidR="000364F6" w:rsidRPr="00C739FE" w14:paraId="5F772289" w14:textId="77777777" w:rsidTr="009D0F78">
        <w:trPr>
          <w:trHeight w:val="1134"/>
        </w:trPr>
        <w:tc>
          <w:tcPr>
            <w:tcW w:w="9315" w:type="dxa"/>
            <w:gridSpan w:val="2"/>
          </w:tcPr>
          <w:p w14:paraId="65F83819" w14:textId="77777777" w:rsidR="000364F6" w:rsidRDefault="000364F6" w:rsidP="009D0F78">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What partnerships are you exploring as part of the event bidding and execution process?</w:t>
            </w:r>
          </w:p>
          <w:sdt>
            <w:sdtPr>
              <w:rPr>
                <w:rFonts w:ascii="Nunito Sans" w:eastAsia="Calibri" w:hAnsi="Nunito Sans" w:cstheme="minorHAnsi"/>
                <w:color w:val="000000" w:themeColor="text1"/>
              </w:rPr>
              <w:id w:val="19979871"/>
              <w:placeholder>
                <w:docPart w:val="DefaultPlaceholder_-1854013440"/>
              </w:placeholder>
              <w:showingPlcHdr/>
            </w:sdtPr>
            <w:sdtContent>
              <w:p w14:paraId="724BC2A5" w14:textId="218ED2BF" w:rsidR="00974F2F" w:rsidRPr="00C739FE" w:rsidRDefault="00974F2F" w:rsidP="009D0F78">
                <w:pPr>
                  <w:spacing w:line="259" w:lineRule="auto"/>
                  <w:rPr>
                    <w:rFonts w:ascii="Nunito Sans" w:eastAsia="Calibri" w:hAnsi="Nunito Sans" w:cstheme="minorHAnsi"/>
                    <w:color w:val="000000" w:themeColor="text1"/>
                  </w:rPr>
                </w:pPr>
                <w:r w:rsidRPr="00E412E6">
                  <w:rPr>
                    <w:rStyle w:val="PlaceholderText"/>
                  </w:rPr>
                  <w:t>Click or tap here to enter text.</w:t>
                </w:r>
              </w:p>
            </w:sdtContent>
          </w:sdt>
        </w:tc>
      </w:tr>
      <w:tr w:rsidR="00C40936" w:rsidRPr="00C739FE" w14:paraId="6CBFEF23" w14:textId="77777777" w:rsidTr="004B16C8">
        <w:trPr>
          <w:trHeight w:val="300"/>
        </w:trPr>
        <w:tc>
          <w:tcPr>
            <w:tcW w:w="630" w:type="dxa"/>
            <w:shd w:val="clear" w:color="auto" w:fill="002060"/>
          </w:tcPr>
          <w:p w14:paraId="7CCE8D6A" w14:textId="77777777" w:rsidR="00C40936" w:rsidRPr="00D340D5" w:rsidRDefault="00C40936" w:rsidP="004B16C8">
            <w:pPr>
              <w:spacing w:line="259" w:lineRule="auto"/>
              <w:rPr>
                <w:rFonts w:ascii="Nunito Sans" w:eastAsia="Calibri" w:hAnsi="Nunito Sans" w:cstheme="minorHAnsi"/>
                <w:b/>
                <w:bCs/>
              </w:rPr>
            </w:pPr>
            <w:r w:rsidRPr="00D340D5">
              <w:rPr>
                <w:rFonts w:ascii="Nunito Sans" w:eastAsia="Calibri" w:hAnsi="Nunito Sans" w:cstheme="minorHAnsi"/>
                <w:b/>
                <w:bCs/>
              </w:rPr>
              <w:t>5</w:t>
            </w:r>
          </w:p>
        </w:tc>
        <w:tc>
          <w:tcPr>
            <w:tcW w:w="8685" w:type="dxa"/>
            <w:shd w:val="clear" w:color="auto" w:fill="002060"/>
          </w:tcPr>
          <w:p w14:paraId="1B1416EB" w14:textId="016F386A" w:rsidR="00C40936" w:rsidRPr="00C739FE" w:rsidRDefault="00055776" w:rsidP="004B16C8">
            <w:pPr>
              <w:spacing w:line="259" w:lineRule="auto"/>
              <w:rPr>
                <w:rFonts w:ascii="Nunito Sans" w:eastAsia="Calibri" w:hAnsi="Nunito Sans" w:cstheme="minorHAnsi"/>
                <w:b/>
                <w:bCs/>
              </w:rPr>
            </w:pPr>
            <w:r w:rsidRPr="00D340D5">
              <w:rPr>
                <w:rFonts w:ascii="Nunito Sans" w:eastAsia="Calibri" w:hAnsi="Nunito Sans" w:cstheme="minorHAnsi"/>
                <w:b/>
                <w:bCs/>
                <w:color w:val="FFFFFF" w:themeColor="background1"/>
              </w:rPr>
              <w:t>Recognition</w:t>
            </w:r>
          </w:p>
        </w:tc>
      </w:tr>
      <w:tr w:rsidR="00C40936" w:rsidRPr="00C739FE" w14:paraId="0FC1609E" w14:textId="77777777" w:rsidTr="004B16C8">
        <w:trPr>
          <w:trHeight w:val="1134"/>
        </w:trPr>
        <w:tc>
          <w:tcPr>
            <w:tcW w:w="9315" w:type="dxa"/>
            <w:gridSpan w:val="2"/>
          </w:tcPr>
          <w:p w14:paraId="60050C97" w14:textId="77777777" w:rsidR="00D340D5" w:rsidRDefault="00D340D5" w:rsidP="00D340D5">
            <w:pPr>
              <w:spacing w:line="259" w:lineRule="auto"/>
              <w:rPr>
                <w:rFonts w:ascii="Nunito Sans" w:eastAsia="Calibri" w:hAnsi="Nunito Sans"/>
                <w:color w:val="000000" w:themeColor="text1"/>
              </w:rPr>
            </w:pPr>
            <w:r>
              <w:rPr>
                <w:rFonts w:ascii="Nunito Sans" w:eastAsia="Calibri" w:hAnsi="Nunito Sans"/>
                <w:color w:val="000000" w:themeColor="text1"/>
              </w:rPr>
              <w:t xml:space="preserve">How will the event team engage with the Training and VET portfolios for other opportunities and outcomes that may be available at or from the event? </w:t>
            </w:r>
          </w:p>
          <w:sdt>
            <w:sdtPr>
              <w:rPr>
                <w:rFonts w:ascii="Nunito Sans" w:eastAsia="Calibri" w:hAnsi="Nunito Sans" w:cstheme="minorHAnsi"/>
                <w:color w:val="000000" w:themeColor="text1"/>
                <w:highlight w:val="yellow"/>
              </w:rPr>
              <w:id w:val="-1117216246"/>
              <w:placeholder>
                <w:docPart w:val="DefaultPlaceholder_-1854013440"/>
              </w:placeholder>
              <w:showingPlcHdr/>
            </w:sdtPr>
            <w:sdtContent>
              <w:p w14:paraId="0D6C5339" w14:textId="5D8302DC" w:rsidR="00C40936" w:rsidRPr="00D340D5" w:rsidRDefault="00974F2F" w:rsidP="004B16C8">
                <w:pPr>
                  <w:spacing w:line="259" w:lineRule="auto"/>
                  <w:rPr>
                    <w:rFonts w:ascii="Nunito Sans" w:eastAsia="Calibri" w:hAnsi="Nunito Sans" w:cstheme="minorHAnsi"/>
                    <w:color w:val="000000" w:themeColor="text1"/>
                    <w:highlight w:val="yellow"/>
                  </w:rPr>
                </w:pPr>
                <w:r w:rsidRPr="00E412E6">
                  <w:rPr>
                    <w:rStyle w:val="PlaceholderText"/>
                  </w:rPr>
                  <w:t>Click or tap here to enter text.</w:t>
                </w:r>
              </w:p>
            </w:sdtContent>
          </w:sdt>
        </w:tc>
      </w:tr>
      <w:tr w:rsidR="000364F6" w:rsidRPr="00C739FE" w14:paraId="03AF88D4" w14:textId="77777777" w:rsidTr="009D0F78">
        <w:trPr>
          <w:trHeight w:val="300"/>
        </w:trPr>
        <w:tc>
          <w:tcPr>
            <w:tcW w:w="630" w:type="dxa"/>
            <w:shd w:val="clear" w:color="auto" w:fill="002060"/>
          </w:tcPr>
          <w:p w14:paraId="7874BF80" w14:textId="1EAA7673" w:rsidR="000364F6" w:rsidRPr="00C739FE" w:rsidRDefault="00C40936" w:rsidP="009D0F78">
            <w:pPr>
              <w:spacing w:line="259" w:lineRule="auto"/>
              <w:rPr>
                <w:rFonts w:ascii="Nunito Sans" w:eastAsia="Calibri" w:hAnsi="Nunito Sans" w:cstheme="minorHAnsi"/>
                <w:b/>
                <w:bCs/>
              </w:rPr>
            </w:pPr>
            <w:r>
              <w:rPr>
                <w:rFonts w:ascii="Nunito Sans" w:eastAsia="Calibri" w:hAnsi="Nunito Sans" w:cstheme="minorHAnsi"/>
                <w:b/>
                <w:bCs/>
              </w:rPr>
              <w:t>6</w:t>
            </w:r>
          </w:p>
        </w:tc>
        <w:tc>
          <w:tcPr>
            <w:tcW w:w="8685" w:type="dxa"/>
            <w:shd w:val="clear" w:color="auto" w:fill="002060"/>
          </w:tcPr>
          <w:p w14:paraId="31E39A9F" w14:textId="1C822D45" w:rsidR="000364F6" w:rsidRPr="00C739FE" w:rsidRDefault="000364F6" w:rsidP="009D0F78">
            <w:pPr>
              <w:spacing w:line="259" w:lineRule="auto"/>
              <w:rPr>
                <w:rFonts w:ascii="Nunito Sans" w:eastAsia="Calibri" w:hAnsi="Nunito Sans" w:cstheme="minorHAnsi"/>
                <w:b/>
                <w:bCs/>
              </w:rPr>
            </w:pPr>
            <w:r w:rsidRPr="00C739FE">
              <w:rPr>
                <w:rFonts w:ascii="Nunito Sans" w:eastAsia="Calibri" w:hAnsi="Nunito Sans" w:cstheme="minorHAnsi"/>
                <w:b/>
                <w:bCs/>
                <w:color w:val="FFFFFF" w:themeColor="background1"/>
              </w:rPr>
              <w:t>Success</w:t>
            </w:r>
          </w:p>
        </w:tc>
      </w:tr>
      <w:tr w:rsidR="000364F6" w:rsidRPr="00C739FE" w14:paraId="769A6BF7" w14:textId="77777777" w:rsidTr="009D0F78">
        <w:trPr>
          <w:trHeight w:val="1134"/>
        </w:trPr>
        <w:tc>
          <w:tcPr>
            <w:tcW w:w="9315" w:type="dxa"/>
            <w:gridSpan w:val="2"/>
          </w:tcPr>
          <w:p w14:paraId="0020CFF0" w14:textId="77777777" w:rsidR="000364F6" w:rsidRPr="00C739FE" w:rsidRDefault="000364F6" w:rsidP="009D0F78">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 xml:space="preserve">What, if any, event success criteria do you have in place/have applied to this event? </w:t>
            </w:r>
            <w:proofErr w:type="gramStart"/>
            <w:r w:rsidRPr="00C739FE">
              <w:rPr>
                <w:rFonts w:ascii="Nunito Sans" w:eastAsia="Calibri" w:hAnsi="Nunito Sans" w:cstheme="minorHAnsi"/>
                <w:color w:val="000000" w:themeColor="text1"/>
              </w:rPr>
              <w:t>I.e.</w:t>
            </w:r>
            <w:proofErr w:type="gramEnd"/>
            <w:r w:rsidRPr="00C739FE">
              <w:rPr>
                <w:rFonts w:ascii="Nunito Sans" w:eastAsia="Calibri" w:hAnsi="Nunito Sans" w:cstheme="minorHAnsi"/>
                <w:color w:val="000000" w:themeColor="text1"/>
              </w:rPr>
              <w:t xml:space="preserve"> how do you tell if the event is successful?</w:t>
            </w:r>
          </w:p>
          <w:sdt>
            <w:sdtPr>
              <w:rPr>
                <w:rFonts w:ascii="Nunito Sans" w:eastAsia="Calibri" w:hAnsi="Nunito Sans" w:cstheme="minorHAnsi"/>
                <w:color w:val="000000" w:themeColor="text1"/>
              </w:rPr>
              <w:id w:val="1459993103"/>
              <w:placeholder>
                <w:docPart w:val="DefaultPlaceholder_-1854013440"/>
              </w:placeholder>
              <w:showingPlcHdr/>
            </w:sdtPr>
            <w:sdtContent>
              <w:p w14:paraId="05D5D008" w14:textId="12B359A0" w:rsidR="000364F6" w:rsidRPr="00C739FE" w:rsidRDefault="00974F2F" w:rsidP="009D0F78">
                <w:pPr>
                  <w:spacing w:line="259" w:lineRule="auto"/>
                  <w:rPr>
                    <w:rFonts w:ascii="Nunito Sans" w:eastAsia="Calibri" w:hAnsi="Nunito Sans" w:cstheme="minorHAnsi"/>
                    <w:color w:val="000000" w:themeColor="text1"/>
                  </w:rPr>
                </w:pPr>
                <w:r w:rsidRPr="00E412E6">
                  <w:rPr>
                    <w:rStyle w:val="PlaceholderText"/>
                  </w:rPr>
                  <w:t>Click or tap here to enter text.</w:t>
                </w:r>
              </w:p>
            </w:sdtContent>
          </w:sdt>
        </w:tc>
      </w:tr>
    </w:tbl>
    <w:p w14:paraId="03913905" w14:textId="77777777" w:rsidR="001A04DA" w:rsidRDefault="001A04DA" w:rsidP="000364F6">
      <w:pPr>
        <w:rPr>
          <w:rFonts w:ascii="Nunito Sans" w:hAnsi="Nunito Sans" w:cstheme="minorHAnsi"/>
        </w:rPr>
      </w:pPr>
    </w:p>
    <w:p w14:paraId="0C7CFB09" w14:textId="12686F14" w:rsidR="00A1465D" w:rsidRPr="00BE022A" w:rsidRDefault="000364F6" w:rsidP="2F2AB170">
      <w:pPr>
        <w:rPr>
          <w:rFonts w:ascii="Nunito Sans" w:hAnsi="Nunito Sans" w:cstheme="minorHAnsi"/>
        </w:rPr>
      </w:pPr>
      <w:r w:rsidRPr="00C739FE">
        <w:rPr>
          <w:rFonts w:ascii="Nunito Sans" w:hAnsi="Nunito Sans" w:cstheme="minorHAnsi"/>
        </w:rPr>
        <w:br w:type="page"/>
      </w:r>
    </w:p>
    <w:p w14:paraId="4743DB1F" w14:textId="77777777" w:rsidR="00510FA5" w:rsidRPr="00C739FE" w:rsidRDefault="00510FA5" w:rsidP="00510FA5">
      <w:pPr>
        <w:jc w:val="center"/>
        <w:rPr>
          <w:rFonts w:ascii="Nunito Sans" w:eastAsia="Calibri" w:hAnsi="Nunito Sans" w:cstheme="minorHAnsi"/>
          <w:color w:val="000000" w:themeColor="text1"/>
          <w:sz w:val="36"/>
          <w:szCs w:val="36"/>
        </w:rPr>
      </w:pPr>
      <w:r w:rsidRPr="00C739FE">
        <w:rPr>
          <w:rFonts w:ascii="Nunito Sans" w:eastAsia="Calibri" w:hAnsi="Nunito Sans" w:cstheme="minorHAnsi"/>
          <w:b/>
          <w:bCs/>
          <w:color w:val="000000" w:themeColor="text1"/>
          <w:sz w:val="36"/>
          <w:szCs w:val="36"/>
          <w:u w:val="single"/>
        </w:rPr>
        <w:lastRenderedPageBreak/>
        <w:t>Extended Response Questions</w:t>
      </w:r>
    </w:p>
    <w:p w14:paraId="1FAE49A7" w14:textId="1A8D2928" w:rsidR="00C86C8E" w:rsidRPr="00793EAA" w:rsidRDefault="00793EAA" w:rsidP="00DA6FCF">
      <w:pPr>
        <w:jc w:val="both"/>
        <w:rPr>
          <w:rFonts w:ascii="Nunito Sans" w:eastAsia="Nunito Sans" w:hAnsi="Nunito Sans" w:cs="Nunito Sans"/>
          <w:b/>
          <w:bCs/>
          <w:i/>
          <w:iCs/>
          <w:color w:val="000000" w:themeColor="text1"/>
          <w:sz w:val="32"/>
          <w:szCs w:val="32"/>
        </w:rPr>
      </w:pPr>
      <w:r w:rsidRPr="00793EAA">
        <w:rPr>
          <w:rFonts w:ascii="Nunito Sans" w:eastAsia="Nunito Sans" w:hAnsi="Nunito Sans" w:cs="Nunito Sans"/>
          <w:b/>
          <w:bCs/>
          <w:i/>
          <w:iCs/>
          <w:color w:val="000000" w:themeColor="text1"/>
        </w:rPr>
        <w:t>Note:</w:t>
      </w:r>
      <w:r>
        <w:rPr>
          <w:rFonts w:ascii="Nunito Sans" w:eastAsia="Nunito Sans" w:hAnsi="Nunito Sans" w:cs="Nunito Sans"/>
          <w:i/>
          <w:iCs/>
          <w:color w:val="000000" w:themeColor="text1"/>
        </w:rPr>
        <w:t xml:space="preserve"> </w:t>
      </w:r>
      <w:r w:rsidR="00C86C8E" w:rsidRPr="00793EAA">
        <w:rPr>
          <w:rFonts w:ascii="Nunito Sans" w:eastAsia="Nunito Sans" w:hAnsi="Nunito Sans" w:cs="Nunito Sans"/>
          <w:i/>
          <w:iCs/>
          <w:color w:val="000000" w:themeColor="text1"/>
        </w:rPr>
        <w:t xml:space="preserve">Each </w:t>
      </w:r>
      <w:r w:rsidR="005959AA" w:rsidRPr="00793EAA">
        <w:rPr>
          <w:rFonts w:ascii="Nunito Sans" w:eastAsia="Nunito Sans" w:hAnsi="Nunito Sans" w:cs="Nunito Sans"/>
          <w:i/>
          <w:iCs/>
          <w:color w:val="000000" w:themeColor="text1"/>
        </w:rPr>
        <w:t xml:space="preserve">of the extended </w:t>
      </w:r>
      <w:r w:rsidR="00C86C8E" w:rsidRPr="00793EAA">
        <w:rPr>
          <w:rFonts w:ascii="Nunito Sans" w:eastAsia="Nunito Sans" w:hAnsi="Nunito Sans" w:cs="Nunito Sans"/>
          <w:i/>
          <w:iCs/>
          <w:color w:val="000000" w:themeColor="text1"/>
        </w:rPr>
        <w:t>question</w:t>
      </w:r>
      <w:r>
        <w:rPr>
          <w:rFonts w:ascii="Nunito Sans" w:eastAsia="Nunito Sans" w:hAnsi="Nunito Sans" w:cs="Nunito Sans"/>
          <w:i/>
          <w:iCs/>
          <w:color w:val="000000" w:themeColor="text1"/>
        </w:rPr>
        <w:t>s</w:t>
      </w:r>
      <w:r w:rsidR="005959AA" w:rsidRPr="00793EAA">
        <w:rPr>
          <w:rFonts w:ascii="Nunito Sans" w:eastAsia="Nunito Sans" w:hAnsi="Nunito Sans" w:cs="Nunito Sans"/>
          <w:i/>
          <w:iCs/>
          <w:color w:val="000000" w:themeColor="text1"/>
        </w:rPr>
        <w:t>,</w:t>
      </w:r>
      <w:r w:rsidR="00C86C8E" w:rsidRPr="00793EAA">
        <w:rPr>
          <w:rFonts w:ascii="Nunito Sans" w:eastAsia="Nunito Sans" w:hAnsi="Nunito Sans" w:cs="Nunito Sans"/>
          <w:i/>
          <w:iCs/>
          <w:color w:val="000000" w:themeColor="text1"/>
        </w:rPr>
        <w:t xml:space="preserve"> </w:t>
      </w:r>
      <w:r w:rsidR="005959AA" w:rsidRPr="00793EAA">
        <w:rPr>
          <w:rFonts w:ascii="Nunito Sans" w:eastAsia="Nunito Sans" w:hAnsi="Nunito Sans" w:cs="Nunito Sans"/>
          <w:i/>
          <w:iCs/>
          <w:color w:val="000000" w:themeColor="text1"/>
        </w:rPr>
        <w:t xml:space="preserve">in all sections </w:t>
      </w:r>
      <w:r w:rsidR="00C86C8E" w:rsidRPr="00793EAA">
        <w:rPr>
          <w:rFonts w:ascii="Nunito Sans" w:eastAsia="Nunito Sans" w:hAnsi="Nunito Sans" w:cs="Nunito Sans"/>
          <w:i/>
          <w:iCs/>
          <w:color w:val="000000" w:themeColor="text1"/>
        </w:rPr>
        <w:t>below</w:t>
      </w:r>
      <w:r w:rsidR="005959AA" w:rsidRPr="00793EAA">
        <w:rPr>
          <w:rFonts w:ascii="Nunito Sans" w:eastAsia="Nunito Sans" w:hAnsi="Nunito Sans" w:cs="Nunito Sans"/>
          <w:i/>
          <w:iCs/>
          <w:color w:val="000000" w:themeColor="text1"/>
        </w:rPr>
        <w:t>, are</w:t>
      </w:r>
      <w:r w:rsidR="00C86C8E" w:rsidRPr="00793EAA">
        <w:rPr>
          <w:rFonts w:ascii="Nunito Sans" w:eastAsia="Nunito Sans" w:hAnsi="Nunito Sans" w:cs="Nunito Sans"/>
          <w:i/>
          <w:iCs/>
          <w:color w:val="000000" w:themeColor="text1"/>
        </w:rPr>
        <w:t xml:space="preserve"> important </w:t>
      </w:r>
      <w:r w:rsidR="007E3498" w:rsidRPr="00793EAA">
        <w:rPr>
          <w:rFonts w:ascii="Nunito Sans" w:eastAsia="Nunito Sans" w:hAnsi="Nunito Sans" w:cs="Nunito Sans"/>
          <w:i/>
          <w:iCs/>
          <w:color w:val="000000" w:themeColor="text1"/>
        </w:rPr>
        <w:t>and</w:t>
      </w:r>
      <w:r w:rsidR="00C86C8E" w:rsidRPr="00793EAA">
        <w:rPr>
          <w:rFonts w:ascii="Nunito Sans" w:eastAsia="Nunito Sans" w:hAnsi="Nunito Sans" w:cs="Nunito Sans"/>
          <w:i/>
          <w:iCs/>
          <w:color w:val="000000" w:themeColor="text1"/>
        </w:rPr>
        <w:t xml:space="preserve"> </w:t>
      </w:r>
      <w:r w:rsidR="007E3498" w:rsidRPr="00793EAA">
        <w:rPr>
          <w:rFonts w:ascii="Nunito Sans" w:eastAsia="Nunito Sans" w:hAnsi="Nunito Sans" w:cs="Nunito Sans"/>
          <w:i/>
          <w:iCs/>
          <w:color w:val="000000" w:themeColor="text1"/>
        </w:rPr>
        <w:t xml:space="preserve">each </w:t>
      </w:r>
      <w:r w:rsidR="00C86C8E" w:rsidRPr="00793EAA">
        <w:rPr>
          <w:rFonts w:ascii="Nunito Sans" w:eastAsia="Nunito Sans" w:hAnsi="Nunito Sans" w:cs="Nunito Sans"/>
          <w:i/>
          <w:iCs/>
          <w:color w:val="000000" w:themeColor="text1"/>
        </w:rPr>
        <w:t>will be assessed against the rubric.</w:t>
      </w:r>
      <w:r w:rsidR="005959AA" w:rsidRPr="00793EAA">
        <w:rPr>
          <w:rFonts w:ascii="Nunito Sans" w:eastAsia="Nunito Sans" w:hAnsi="Nunito Sans" w:cs="Nunito Sans"/>
          <w:i/>
          <w:iCs/>
          <w:color w:val="000000" w:themeColor="text1"/>
        </w:rPr>
        <w:t xml:space="preserve"> </w:t>
      </w:r>
      <w:r w:rsidR="00D5489F" w:rsidRPr="00793EAA">
        <w:rPr>
          <w:rFonts w:ascii="Nunito Sans" w:eastAsia="Nunito Sans" w:hAnsi="Nunito Sans" w:cs="Nunito Sans"/>
          <w:i/>
          <w:iCs/>
          <w:color w:val="000000" w:themeColor="text1"/>
        </w:rPr>
        <w:t>The Assessment Team</w:t>
      </w:r>
      <w:r w:rsidR="007E3498" w:rsidRPr="00793EAA">
        <w:rPr>
          <w:rFonts w:ascii="Nunito Sans" w:eastAsia="Nunito Sans" w:hAnsi="Nunito Sans" w:cs="Nunito Sans"/>
          <w:i/>
          <w:iCs/>
          <w:color w:val="000000" w:themeColor="text1"/>
        </w:rPr>
        <w:t xml:space="preserve"> are looking to </w:t>
      </w:r>
      <w:r w:rsidRPr="00793EAA">
        <w:rPr>
          <w:rFonts w:ascii="Nunito Sans" w:eastAsia="Nunito Sans" w:hAnsi="Nunito Sans" w:cs="Nunito Sans"/>
          <w:i/>
          <w:iCs/>
          <w:color w:val="000000" w:themeColor="text1"/>
        </w:rPr>
        <w:t xml:space="preserve">recognise your events understanding </w:t>
      </w:r>
      <w:r>
        <w:rPr>
          <w:rFonts w:ascii="Nunito Sans" w:eastAsia="Nunito Sans" w:hAnsi="Nunito Sans" w:cs="Nunito Sans"/>
          <w:i/>
          <w:iCs/>
          <w:color w:val="000000" w:themeColor="text1"/>
        </w:rPr>
        <w:t xml:space="preserve">and/or possible implementation </w:t>
      </w:r>
      <w:r w:rsidRPr="00793EAA">
        <w:rPr>
          <w:rFonts w:ascii="Nunito Sans" w:eastAsia="Nunito Sans" w:hAnsi="Nunito Sans" w:cs="Nunito Sans"/>
          <w:i/>
          <w:iCs/>
          <w:color w:val="000000" w:themeColor="text1"/>
        </w:rPr>
        <w:t xml:space="preserve">of each </w:t>
      </w:r>
      <w:r>
        <w:rPr>
          <w:rFonts w:ascii="Nunito Sans" w:eastAsia="Nunito Sans" w:hAnsi="Nunito Sans" w:cs="Nunito Sans"/>
          <w:i/>
          <w:iCs/>
          <w:color w:val="000000" w:themeColor="text1"/>
        </w:rPr>
        <w:t>element</w:t>
      </w:r>
      <w:r w:rsidRPr="00793EAA">
        <w:rPr>
          <w:rFonts w:ascii="Nunito Sans" w:eastAsia="Nunito Sans" w:hAnsi="Nunito Sans" w:cs="Nunito Sans"/>
          <w:i/>
          <w:iCs/>
          <w:color w:val="000000" w:themeColor="text1"/>
        </w:rPr>
        <w:t>. Your response could be written in long form, in dot points, or even a combination of both</w:t>
      </w:r>
      <w:r>
        <w:rPr>
          <w:rFonts w:ascii="Nunito Sans" w:eastAsia="Nunito Sans" w:hAnsi="Nunito Sans" w:cs="Nunito Sans"/>
          <w:i/>
          <w:iCs/>
          <w:color w:val="000000" w:themeColor="text1"/>
        </w:rPr>
        <w:t>, it’s up to you.</w:t>
      </w:r>
    </w:p>
    <w:p w14:paraId="5AECCA51" w14:textId="77777777" w:rsidR="005959AA" w:rsidRDefault="005959AA" w:rsidP="2F2AB170">
      <w:pPr>
        <w:rPr>
          <w:rFonts w:ascii="Nunito Sans" w:eastAsia="Nunito Sans" w:hAnsi="Nunito Sans" w:cs="Nunito Sans"/>
          <w:b/>
          <w:bCs/>
          <w:color w:val="000000" w:themeColor="text1"/>
          <w:sz w:val="32"/>
          <w:szCs w:val="32"/>
        </w:rPr>
      </w:pPr>
    </w:p>
    <w:p w14:paraId="615BF9DE" w14:textId="126229DD" w:rsidR="00A1465D" w:rsidRDefault="217A3981" w:rsidP="2F2AB170">
      <w:pPr>
        <w:rPr>
          <w:rFonts w:ascii="Nunito Sans" w:eastAsia="Nunito Sans" w:hAnsi="Nunito Sans" w:cs="Nunito Sans"/>
          <w:b/>
          <w:bCs/>
          <w:color w:val="000000" w:themeColor="text1"/>
          <w:sz w:val="32"/>
          <w:szCs w:val="32"/>
        </w:rPr>
      </w:pPr>
      <w:r w:rsidRPr="2F2AB170">
        <w:rPr>
          <w:rFonts w:ascii="Nunito Sans" w:eastAsia="Nunito Sans" w:hAnsi="Nunito Sans" w:cs="Nunito Sans"/>
          <w:b/>
          <w:bCs/>
          <w:color w:val="000000" w:themeColor="text1"/>
          <w:sz w:val="32"/>
          <w:szCs w:val="32"/>
        </w:rPr>
        <w:t>Event Overview Assessment</w:t>
      </w:r>
    </w:p>
    <w:tbl>
      <w:tblPr>
        <w:tblStyle w:val="TableGrid"/>
        <w:tblW w:w="9465" w:type="dxa"/>
        <w:tblLayout w:type="fixed"/>
        <w:tblLook w:val="06A0" w:firstRow="1" w:lastRow="0" w:firstColumn="1" w:lastColumn="0" w:noHBand="1" w:noVBand="1"/>
      </w:tblPr>
      <w:tblGrid>
        <w:gridCol w:w="9465"/>
      </w:tblGrid>
      <w:tr w:rsidR="58484145" w14:paraId="19FDE505" w14:textId="77777777" w:rsidTr="21DB6176">
        <w:trPr>
          <w:trHeight w:val="300"/>
        </w:trPr>
        <w:tc>
          <w:tcPr>
            <w:tcW w:w="9465" w:type="dxa"/>
            <w:shd w:val="clear" w:color="auto" w:fill="002060"/>
          </w:tcPr>
          <w:p w14:paraId="22020C04" w14:textId="5E2972A7" w:rsidR="58484145" w:rsidRDefault="373FB41E" w:rsidP="2F2AB170">
            <w:pPr>
              <w:spacing w:line="259" w:lineRule="auto"/>
              <w:rPr>
                <w:rFonts w:ascii="Nunito Sans" w:eastAsia="Nunito Sans" w:hAnsi="Nunito Sans" w:cs="Nunito Sans"/>
              </w:rPr>
            </w:pPr>
            <w:r w:rsidRPr="2F2AB170">
              <w:rPr>
                <w:rFonts w:ascii="Nunito Sans" w:eastAsia="Nunito Sans" w:hAnsi="Nunito Sans" w:cs="Nunito Sans"/>
                <w:b/>
                <w:bCs/>
                <w:color w:val="FFFFFF" w:themeColor="background1"/>
              </w:rPr>
              <w:t>Criteria</w:t>
            </w:r>
          </w:p>
        </w:tc>
      </w:tr>
      <w:tr w:rsidR="58484145" w14:paraId="4222142A" w14:textId="77777777" w:rsidTr="00AA3392">
        <w:trPr>
          <w:trHeight w:val="2211"/>
        </w:trPr>
        <w:tc>
          <w:tcPr>
            <w:tcW w:w="9465" w:type="dxa"/>
          </w:tcPr>
          <w:p w14:paraId="50892204" w14:textId="47D3A8A9" w:rsidR="58484145" w:rsidRDefault="373FB41E" w:rsidP="2F2AB170">
            <w:pPr>
              <w:spacing w:line="259" w:lineRule="auto"/>
              <w:rPr>
                <w:rFonts w:ascii="Nunito Sans" w:eastAsia="Nunito Sans" w:hAnsi="Nunito Sans" w:cs="Nunito Sans"/>
              </w:rPr>
            </w:pPr>
            <w:r w:rsidRPr="21DB6176">
              <w:rPr>
                <w:rFonts w:ascii="Nunito Sans" w:eastAsia="Nunito Sans" w:hAnsi="Nunito Sans" w:cs="Nunito Sans"/>
              </w:rPr>
              <w:t>Please outline the event aim/purpose</w:t>
            </w:r>
            <w:r w:rsidR="395E42D5" w:rsidRPr="21DB6176">
              <w:rPr>
                <w:rFonts w:ascii="Nunito Sans" w:eastAsia="Nunito Sans" w:hAnsi="Nunito Sans" w:cs="Nunito Sans"/>
              </w:rPr>
              <w:t>.</w:t>
            </w:r>
          </w:p>
          <w:sdt>
            <w:sdtPr>
              <w:rPr>
                <w:rFonts w:ascii="Nunito Sans" w:eastAsia="Nunito Sans" w:hAnsi="Nunito Sans" w:cs="Nunito Sans"/>
              </w:rPr>
              <w:id w:val="-890954280"/>
              <w:placeholder>
                <w:docPart w:val="DefaultPlaceholder_-1854013440"/>
              </w:placeholder>
              <w:showingPlcHdr/>
            </w:sdtPr>
            <w:sdtContent>
              <w:p w14:paraId="7B72F4F9" w14:textId="1C85B65F" w:rsidR="58484145" w:rsidRDefault="00974F2F" w:rsidP="2F2AB170">
                <w:pPr>
                  <w:spacing w:line="259" w:lineRule="auto"/>
                  <w:rPr>
                    <w:rFonts w:ascii="Nunito Sans" w:eastAsia="Nunito Sans" w:hAnsi="Nunito Sans" w:cs="Nunito Sans"/>
                  </w:rPr>
                </w:pPr>
                <w:r w:rsidRPr="00E412E6">
                  <w:rPr>
                    <w:rStyle w:val="PlaceholderText"/>
                  </w:rPr>
                  <w:t>Click or tap here to enter text.</w:t>
                </w:r>
              </w:p>
            </w:sdtContent>
          </w:sdt>
        </w:tc>
      </w:tr>
      <w:tr w:rsidR="58484145" w14:paraId="427DC433" w14:textId="77777777" w:rsidTr="00AA3392">
        <w:trPr>
          <w:trHeight w:val="2211"/>
        </w:trPr>
        <w:tc>
          <w:tcPr>
            <w:tcW w:w="9465" w:type="dxa"/>
          </w:tcPr>
          <w:p w14:paraId="6947F25D" w14:textId="575CEC05" w:rsidR="58484145" w:rsidRDefault="373FB41E" w:rsidP="2F2AB170">
            <w:pPr>
              <w:spacing w:line="259" w:lineRule="auto"/>
              <w:rPr>
                <w:rFonts w:ascii="Nunito Sans" w:eastAsia="Nunito Sans" w:hAnsi="Nunito Sans" w:cs="Nunito Sans"/>
              </w:rPr>
            </w:pPr>
            <w:r w:rsidRPr="21DB6176">
              <w:rPr>
                <w:rFonts w:ascii="Nunito Sans" w:eastAsia="Nunito Sans" w:hAnsi="Nunito Sans" w:cs="Nunito Sans"/>
              </w:rPr>
              <w:t>What is this event offering attendees?</w:t>
            </w:r>
          </w:p>
          <w:sdt>
            <w:sdtPr>
              <w:rPr>
                <w:rFonts w:ascii="Nunito Sans" w:eastAsia="Nunito Sans" w:hAnsi="Nunito Sans" w:cs="Nunito Sans"/>
              </w:rPr>
              <w:id w:val="-245264115"/>
              <w:placeholder>
                <w:docPart w:val="DefaultPlaceholder_-1854013440"/>
              </w:placeholder>
              <w:showingPlcHdr/>
            </w:sdtPr>
            <w:sdtContent>
              <w:p w14:paraId="5A5723CA" w14:textId="0209D193" w:rsidR="58484145" w:rsidRPr="009F7143" w:rsidRDefault="00974F2F" w:rsidP="009F7143">
                <w:pPr>
                  <w:rPr>
                    <w:rFonts w:ascii="Nunito Sans" w:eastAsia="Nunito Sans" w:hAnsi="Nunito Sans" w:cs="Nunito Sans"/>
                  </w:rPr>
                </w:pPr>
                <w:r w:rsidRPr="00E412E6">
                  <w:rPr>
                    <w:rStyle w:val="PlaceholderText"/>
                  </w:rPr>
                  <w:t>Click or tap here to enter text.</w:t>
                </w:r>
              </w:p>
            </w:sdtContent>
          </w:sdt>
        </w:tc>
      </w:tr>
      <w:tr w:rsidR="58484145" w14:paraId="233EA147" w14:textId="77777777" w:rsidTr="00AA3392">
        <w:trPr>
          <w:trHeight w:val="2211"/>
        </w:trPr>
        <w:tc>
          <w:tcPr>
            <w:tcW w:w="9465" w:type="dxa"/>
          </w:tcPr>
          <w:p w14:paraId="032825E3" w14:textId="77777777" w:rsidR="58484145" w:rsidRDefault="373FB41E" w:rsidP="00330216">
            <w:pPr>
              <w:spacing w:line="259" w:lineRule="auto"/>
              <w:rPr>
                <w:rFonts w:ascii="Nunito Sans" w:eastAsia="Nunito Sans" w:hAnsi="Nunito Sans" w:cs="Nunito Sans"/>
              </w:rPr>
            </w:pPr>
            <w:r w:rsidRPr="21DB6176">
              <w:rPr>
                <w:rFonts w:ascii="Nunito Sans" w:eastAsia="Nunito Sans" w:hAnsi="Nunito Sans" w:cs="Nunito Sans"/>
              </w:rPr>
              <w:t>Please outline how the event links to the educational objectives of Scouts Australia</w:t>
            </w:r>
            <w:r w:rsidR="7E738125" w:rsidRPr="21DB6176">
              <w:rPr>
                <w:rFonts w:ascii="Nunito Sans" w:eastAsia="Nunito Sans" w:hAnsi="Nunito Sans" w:cs="Nunito Sans"/>
              </w:rPr>
              <w:t>.</w:t>
            </w:r>
          </w:p>
          <w:sdt>
            <w:sdtPr>
              <w:rPr>
                <w:rFonts w:ascii="Nunito Sans" w:eastAsia="Nunito Sans" w:hAnsi="Nunito Sans" w:cs="Nunito Sans"/>
              </w:rPr>
              <w:id w:val="1024444402"/>
              <w:placeholder>
                <w:docPart w:val="DefaultPlaceholder_-1854013440"/>
              </w:placeholder>
              <w:showingPlcHdr/>
            </w:sdtPr>
            <w:sdtContent>
              <w:p w14:paraId="7A8E9FF2" w14:textId="7BAAEB75" w:rsidR="00974F2F" w:rsidRDefault="00974F2F" w:rsidP="00330216">
                <w:pPr>
                  <w:spacing w:line="259" w:lineRule="auto"/>
                  <w:rPr>
                    <w:rFonts w:ascii="Nunito Sans" w:eastAsia="Nunito Sans" w:hAnsi="Nunito Sans" w:cs="Nunito Sans"/>
                  </w:rPr>
                </w:pPr>
                <w:r w:rsidRPr="00E412E6">
                  <w:rPr>
                    <w:rStyle w:val="PlaceholderText"/>
                  </w:rPr>
                  <w:t>Click or tap here to enter text.</w:t>
                </w:r>
              </w:p>
            </w:sdtContent>
          </w:sdt>
        </w:tc>
      </w:tr>
      <w:tr w:rsidR="58484145" w14:paraId="46387F4F" w14:textId="77777777" w:rsidTr="00AA3392">
        <w:trPr>
          <w:trHeight w:val="2211"/>
        </w:trPr>
        <w:tc>
          <w:tcPr>
            <w:tcW w:w="9465" w:type="dxa"/>
          </w:tcPr>
          <w:p w14:paraId="77E7DC10" w14:textId="54816934" w:rsidR="58484145" w:rsidRDefault="373FB41E" w:rsidP="2F2AB170">
            <w:pPr>
              <w:spacing w:line="259" w:lineRule="auto"/>
              <w:rPr>
                <w:rFonts w:ascii="Nunito Sans" w:eastAsia="Nunito Sans" w:hAnsi="Nunito Sans" w:cs="Nunito Sans"/>
              </w:rPr>
            </w:pPr>
            <w:r w:rsidRPr="21DB6176">
              <w:rPr>
                <w:rFonts w:ascii="Nunito Sans" w:eastAsia="Nunito Sans" w:hAnsi="Nunito Sans" w:cs="Nunito Sans"/>
              </w:rPr>
              <w:t>How do you propose to ensure that all attendees have opportunities for personal development?</w:t>
            </w:r>
          </w:p>
          <w:sdt>
            <w:sdtPr>
              <w:rPr>
                <w:rFonts w:ascii="Nunito Sans" w:eastAsia="Nunito Sans" w:hAnsi="Nunito Sans" w:cs="Nunito Sans"/>
              </w:rPr>
              <w:id w:val="1196192443"/>
              <w:placeholder>
                <w:docPart w:val="DefaultPlaceholder_-1854013440"/>
              </w:placeholder>
              <w:showingPlcHdr/>
            </w:sdtPr>
            <w:sdtContent>
              <w:p w14:paraId="641B100A" w14:textId="67E24022" w:rsidR="58484145" w:rsidRDefault="00974F2F" w:rsidP="2F2AB170">
                <w:pPr>
                  <w:spacing w:line="259" w:lineRule="auto"/>
                  <w:rPr>
                    <w:rFonts w:ascii="Nunito Sans" w:eastAsia="Nunito Sans" w:hAnsi="Nunito Sans" w:cs="Nunito Sans"/>
                  </w:rPr>
                </w:pPr>
                <w:r w:rsidRPr="00E412E6">
                  <w:rPr>
                    <w:rStyle w:val="PlaceholderText"/>
                  </w:rPr>
                  <w:t>Click or tap here to enter text.</w:t>
                </w:r>
              </w:p>
            </w:sdtContent>
          </w:sdt>
        </w:tc>
      </w:tr>
    </w:tbl>
    <w:p w14:paraId="0DA513EF" w14:textId="0C7612D9" w:rsidR="784B6E46" w:rsidRDefault="784B6E46" w:rsidP="2F2AB170">
      <w:pPr>
        <w:rPr>
          <w:rFonts w:ascii="Nunito Sans" w:eastAsia="Nunito Sans" w:hAnsi="Nunito Sans" w:cs="Nunito Sans"/>
        </w:rPr>
      </w:pPr>
      <w:r w:rsidRPr="2F2AB170">
        <w:rPr>
          <w:rFonts w:ascii="Nunito Sans" w:eastAsia="Nunito Sans" w:hAnsi="Nunito Sans" w:cs="Nunito Sans"/>
        </w:rPr>
        <w:br w:type="page"/>
      </w:r>
    </w:p>
    <w:p w14:paraId="1DFDFB7A" w14:textId="53593533" w:rsidR="00A1465D" w:rsidRDefault="76E61C76" w:rsidP="2F2AB170">
      <w:pPr>
        <w:rPr>
          <w:rFonts w:ascii="Nunito Sans" w:eastAsia="Nunito Sans" w:hAnsi="Nunito Sans" w:cs="Nunito Sans"/>
          <w:color w:val="000000" w:themeColor="text1"/>
          <w:sz w:val="32"/>
          <w:szCs w:val="32"/>
        </w:rPr>
      </w:pPr>
      <w:r w:rsidRPr="775ED102">
        <w:rPr>
          <w:rFonts w:ascii="Nunito Sans" w:eastAsia="Nunito Sans" w:hAnsi="Nunito Sans" w:cs="Nunito Sans"/>
          <w:b/>
          <w:bCs/>
          <w:color w:val="000000" w:themeColor="text1"/>
          <w:sz w:val="32"/>
          <w:szCs w:val="32"/>
        </w:rPr>
        <w:lastRenderedPageBreak/>
        <w:t xml:space="preserve">Scout Method (Program) </w:t>
      </w:r>
      <w:r w:rsidR="4822B8EC" w:rsidRPr="775ED102">
        <w:rPr>
          <w:rFonts w:ascii="Nunito Sans" w:eastAsia="Nunito Sans" w:hAnsi="Nunito Sans" w:cs="Nunito Sans"/>
          <w:b/>
          <w:bCs/>
          <w:color w:val="000000" w:themeColor="text1"/>
          <w:sz w:val="32"/>
          <w:szCs w:val="32"/>
        </w:rPr>
        <w:t>Assessment</w:t>
      </w:r>
    </w:p>
    <w:p w14:paraId="69EB30F2" w14:textId="7527F590" w:rsidR="05ED170A" w:rsidRDefault="05ED170A" w:rsidP="002F74EC">
      <w:pPr>
        <w:spacing w:after="120"/>
        <w:jc w:val="both"/>
      </w:pPr>
      <w:r w:rsidRPr="775ED102">
        <w:rPr>
          <w:rFonts w:ascii="Nunito Sans" w:eastAsia="Nunito Sans" w:hAnsi="Nunito Sans" w:cs="Nunito Sans"/>
          <w:color w:val="000000" w:themeColor="text1"/>
        </w:rPr>
        <w:t xml:space="preserve">The Scout Method is an essential system for achieving the educational purpose of the Scout Movement. It is defined as a system of progressive self-education. It is one method based on the interaction of equally important elements that work together as a cohesive system, and the implementation of these elements in a combined and balanced manner is what makes Scouting unique. </w:t>
      </w:r>
    </w:p>
    <w:p w14:paraId="49F97A1A" w14:textId="748706E3" w:rsidR="05ED170A" w:rsidRDefault="05ED170A" w:rsidP="002F74EC">
      <w:pPr>
        <w:spacing w:after="120"/>
        <w:jc w:val="both"/>
      </w:pPr>
      <w:r w:rsidRPr="775ED102">
        <w:rPr>
          <w:rFonts w:ascii="Nunito Sans" w:eastAsia="Nunito Sans" w:hAnsi="Nunito Sans" w:cs="Nunito Sans"/>
          <w:color w:val="000000" w:themeColor="text1"/>
        </w:rPr>
        <w:t xml:space="preserve">The Scout Method forms the “how” in Scouting. It is how we should be conducting the program and should feature in entirety in all that we do, including at events.  </w:t>
      </w:r>
    </w:p>
    <w:p w14:paraId="0E2D147A" w14:textId="5D7CE09E" w:rsidR="05ED170A" w:rsidRDefault="05ED170A" w:rsidP="002F74EC">
      <w:pPr>
        <w:spacing w:after="120"/>
        <w:jc w:val="both"/>
      </w:pPr>
      <w:r w:rsidRPr="775ED102">
        <w:rPr>
          <w:rFonts w:ascii="Nunito Sans" w:eastAsia="Nunito Sans" w:hAnsi="Nunito Sans" w:cs="Nunito Sans"/>
          <w:color w:val="000000" w:themeColor="text1"/>
        </w:rPr>
        <w:t>Eight elements make up the Scout Method. No single element is more important than another, some elements will feature more strongly through different activities and experiences. The Method should be clear in all that we do – this is a good way of us making sure what we are doing really can be defined as Scouting.</w:t>
      </w:r>
    </w:p>
    <w:p w14:paraId="3B888ADF" w14:textId="02FBFEA5" w:rsidR="00F50BDE" w:rsidRPr="00BE3FF2" w:rsidRDefault="00F50BDE" w:rsidP="002F74EC">
      <w:pPr>
        <w:spacing w:after="120"/>
        <w:jc w:val="center"/>
        <w:rPr>
          <w:rFonts w:ascii="Nunito Sans" w:eastAsia="Nunito Sans" w:hAnsi="Nunito Sans" w:cs="Nunito Sans"/>
          <w:color w:val="000000" w:themeColor="text1"/>
          <w:sz w:val="20"/>
          <w:szCs w:val="20"/>
        </w:rPr>
      </w:pPr>
      <w:r w:rsidRPr="00BE3FF2">
        <w:rPr>
          <w:rFonts w:ascii="Nunito Sans" w:eastAsia="Nunito Sans" w:hAnsi="Nunito Sans" w:cs="Nunito Sans"/>
          <w:color w:val="000000" w:themeColor="text1"/>
          <w:sz w:val="20"/>
          <w:szCs w:val="20"/>
        </w:rPr>
        <w:t>__________________</w:t>
      </w:r>
    </w:p>
    <w:p w14:paraId="6666DA83" w14:textId="77777777" w:rsidR="00510FA5" w:rsidRPr="00510FA5" w:rsidRDefault="00510FA5" w:rsidP="00510FA5">
      <w:pPr>
        <w:jc w:val="center"/>
        <w:rPr>
          <w:rFonts w:ascii="Nunito Sans" w:eastAsia="Calibri" w:hAnsi="Nunito Sans" w:cstheme="minorHAnsi"/>
          <w:i/>
          <w:iCs/>
          <w:color w:val="000000" w:themeColor="text1"/>
          <w:sz w:val="20"/>
          <w:szCs w:val="20"/>
        </w:rPr>
      </w:pPr>
      <w:r w:rsidRPr="00510FA5">
        <w:rPr>
          <w:rFonts w:ascii="Nunito Sans" w:eastAsia="Calibri" w:hAnsi="Nunito Sans" w:cstheme="minorHAnsi"/>
          <w:i/>
          <w:iCs/>
          <w:color w:val="000000" w:themeColor="text1"/>
          <w:sz w:val="20"/>
          <w:szCs w:val="20"/>
        </w:rPr>
        <w:t>In this section you will need to provide extended responses to all eight questions. Each response will be assessed by the Assessment Team and given a score out of 100. Review the rubric to help understand how you can best respond to the questions.</w:t>
      </w:r>
    </w:p>
    <w:p w14:paraId="35353CDF" w14:textId="6145F1FF" w:rsidR="5B3ACF01" w:rsidRPr="00510FA5" w:rsidRDefault="5B3ACF01" w:rsidP="00510FA5">
      <w:pPr>
        <w:spacing w:before="120" w:after="120" w:line="237" w:lineRule="auto"/>
        <w:ind w:right="153"/>
        <w:jc w:val="center"/>
        <w:rPr>
          <w:rFonts w:ascii="Nunito Sans" w:eastAsia="Nunito Sans" w:hAnsi="Nunito Sans" w:cs="Nunito Sans"/>
          <w:i/>
          <w:iCs/>
          <w:sz w:val="20"/>
          <w:szCs w:val="20"/>
        </w:rPr>
      </w:pPr>
      <w:r w:rsidRPr="00510FA5">
        <w:rPr>
          <w:rFonts w:ascii="Nunito Sans" w:eastAsia="Nunito Sans" w:hAnsi="Nunito Sans" w:cs="Nunito Sans"/>
          <w:i/>
          <w:iCs/>
          <w:sz w:val="20"/>
          <w:szCs w:val="20"/>
        </w:rPr>
        <w:t>We acknowledge that not all events may address all criteria. Please respond to this assessment component honestly – we value honesty over meeting tick box criteria.</w:t>
      </w:r>
    </w:p>
    <w:tbl>
      <w:tblPr>
        <w:tblStyle w:val="TableGrid"/>
        <w:tblW w:w="9492" w:type="dxa"/>
        <w:tblLayout w:type="fixed"/>
        <w:tblLook w:val="06A0" w:firstRow="1" w:lastRow="0" w:firstColumn="1" w:lastColumn="0" w:noHBand="1" w:noVBand="1"/>
      </w:tblPr>
      <w:tblGrid>
        <w:gridCol w:w="690"/>
        <w:gridCol w:w="6150"/>
        <w:gridCol w:w="804"/>
        <w:gridCol w:w="80"/>
        <w:gridCol w:w="844"/>
        <w:gridCol w:w="40"/>
        <w:gridCol w:w="884"/>
      </w:tblGrid>
      <w:tr w:rsidR="2D8D149B" w14:paraId="11BB9204" w14:textId="77777777" w:rsidTr="775ED102">
        <w:trPr>
          <w:trHeight w:val="300"/>
        </w:trPr>
        <w:tc>
          <w:tcPr>
            <w:tcW w:w="690" w:type="dxa"/>
            <w:shd w:val="clear" w:color="auto" w:fill="002060"/>
            <w:vAlign w:val="center"/>
          </w:tcPr>
          <w:p w14:paraId="6FF09D39" w14:textId="55546CDF" w:rsidR="2D8D149B" w:rsidRDefault="4675DE30" w:rsidP="2F2AB170">
            <w:pPr>
              <w:spacing w:line="259" w:lineRule="auto"/>
              <w:jc w:val="center"/>
              <w:rPr>
                <w:rFonts w:ascii="Nunito Sans" w:eastAsia="Nunito Sans" w:hAnsi="Nunito Sans" w:cs="Nunito Sans"/>
              </w:rPr>
            </w:pPr>
            <w:r w:rsidRPr="2F2AB170">
              <w:rPr>
                <w:rFonts w:ascii="Nunito Sans" w:eastAsia="Nunito Sans" w:hAnsi="Nunito Sans" w:cs="Nunito Sans"/>
                <w:b/>
                <w:bCs/>
              </w:rPr>
              <w:t>1</w:t>
            </w:r>
          </w:p>
        </w:tc>
        <w:tc>
          <w:tcPr>
            <w:tcW w:w="8802" w:type="dxa"/>
            <w:gridSpan w:val="6"/>
            <w:shd w:val="clear" w:color="auto" w:fill="002060"/>
            <w:vAlign w:val="center"/>
          </w:tcPr>
          <w:p w14:paraId="159333C5" w14:textId="3131940A" w:rsidR="2D8D149B" w:rsidRDefault="4675DE30" w:rsidP="2F2AB170">
            <w:pPr>
              <w:spacing w:line="259" w:lineRule="auto"/>
              <w:rPr>
                <w:rFonts w:ascii="Nunito Sans" w:eastAsia="Nunito Sans" w:hAnsi="Nunito Sans" w:cs="Nunito Sans"/>
              </w:rPr>
            </w:pPr>
            <w:r w:rsidRPr="2F2AB170">
              <w:rPr>
                <w:rFonts w:ascii="Nunito Sans" w:eastAsia="Nunito Sans" w:hAnsi="Nunito Sans" w:cs="Nunito Sans"/>
                <w:b/>
                <w:bCs/>
              </w:rPr>
              <w:t>Community Involvement</w:t>
            </w:r>
          </w:p>
        </w:tc>
      </w:tr>
      <w:tr w:rsidR="2D8D149B" w14:paraId="6B14F77E" w14:textId="77777777" w:rsidTr="002F74EC">
        <w:trPr>
          <w:trHeight w:val="2268"/>
        </w:trPr>
        <w:tc>
          <w:tcPr>
            <w:tcW w:w="9492" w:type="dxa"/>
            <w:gridSpan w:val="7"/>
          </w:tcPr>
          <w:p w14:paraId="22070F87" w14:textId="77777777" w:rsidR="2D8D149B" w:rsidRDefault="46A0C0D9" w:rsidP="00330216">
            <w:pPr>
              <w:spacing w:line="259" w:lineRule="auto"/>
              <w:rPr>
                <w:rFonts w:ascii="Nunito Sans" w:eastAsia="Nunito Sans" w:hAnsi="Nunito Sans" w:cs="Nunito Sans"/>
              </w:rPr>
            </w:pPr>
            <w:r w:rsidRPr="21DB6176">
              <w:rPr>
                <w:rFonts w:ascii="Nunito Sans" w:eastAsia="Nunito Sans" w:hAnsi="Nunito Sans" w:cs="Nunito Sans"/>
              </w:rPr>
              <w:t xml:space="preserve">Detail how Community Involvement will feature in your event. </w:t>
            </w:r>
          </w:p>
          <w:sdt>
            <w:sdtPr>
              <w:rPr>
                <w:rFonts w:ascii="Nunito Sans" w:eastAsia="Nunito Sans" w:hAnsi="Nunito Sans" w:cs="Nunito Sans"/>
              </w:rPr>
              <w:id w:val="879665236"/>
              <w:placeholder>
                <w:docPart w:val="DefaultPlaceholder_-1854013440"/>
              </w:placeholder>
              <w:showingPlcHdr/>
            </w:sdtPr>
            <w:sdtContent>
              <w:p w14:paraId="5DF2C15F" w14:textId="04C7A107" w:rsidR="00974F2F" w:rsidRDefault="00974F2F" w:rsidP="00330216">
                <w:pPr>
                  <w:spacing w:line="259" w:lineRule="auto"/>
                  <w:rPr>
                    <w:rFonts w:ascii="Nunito Sans" w:eastAsia="Nunito Sans" w:hAnsi="Nunito Sans" w:cs="Nunito Sans"/>
                  </w:rPr>
                </w:pPr>
                <w:r w:rsidRPr="00E412E6">
                  <w:rPr>
                    <w:rStyle w:val="PlaceholderText"/>
                  </w:rPr>
                  <w:t>Click or tap here to enter text.</w:t>
                </w:r>
              </w:p>
            </w:sdtContent>
          </w:sdt>
        </w:tc>
      </w:tr>
      <w:tr w:rsidR="0EFFBCBB" w:rsidRPr="004A43FB" w14:paraId="4872B7F5" w14:textId="77777777" w:rsidTr="775ED102">
        <w:trPr>
          <w:trHeight w:val="300"/>
        </w:trPr>
        <w:tc>
          <w:tcPr>
            <w:tcW w:w="6840" w:type="dxa"/>
            <w:gridSpan w:val="2"/>
            <w:vMerge w:val="restart"/>
            <w:vAlign w:val="center"/>
          </w:tcPr>
          <w:p w14:paraId="056AD8AF" w14:textId="3224D0A2" w:rsidR="0EFFBCBB" w:rsidRPr="004A43FB" w:rsidRDefault="00835164" w:rsidP="2F2AB170">
            <w:pPr>
              <w:spacing w:line="259" w:lineRule="auto"/>
              <w:rPr>
                <w:rFonts w:ascii="Nunito Sans" w:eastAsia="Nunito Sans" w:hAnsi="Nunito Sans" w:cs="Nunito Sans"/>
                <w:i/>
                <w:iCs/>
              </w:rPr>
            </w:pPr>
            <w:r w:rsidRPr="004A43FB">
              <w:rPr>
                <w:rFonts w:ascii="Nunito Sans" w:eastAsia="Nunito Sans" w:hAnsi="Nunito Sans" w:cs="Nunito Sans"/>
                <w:i/>
                <w:iCs/>
              </w:rPr>
              <w:t>Consider the following as part of your response:</w:t>
            </w:r>
          </w:p>
        </w:tc>
        <w:tc>
          <w:tcPr>
            <w:tcW w:w="2652" w:type="dxa"/>
            <w:gridSpan w:val="5"/>
            <w:shd w:val="clear" w:color="auto" w:fill="D9E2F3" w:themeFill="accent1" w:themeFillTint="33"/>
            <w:vAlign w:val="center"/>
          </w:tcPr>
          <w:p w14:paraId="035C5098" w14:textId="6B78DFAB" w:rsidR="0EFFBCBB" w:rsidRPr="004A43FB" w:rsidRDefault="544E2E6E" w:rsidP="2F2AB170">
            <w:pPr>
              <w:spacing w:line="259" w:lineRule="auto"/>
              <w:jc w:val="center"/>
              <w:rPr>
                <w:rFonts w:ascii="Nunito Sans" w:eastAsia="Nunito Sans" w:hAnsi="Nunito Sans" w:cs="Nunito Sans"/>
                <w:i/>
                <w:iCs/>
              </w:rPr>
            </w:pPr>
            <w:r w:rsidRPr="004A43FB">
              <w:rPr>
                <w:rFonts w:ascii="Nunito Sans" w:eastAsia="Nunito Sans" w:hAnsi="Nunito Sans" w:cs="Nunito Sans"/>
                <w:i/>
                <w:iCs/>
              </w:rPr>
              <w:t>Answer</w:t>
            </w:r>
          </w:p>
          <w:p w14:paraId="1F5A71D1" w14:textId="3E4F1056" w:rsidR="0EFFBCBB" w:rsidRPr="004A43FB" w:rsidRDefault="51E0401B" w:rsidP="2F2AB170">
            <w:pPr>
              <w:spacing w:line="259" w:lineRule="auto"/>
              <w:jc w:val="center"/>
              <w:rPr>
                <w:rFonts w:ascii="Nunito Sans" w:eastAsia="Nunito Sans" w:hAnsi="Nunito Sans" w:cs="Nunito Sans"/>
                <w:i/>
                <w:iCs/>
              </w:rPr>
            </w:pPr>
            <w:r w:rsidRPr="004A43FB">
              <w:rPr>
                <w:rFonts w:ascii="Nunito Sans" w:eastAsia="Nunito Sans" w:hAnsi="Nunito Sans" w:cs="Nunito Sans"/>
                <w:i/>
                <w:iCs/>
              </w:rPr>
              <w:t>(self-assessment)</w:t>
            </w:r>
          </w:p>
        </w:tc>
      </w:tr>
      <w:tr w:rsidR="0EFFBCBB" w:rsidRPr="004A43FB" w14:paraId="6AB6C4E8" w14:textId="77777777" w:rsidTr="004A43FB">
        <w:trPr>
          <w:trHeight w:val="300"/>
        </w:trPr>
        <w:tc>
          <w:tcPr>
            <w:tcW w:w="6840" w:type="dxa"/>
            <w:gridSpan w:val="2"/>
            <w:vMerge/>
          </w:tcPr>
          <w:p w14:paraId="2292DE44" w14:textId="4FB1F54D" w:rsidR="0EFFBCBB" w:rsidRPr="004A43FB" w:rsidRDefault="0EFFBCBB" w:rsidP="0EFFBCBB">
            <w:pPr>
              <w:spacing w:line="259" w:lineRule="auto"/>
              <w:rPr>
                <w:rFonts w:ascii="Calibri" w:eastAsia="Calibri" w:hAnsi="Calibri" w:cs="Calibri"/>
                <w:i/>
                <w:iCs/>
              </w:rPr>
            </w:pPr>
          </w:p>
        </w:tc>
        <w:tc>
          <w:tcPr>
            <w:tcW w:w="884" w:type="dxa"/>
            <w:gridSpan w:val="2"/>
            <w:shd w:val="clear" w:color="auto" w:fill="D0CECE" w:themeFill="background2" w:themeFillShade="E6"/>
          </w:tcPr>
          <w:p w14:paraId="27BC436E" w14:textId="60E245C3" w:rsidR="0EFFBCBB" w:rsidRPr="004A43FB" w:rsidRDefault="544E2E6E" w:rsidP="2F2AB170">
            <w:pPr>
              <w:spacing w:line="259" w:lineRule="auto"/>
              <w:jc w:val="center"/>
              <w:rPr>
                <w:rFonts w:ascii="Nunito Sans" w:eastAsia="Nunito Sans" w:hAnsi="Nunito Sans" w:cs="Nunito Sans"/>
                <w:i/>
                <w:iCs/>
              </w:rPr>
            </w:pPr>
            <w:r w:rsidRPr="004A43FB">
              <w:rPr>
                <w:rFonts w:ascii="Nunito Sans" w:eastAsia="Nunito Sans" w:hAnsi="Nunito Sans" w:cs="Nunito Sans"/>
                <w:i/>
                <w:iCs/>
              </w:rPr>
              <w:t>Yes</w:t>
            </w:r>
          </w:p>
        </w:tc>
        <w:tc>
          <w:tcPr>
            <w:tcW w:w="884" w:type="dxa"/>
            <w:gridSpan w:val="2"/>
            <w:shd w:val="clear" w:color="auto" w:fill="D0CECE" w:themeFill="background2" w:themeFillShade="E6"/>
          </w:tcPr>
          <w:p w14:paraId="6F67CA7A" w14:textId="5EF60CEC" w:rsidR="0EFFBCBB" w:rsidRPr="004A43FB" w:rsidRDefault="544E2E6E" w:rsidP="2F2AB170">
            <w:pPr>
              <w:spacing w:line="259" w:lineRule="auto"/>
              <w:jc w:val="center"/>
              <w:rPr>
                <w:rFonts w:ascii="Nunito Sans" w:eastAsia="Nunito Sans" w:hAnsi="Nunito Sans" w:cs="Nunito Sans"/>
                <w:i/>
                <w:iCs/>
              </w:rPr>
            </w:pPr>
            <w:r w:rsidRPr="004A43FB">
              <w:rPr>
                <w:rFonts w:ascii="Nunito Sans" w:eastAsia="Nunito Sans" w:hAnsi="Nunito Sans" w:cs="Nunito Sans"/>
                <w:i/>
                <w:iCs/>
              </w:rPr>
              <w:t>No</w:t>
            </w:r>
          </w:p>
        </w:tc>
        <w:tc>
          <w:tcPr>
            <w:tcW w:w="884" w:type="dxa"/>
            <w:shd w:val="clear" w:color="auto" w:fill="D0CECE" w:themeFill="background2" w:themeFillShade="E6"/>
          </w:tcPr>
          <w:p w14:paraId="293B79EF" w14:textId="6BF5ED8E" w:rsidR="0EFFBCBB" w:rsidRPr="004A43FB" w:rsidRDefault="544E2E6E" w:rsidP="2F2AB170">
            <w:pPr>
              <w:spacing w:line="259" w:lineRule="auto"/>
              <w:jc w:val="center"/>
              <w:rPr>
                <w:rFonts w:ascii="Nunito Sans" w:eastAsia="Nunito Sans" w:hAnsi="Nunito Sans" w:cs="Nunito Sans"/>
                <w:i/>
                <w:iCs/>
              </w:rPr>
            </w:pPr>
            <w:r w:rsidRPr="004A43FB">
              <w:rPr>
                <w:rFonts w:ascii="Nunito Sans" w:eastAsia="Nunito Sans" w:hAnsi="Nunito Sans" w:cs="Nunito Sans"/>
                <w:i/>
                <w:iCs/>
              </w:rPr>
              <w:t>N/A</w:t>
            </w:r>
          </w:p>
        </w:tc>
      </w:tr>
      <w:tr w:rsidR="0EFFBCBB" w14:paraId="338E0F5E" w14:textId="77777777" w:rsidTr="00974F2F">
        <w:trPr>
          <w:trHeight w:val="300"/>
        </w:trPr>
        <w:tc>
          <w:tcPr>
            <w:tcW w:w="690" w:type="dxa"/>
            <w:vAlign w:val="center"/>
          </w:tcPr>
          <w:p w14:paraId="5CD350CC" w14:textId="705CF8EF" w:rsidR="0EFFBCBB" w:rsidRDefault="544E2E6E" w:rsidP="2F2AB170">
            <w:pPr>
              <w:spacing w:line="259" w:lineRule="auto"/>
              <w:jc w:val="center"/>
              <w:rPr>
                <w:rFonts w:ascii="Nunito Sans" w:eastAsia="Nunito Sans" w:hAnsi="Nunito Sans" w:cs="Nunito Sans"/>
              </w:rPr>
            </w:pPr>
            <w:r w:rsidRPr="2F2AB170">
              <w:rPr>
                <w:rFonts w:ascii="Nunito Sans" w:eastAsia="Nunito Sans" w:hAnsi="Nunito Sans" w:cs="Nunito Sans"/>
              </w:rPr>
              <w:t>1.1</w:t>
            </w:r>
          </w:p>
        </w:tc>
        <w:tc>
          <w:tcPr>
            <w:tcW w:w="6150" w:type="dxa"/>
          </w:tcPr>
          <w:p w14:paraId="2AF4FF71" w14:textId="75AD9F00" w:rsidR="0EFFBCBB" w:rsidRDefault="544E2E6E" w:rsidP="2F2AB170">
            <w:pPr>
              <w:spacing w:line="259" w:lineRule="auto"/>
              <w:rPr>
                <w:rFonts w:ascii="Nunito Sans" w:eastAsia="Nunito Sans" w:hAnsi="Nunito Sans" w:cs="Nunito Sans"/>
              </w:rPr>
            </w:pPr>
            <w:r w:rsidRPr="2F2AB170">
              <w:rPr>
                <w:rFonts w:ascii="Nunito Sans" w:eastAsia="Nunito Sans" w:hAnsi="Nunito Sans" w:cs="Nunito Sans"/>
              </w:rPr>
              <w:t>Opportunities to complete activities within the local community (and be seen) are part of the intended program</w:t>
            </w:r>
          </w:p>
        </w:tc>
        <w:sdt>
          <w:sdtPr>
            <w:rPr>
              <w:rFonts w:ascii="Nunito Sans" w:eastAsia="Nunito Sans" w:hAnsi="Nunito Sans" w:cs="Nunito Sans"/>
            </w:rPr>
            <w:id w:val="1540632913"/>
            <w14:checkbox>
              <w14:checked w14:val="0"/>
              <w14:checkedState w14:val="2612" w14:font="MS Gothic"/>
              <w14:uncheckedState w14:val="2610" w14:font="MS Gothic"/>
            </w14:checkbox>
          </w:sdtPr>
          <w:sdtContent>
            <w:tc>
              <w:tcPr>
                <w:tcW w:w="884" w:type="dxa"/>
                <w:gridSpan w:val="2"/>
                <w:vAlign w:val="center"/>
              </w:tcPr>
              <w:p w14:paraId="0DC5086F" w14:textId="1FC11E94"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697851600"/>
            <w14:checkbox>
              <w14:checked w14:val="0"/>
              <w14:checkedState w14:val="2612" w14:font="MS Gothic"/>
              <w14:uncheckedState w14:val="2610" w14:font="MS Gothic"/>
            </w14:checkbox>
          </w:sdtPr>
          <w:sdtContent>
            <w:tc>
              <w:tcPr>
                <w:tcW w:w="884" w:type="dxa"/>
                <w:gridSpan w:val="2"/>
                <w:vAlign w:val="center"/>
              </w:tcPr>
              <w:p w14:paraId="2C1FE195" w14:textId="517E8A94"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131858185"/>
            <w14:checkbox>
              <w14:checked w14:val="0"/>
              <w14:checkedState w14:val="2612" w14:font="MS Gothic"/>
              <w14:uncheckedState w14:val="2610" w14:font="MS Gothic"/>
            </w14:checkbox>
          </w:sdtPr>
          <w:sdtContent>
            <w:tc>
              <w:tcPr>
                <w:tcW w:w="884" w:type="dxa"/>
                <w:vAlign w:val="center"/>
              </w:tcPr>
              <w:p w14:paraId="47C44339" w14:textId="766E51E2"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75ED102" w14:paraId="73C30FF2" w14:textId="77777777" w:rsidTr="00974F2F">
        <w:trPr>
          <w:trHeight w:val="300"/>
        </w:trPr>
        <w:tc>
          <w:tcPr>
            <w:tcW w:w="690" w:type="dxa"/>
            <w:vAlign w:val="center"/>
          </w:tcPr>
          <w:p w14:paraId="25594F2C" w14:textId="31991B8E" w:rsidR="775ED102" w:rsidRDefault="775ED102" w:rsidP="775ED102">
            <w:pPr>
              <w:spacing w:line="259" w:lineRule="auto"/>
              <w:jc w:val="center"/>
              <w:rPr>
                <w:rFonts w:ascii="Nunito Sans" w:eastAsia="Nunito Sans" w:hAnsi="Nunito Sans" w:cs="Nunito Sans"/>
              </w:rPr>
            </w:pPr>
            <w:r w:rsidRPr="775ED102">
              <w:rPr>
                <w:rFonts w:ascii="Nunito Sans" w:eastAsia="Nunito Sans" w:hAnsi="Nunito Sans" w:cs="Nunito Sans"/>
              </w:rPr>
              <w:t>1.2</w:t>
            </w:r>
          </w:p>
        </w:tc>
        <w:tc>
          <w:tcPr>
            <w:tcW w:w="6150" w:type="dxa"/>
          </w:tcPr>
          <w:p w14:paraId="0F7D93BB" w14:textId="5DED7A89" w:rsidR="775ED102" w:rsidRDefault="775ED102" w:rsidP="775ED102">
            <w:pPr>
              <w:spacing w:line="259" w:lineRule="auto"/>
              <w:rPr>
                <w:rFonts w:ascii="Nunito Sans" w:eastAsia="Nunito Sans" w:hAnsi="Nunito Sans" w:cs="Nunito Sans"/>
              </w:rPr>
            </w:pPr>
            <w:r w:rsidRPr="775ED102">
              <w:rPr>
                <w:rFonts w:ascii="Nunito Sans" w:eastAsia="Nunito Sans" w:hAnsi="Nunito Sans" w:cs="Nunito Sans"/>
              </w:rPr>
              <w:t>Opportunities to complete activities as a part of the local community are part of the intended program</w:t>
            </w:r>
          </w:p>
        </w:tc>
        <w:sdt>
          <w:sdtPr>
            <w:rPr>
              <w:rFonts w:ascii="Nunito Sans" w:eastAsia="Nunito Sans" w:hAnsi="Nunito Sans" w:cs="Nunito Sans"/>
            </w:rPr>
            <w:id w:val="-1253038077"/>
            <w14:checkbox>
              <w14:checked w14:val="0"/>
              <w14:checkedState w14:val="2612" w14:font="MS Gothic"/>
              <w14:uncheckedState w14:val="2610" w14:font="MS Gothic"/>
            </w14:checkbox>
          </w:sdtPr>
          <w:sdtContent>
            <w:tc>
              <w:tcPr>
                <w:tcW w:w="884" w:type="dxa"/>
                <w:gridSpan w:val="2"/>
                <w:vAlign w:val="center"/>
              </w:tcPr>
              <w:p w14:paraId="3A889A3C" w14:textId="2BBECEF6"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419211593"/>
            <w14:checkbox>
              <w14:checked w14:val="0"/>
              <w14:checkedState w14:val="2612" w14:font="MS Gothic"/>
              <w14:uncheckedState w14:val="2610" w14:font="MS Gothic"/>
            </w14:checkbox>
          </w:sdtPr>
          <w:sdtContent>
            <w:tc>
              <w:tcPr>
                <w:tcW w:w="884" w:type="dxa"/>
                <w:gridSpan w:val="2"/>
                <w:vAlign w:val="center"/>
              </w:tcPr>
              <w:p w14:paraId="10E253C1" w14:textId="033E0DE0"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0403611"/>
            <w14:checkbox>
              <w14:checked w14:val="0"/>
              <w14:checkedState w14:val="2612" w14:font="MS Gothic"/>
              <w14:uncheckedState w14:val="2610" w14:font="MS Gothic"/>
            </w14:checkbox>
          </w:sdtPr>
          <w:sdtContent>
            <w:tc>
              <w:tcPr>
                <w:tcW w:w="884" w:type="dxa"/>
                <w:vAlign w:val="center"/>
              </w:tcPr>
              <w:p w14:paraId="1ECB98FB" w14:textId="25E59096"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75ED102" w14:paraId="0F75B5AC" w14:textId="77777777" w:rsidTr="00974F2F">
        <w:trPr>
          <w:trHeight w:val="300"/>
        </w:trPr>
        <w:tc>
          <w:tcPr>
            <w:tcW w:w="690" w:type="dxa"/>
            <w:vAlign w:val="center"/>
          </w:tcPr>
          <w:p w14:paraId="7A070275" w14:textId="5D2CEBF7" w:rsidR="775ED102" w:rsidRDefault="775ED102" w:rsidP="775ED102">
            <w:pPr>
              <w:spacing w:line="259" w:lineRule="auto"/>
              <w:jc w:val="center"/>
              <w:rPr>
                <w:rFonts w:ascii="Nunito Sans" w:eastAsia="Nunito Sans" w:hAnsi="Nunito Sans" w:cs="Nunito Sans"/>
              </w:rPr>
            </w:pPr>
            <w:r w:rsidRPr="775ED102">
              <w:rPr>
                <w:rFonts w:ascii="Nunito Sans" w:eastAsia="Nunito Sans" w:hAnsi="Nunito Sans" w:cs="Nunito Sans"/>
              </w:rPr>
              <w:t>1.3</w:t>
            </w:r>
          </w:p>
        </w:tc>
        <w:tc>
          <w:tcPr>
            <w:tcW w:w="6150" w:type="dxa"/>
          </w:tcPr>
          <w:p w14:paraId="43D8F9DC" w14:textId="7EBAA819" w:rsidR="775ED102" w:rsidRDefault="775ED102" w:rsidP="775ED102">
            <w:pPr>
              <w:spacing w:line="259" w:lineRule="auto"/>
              <w:rPr>
                <w:rFonts w:ascii="Nunito Sans" w:eastAsia="Nunito Sans" w:hAnsi="Nunito Sans" w:cs="Nunito Sans"/>
              </w:rPr>
            </w:pPr>
            <w:r w:rsidRPr="775ED102">
              <w:rPr>
                <w:rFonts w:ascii="Nunito Sans" w:eastAsia="Nunito Sans" w:hAnsi="Nunito Sans" w:cs="Nunito Sans"/>
              </w:rPr>
              <w:t>Community leaders and members have been invited to visit the event</w:t>
            </w:r>
          </w:p>
        </w:tc>
        <w:sdt>
          <w:sdtPr>
            <w:rPr>
              <w:rFonts w:ascii="Nunito Sans" w:eastAsia="Nunito Sans" w:hAnsi="Nunito Sans" w:cs="Nunito Sans"/>
            </w:rPr>
            <w:id w:val="-1615974802"/>
            <w14:checkbox>
              <w14:checked w14:val="0"/>
              <w14:checkedState w14:val="2612" w14:font="MS Gothic"/>
              <w14:uncheckedState w14:val="2610" w14:font="MS Gothic"/>
            </w14:checkbox>
          </w:sdtPr>
          <w:sdtContent>
            <w:tc>
              <w:tcPr>
                <w:tcW w:w="884" w:type="dxa"/>
                <w:gridSpan w:val="2"/>
                <w:vAlign w:val="center"/>
              </w:tcPr>
              <w:p w14:paraId="57144724" w14:textId="44B750D2"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576555630"/>
            <w14:checkbox>
              <w14:checked w14:val="0"/>
              <w14:checkedState w14:val="2612" w14:font="MS Gothic"/>
              <w14:uncheckedState w14:val="2610" w14:font="MS Gothic"/>
            </w14:checkbox>
          </w:sdtPr>
          <w:sdtContent>
            <w:tc>
              <w:tcPr>
                <w:tcW w:w="884" w:type="dxa"/>
                <w:gridSpan w:val="2"/>
                <w:vAlign w:val="center"/>
              </w:tcPr>
              <w:p w14:paraId="49F556DC" w14:textId="070D139D"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316423924"/>
            <w14:checkbox>
              <w14:checked w14:val="0"/>
              <w14:checkedState w14:val="2612" w14:font="MS Gothic"/>
              <w14:uncheckedState w14:val="2610" w14:font="MS Gothic"/>
            </w14:checkbox>
          </w:sdtPr>
          <w:sdtContent>
            <w:tc>
              <w:tcPr>
                <w:tcW w:w="884" w:type="dxa"/>
                <w:vAlign w:val="center"/>
              </w:tcPr>
              <w:p w14:paraId="4F396855" w14:textId="2CC137E8"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07F47B29" w14:textId="77777777" w:rsidTr="00974F2F">
        <w:trPr>
          <w:trHeight w:val="300"/>
        </w:trPr>
        <w:tc>
          <w:tcPr>
            <w:tcW w:w="690" w:type="dxa"/>
            <w:vAlign w:val="center"/>
          </w:tcPr>
          <w:p w14:paraId="74829B6C" w14:textId="58BF53A7" w:rsidR="775ED102" w:rsidRDefault="775ED102" w:rsidP="775ED102">
            <w:pPr>
              <w:spacing w:line="259" w:lineRule="auto"/>
              <w:jc w:val="center"/>
              <w:rPr>
                <w:rFonts w:ascii="Nunito Sans" w:eastAsia="Nunito Sans" w:hAnsi="Nunito Sans" w:cs="Nunito Sans"/>
              </w:rPr>
            </w:pPr>
            <w:r w:rsidRPr="775ED102">
              <w:rPr>
                <w:rFonts w:ascii="Nunito Sans" w:eastAsia="Nunito Sans" w:hAnsi="Nunito Sans" w:cs="Nunito Sans"/>
              </w:rPr>
              <w:t>1.4</w:t>
            </w:r>
          </w:p>
        </w:tc>
        <w:tc>
          <w:tcPr>
            <w:tcW w:w="6150" w:type="dxa"/>
          </w:tcPr>
          <w:p w14:paraId="7AF7B056" w14:textId="17FBBFCD" w:rsidR="775ED102" w:rsidRDefault="775ED102" w:rsidP="775ED102">
            <w:pPr>
              <w:spacing w:line="259" w:lineRule="auto"/>
              <w:rPr>
                <w:rFonts w:ascii="Nunito Sans" w:eastAsia="Nunito Sans" w:hAnsi="Nunito Sans" w:cs="Nunito Sans"/>
              </w:rPr>
            </w:pPr>
            <w:r w:rsidRPr="775ED102">
              <w:rPr>
                <w:rFonts w:ascii="Nunito Sans" w:eastAsia="Nunito Sans" w:hAnsi="Nunito Sans" w:cs="Nunito Sans"/>
              </w:rPr>
              <w:t>Long-term positive contributions to the community have been established as part of the event</w:t>
            </w:r>
          </w:p>
        </w:tc>
        <w:sdt>
          <w:sdtPr>
            <w:rPr>
              <w:rFonts w:ascii="Nunito Sans" w:eastAsia="Nunito Sans" w:hAnsi="Nunito Sans" w:cs="Nunito Sans"/>
            </w:rPr>
            <w:id w:val="-1712956618"/>
            <w14:checkbox>
              <w14:checked w14:val="0"/>
              <w14:checkedState w14:val="2612" w14:font="MS Gothic"/>
              <w14:uncheckedState w14:val="2610" w14:font="MS Gothic"/>
            </w14:checkbox>
          </w:sdtPr>
          <w:sdtContent>
            <w:tc>
              <w:tcPr>
                <w:tcW w:w="884" w:type="dxa"/>
                <w:gridSpan w:val="2"/>
                <w:vAlign w:val="center"/>
              </w:tcPr>
              <w:p w14:paraId="50360278" w14:textId="45C1C1C8"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029094345"/>
            <w14:checkbox>
              <w14:checked w14:val="0"/>
              <w14:checkedState w14:val="2612" w14:font="MS Gothic"/>
              <w14:uncheckedState w14:val="2610" w14:font="MS Gothic"/>
            </w14:checkbox>
          </w:sdtPr>
          <w:sdtContent>
            <w:tc>
              <w:tcPr>
                <w:tcW w:w="884" w:type="dxa"/>
                <w:gridSpan w:val="2"/>
                <w:vAlign w:val="center"/>
              </w:tcPr>
              <w:p w14:paraId="3C737829" w14:textId="6DD388ED"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721815927"/>
            <w14:checkbox>
              <w14:checked w14:val="0"/>
              <w14:checkedState w14:val="2612" w14:font="MS Gothic"/>
              <w14:uncheckedState w14:val="2610" w14:font="MS Gothic"/>
            </w14:checkbox>
          </w:sdtPr>
          <w:sdtContent>
            <w:tc>
              <w:tcPr>
                <w:tcW w:w="884" w:type="dxa"/>
                <w:vAlign w:val="center"/>
              </w:tcPr>
              <w:p w14:paraId="7B0AC51C" w14:textId="7293D5D9"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2C385531" w14:textId="77777777" w:rsidTr="00974F2F">
        <w:trPr>
          <w:trHeight w:val="300"/>
        </w:trPr>
        <w:tc>
          <w:tcPr>
            <w:tcW w:w="690" w:type="dxa"/>
            <w:vAlign w:val="center"/>
          </w:tcPr>
          <w:p w14:paraId="20AE3682" w14:textId="403EE97F" w:rsidR="775ED102" w:rsidRDefault="775ED102" w:rsidP="775ED102">
            <w:pPr>
              <w:spacing w:line="259" w:lineRule="auto"/>
              <w:jc w:val="center"/>
              <w:rPr>
                <w:rFonts w:ascii="Nunito Sans" w:eastAsia="Nunito Sans" w:hAnsi="Nunito Sans" w:cs="Nunito Sans"/>
              </w:rPr>
            </w:pPr>
            <w:r w:rsidRPr="775ED102">
              <w:rPr>
                <w:rFonts w:ascii="Nunito Sans" w:eastAsia="Nunito Sans" w:hAnsi="Nunito Sans" w:cs="Nunito Sans"/>
              </w:rPr>
              <w:t>1.5</w:t>
            </w:r>
          </w:p>
        </w:tc>
        <w:tc>
          <w:tcPr>
            <w:tcW w:w="6150" w:type="dxa"/>
          </w:tcPr>
          <w:p w14:paraId="08DF5D38" w14:textId="4D1F8901" w:rsidR="775ED102" w:rsidRDefault="775ED102" w:rsidP="775ED102">
            <w:pPr>
              <w:spacing w:line="259" w:lineRule="auto"/>
              <w:rPr>
                <w:rFonts w:ascii="Nunito Sans" w:eastAsia="Nunito Sans" w:hAnsi="Nunito Sans" w:cs="Nunito Sans"/>
              </w:rPr>
            </w:pPr>
            <w:r w:rsidRPr="775ED102">
              <w:rPr>
                <w:rFonts w:ascii="Nunito Sans" w:eastAsia="Nunito Sans" w:hAnsi="Nunito Sans" w:cs="Nunito Sans"/>
              </w:rPr>
              <w:t>There is a diversity of community groups who have been engaged with as part of the event</w:t>
            </w:r>
          </w:p>
        </w:tc>
        <w:sdt>
          <w:sdtPr>
            <w:rPr>
              <w:rFonts w:ascii="Nunito Sans" w:eastAsia="Nunito Sans" w:hAnsi="Nunito Sans" w:cs="Nunito Sans"/>
            </w:rPr>
            <w:id w:val="-1425876735"/>
            <w14:checkbox>
              <w14:checked w14:val="0"/>
              <w14:checkedState w14:val="2612" w14:font="MS Gothic"/>
              <w14:uncheckedState w14:val="2610" w14:font="MS Gothic"/>
            </w14:checkbox>
          </w:sdtPr>
          <w:sdtContent>
            <w:tc>
              <w:tcPr>
                <w:tcW w:w="884" w:type="dxa"/>
                <w:gridSpan w:val="2"/>
                <w:vAlign w:val="center"/>
              </w:tcPr>
              <w:p w14:paraId="103895D7" w14:textId="3BAEF2D2"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930736433"/>
            <w14:checkbox>
              <w14:checked w14:val="0"/>
              <w14:checkedState w14:val="2612" w14:font="MS Gothic"/>
              <w14:uncheckedState w14:val="2610" w14:font="MS Gothic"/>
            </w14:checkbox>
          </w:sdtPr>
          <w:sdtContent>
            <w:tc>
              <w:tcPr>
                <w:tcW w:w="884" w:type="dxa"/>
                <w:gridSpan w:val="2"/>
                <w:vAlign w:val="center"/>
              </w:tcPr>
              <w:p w14:paraId="184F3A5B" w14:textId="2D594F2A"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824849582"/>
            <w14:checkbox>
              <w14:checked w14:val="0"/>
              <w14:checkedState w14:val="2612" w14:font="MS Gothic"/>
              <w14:uncheckedState w14:val="2610" w14:font="MS Gothic"/>
            </w14:checkbox>
          </w:sdtPr>
          <w:sdtContent>
            <w:tc>
              <w:tcPr>
                <w:tcW w:w="884" w:type="dxa"/>
                <w:vAlign w:val="center"/>
              </w:tcPr>
              <w:p w14:paraId="2783E7EC" w14:textId="67B916E3"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3B900F21" w14:textId="77777777" w:rsidTr="00974F2F">
        <w:trPr>
          <w:trHeight w:val="300"/>
        </w:trPr>
        <w:tc>
          <w:tcPr>
            <w:tcW w:w="690" w:type="dxa"/>
            <w:vAlign w:val="center"/>
          </w:tcPr>
          <w:p w14:paraId="0035C10E" w14:textId="00539014" w:rsidR="775ED102" w:rsidRDefault="775ED102" w:rsidP="775ED102">
            <w:pPr>
              <w:spacing w:line="259" w:lineRule="auto"/>
              <w:jc w:val="center"/>
              <w:rPr>
                <w:rFonts w:ascii="Nunito Sans" w:eastAsia="Nunito Sans" w:hAnsi="Nunito Sans" w:cs="Nunito Sans"/>
              </w:rPr>
            </w:pPr>
            <w:r w:rsidRPr="775ED102">
              <w:rPr>
                <w:rFonts w:ascii="Nunito Sans" w:eastAsia="Nunito Sans" w:hAnsi="Nunito Sans" w:cs="Nunito Sans"/>
              </w:rPr>
              <w:lastRenderedPageBreak/>
              <w:t>1.6</w:t>
            </w:r>
          </w:p>
        </w:tc>
        <w:tc>
          <w:tcPr>
            <w:tcW w:w="6150" w:type="dxa"/>
          </w:tcPr>
          <w:p w14:paraId="0C93A450" w14:textId="557D2294" w:rsidR="775ED102" w:rsidRDefault="775ED102" w:rsidP="775ED102">
            <w:pPr>
              <w:spacing w:line="259" w:lineRule="auto"/>
              <w:rPr>
                <w:rFonts w:ascii="Nunito Sans" w:eastAsia="Nunito Sans" w:hAnsi="Nunito Sans" w:cs="Nunito Sans"/>
              </w:rPr>
            </w:pPr>
            <w:r w:rsidRPr="775ED102">
              <w:rPr>
                <w:rFonts w:ascii="Nunito Sans" w:eastAsia="Nunito Sans" w:hAnsi="Nunito Sans" w:cs="Nunito Sans"/>
              </w:rPr>
              <w:t>Opportunities to explore community diversity are part of the event program</w:t>
            </w:r>
          </w:p>
        </w:tc>
        <w:sdt>
          <w:sdtPr>
            <w:rPr>
              <w:rFonts w:ascii="Nunito Sans" w:eastAsia="Nunito Sans" w:hAnsi="Nunito Sans" w:cs="Nunito Sans"/>
            </w:rPr>
            <w:id w:val="-1940979389"/>
            <w14:checkbox>
              <w14:checked w14:val="0"/>
              <w14:checkedState w14:val="2612" w14:font="MS Gothic"/>
              <w14:uncheckedState w14:val="2610" w14:font="MS Gothic"/>
            </w14:checkbox>
          </w:sdtPr>
          <w:sdtContent>
            <w:tc>
              <w:tcPr>
                <w:tcW w:w="884" w:type="dxa"/>
                <w:gridSpan w:val="2"/>
                <w:vAlign w:val="center"/>
              </w:tcPr>
              <w:p w14:paraId="00455563" w14:textId="509E2FAC"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719046165"/>
            <w14:checkbox>
              <w14:checked w14:val="0"/>
              <w14:checkedState w14:val="2612" w14:font="MS Gothic"/>
              <w14:uncheckedState w14:val="2610" w14:font="MS Gothic"/>
            </w14:checkbox>
          </w:sdtPr>
          <w:sdtContent>
            <w:tc>
              <w:tcPr>
                <w:tcW w:w="884" w:type="dxa"/>
                <w:gridSpan w:val="2"/>
                <w:vAlign w:val="center"/>
              </w:tcPr>
              <w:p w14:paraId="67EDD5BC" w14:textId="1EC29395"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454862762"/>
            <w14:checkbox>
              <w14:checked w14:val="0"/>
              <w14:checkedState w14:val="2612" w14:font="MS Gothic"/>
              <w14:uncheckedState w14:val="2610" w14:font="MS Gothic"/>
            </w14:checkbox>
          </w:sdtPr>
          <w:sdtContent>
            <w:tc>
              <w:tcPr>
                <w:tcW w:w="884" w:type="dxa"/>
                <w:vAlign w:val="center"/>
              </w:tcPr>
              <w:p w14:paraId="02FD9CC7" w14:textId="6D43BBA9"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095BCD3E" w14:textId="77777777" w:rsidTr="00CD09DD">
        <w:trPr>
          <w:trHeight w:val="300"/>
        </w:trPr>
        <w:tc>
          <w:tcPr>
            <w:tcW w:w="9492" w:type="dxa"/>
            <w:gridSpan w:val="7"/>
            <w:vAlign w:val="center"/>
          </w:tcPr>
          <w:p w14:paraId="429082BA" w14:textId="14293C64" w:rsidR="0EFFBCBB" w:rsidRDefault="0EFFBCBB" w:rsidP="2F2AB170">
            <w:pPr>
              <w:spacing w:line="259" w:lineRule="auto"/>
              <w:rPr>
                <w:rFonts w:ascii="Nunito Sans" w:eastAsia="Nunito Sans" w:hAnsi="Nunito Sans" w:cs="Nunito Sans"/>
              </w:rPr>
            </w:pPr>
          </w:p>
        </w:tc>
      </w:tr>
      <w:tr w:rsidR="0EFFBCBB" w14:paraId="11CBB446" w14:textId="77777777" w:rsidTr="775ED102">
        <w:trPr>
          <w:trHeight w:val="300"/>
        </w:trPr>
        <w:tc>
          <w:tcPr>
            <w:tcW w:w="690" w:type="dxa"/>
            <w:shd w:val="clear" w:color="auto" w:fill="002060"/>
            <w:vAlign w:val="center"/>
          </w:tcPr>
          <w:p w14:paraId="60375DAE" w14:textId="46A5186E" w:rsidR="0EFFBCBB" w:rsidRDefault="531EDF76" w:rsidP="775ED102">
            <w:pPr>
              <w:spacing w:line="259" w:lineRule="auto"/>
              <w:jc w:val="center"/>
              <w:rPr>
                <w:rFonts w:ascii="Nunito Sans" w:eastAsia="Nunito Sans" w:hAnsi="Nunito Sans" w:cs="Nunito Sans"/>
                <w:b/>
                <w:bCs/>
              </w:rPr>
            </w:pPr>
            <w:r w:rsidRPr="775ED102">
              <w:rPr>
                <w:rFonts w:ascii="Nunito Sans" w:eastAsia="Nunito Sans" w:hAnsi="Nunito Sans" w:cs="Nunito Sans"/>
                <w:b/>
                <w:bCs/>
              </w:rPr>
              <w:t>2</w:t>
            </w:r>
          </w:p>
        </w:tc>
        <w:tc>
          <w:tcPr>
            <w:tcW w:w="8802" w:type="dxa"/>
            <w:gridSpan w:val="6"/>
            <w:shd w:val="clear" w:color="auto" w:fill="002060"/>
          </w:tcPr>
          <w:p w14:paraId="0EA81552" w14:textId="1B43B39F" w:rsidR="0EFFBCBB" w:rsidRDefault="531EDF76" w:rsidP="2F2AB170">
            <w:pPr>
              <w:spacing w:line="259" w:lineRule="auto"/>
              <w:rPr>
                <w:rFonts w:ascii="Nunito Sans" w:eastAsia="Nunito Sans" w:hAnsi="Nunito Sans" w:cs="Nunito Sans"/>
              </w:rPr>
            </w:pPr>
            <w:r w:rsidRPr="775ED102">
              <w:rPr>
                <w:rFonts w:ascii="Nunito Sans" w:eastAsia="Nunito Sans" w:hAnsi="Nunito Sans" w:cs="Nunito Sans"/>
                <w:b/>
                <w:bCs/>
              </w:rPr>
              <w:t>Learning by doing</w:t>
            </w:r>
          </w:p>
        </w:tc>
      </w:tr>
      <w:tr w:rsidR="0EFFBCBB" w14:paraId="572C1D9F" w14:textId="77777777" w:rsidTr="002F74EC">
        <w:trPr>
          <w:trHeight w:val="1644"/>
        </w:trPr>
        <w:tc>
          <w:tcPr>
            <w:tcW w:w="9492" w:type="dxa"/>
            <w:gridSpan w:val="7"/>
          </w:tcPr>
          <w:p w14:paraId="12B15872" w14:textId="51B88D5E" w:rsidR="0EFFBCBB" w:rsidRDefault="531EDF76" w:rsidP="775ED102">
            <w:pPr>
              <w:spacing w:line="259" w:lineRule="auto"/>
              <w:rPr>
                <w:rFonts w:ascii="Nunito Sans" w:eastAsia="Nunito Sans" w:hAnsi="Nunito Sans" w:cs="Nunito Sans"/>
              </w:rPr>
            </w:pPr>
            <w:r w:rsidRPr="775ED102">
              <w:rPr>
                <w:rFonts w:ascii="Nunito Sans" w:eastAsia="Nunito Sans" w:hAnsi="Nunito Sans" w:cs="Nunito Sans"/>
              </w:rPr>
              <w:t>Detail how Learning by Doing will feature in your event</w:t>
            </w:r>
            <w:r w:rsidR="00330216">
              <w:rPr>
                <w:rFonts w:ascii="Nunito Sans" w:eastAsia="Nunito Sans" w:hAnsi="Nunito Sans" w:cs="Nunito Sans"/>
              </w:rPr>
              <w:t>.</w:t>
            </w:r>
          </w:p>
          <w:sdt>
            <w:sdtPr>
              <w:rPr>
                <w:rFonts w:ascii="Nunito Sans" w:eastAsia="Nunito Sans" w:hAnsi="Nunito Sans" w:cs="Nunito Sans"/>
              </w:rPr>
              <w:id w:val="-1846925286"/>
              <w:placeholder>
                <w:docPart w:val="DefaultPlaceholder_-1854013440"/>
              </w:placeholder>
              <w:showingPlcHdr/>
            </w:sdtPr>
            <w:sdtContent>
              <w:p w14:paraId="3BA09B90" w14:textId="56086C25" w:rsidR="0EFFBCBB" w:rsidRDefault="00974F2F" w:rsidP="775ED102">
                <w:pPr>
                  <w:spacing w:line="259" w:lineRule="auto"/>
                  <w:rPr>
                    <w:rFonts w:ascii="Nunito Sans" w:eastAsia="Nunito Sans" w:hAnsi="Nunito Sans" w:cs="Nunito Sans"/>
                  </w:rPr>
                </w:pPr>
                <w:r w:rsidRPr="00E412E6">
                  <w:rPr>
                    <w:rStyle w:val="PlaceholderText"/>
                  </w:rPr>
                  <w:t>Click or tap here to enter text.</w:t>
                </w:r>
              </w:p>
            </w:sdtContent>
          </w:sdt>
        </w:tc>
      </w:tr>
      <w:tr w:rsidR="00244840" w14:paraId="06513117" w14:textId="77777777" w:rsidTr="00064945">
        <w:trPr>
          <w:trHeight w:val="300"/>
        </w:trPr>
        <w:tc>
          <w:tcPr>
            <w:tcW w:w="6840" w:type="dxa"/>
            <w:gridSpan w:val="2"/>
            <w:vMerge w:val="restart"/>
            <w:vAlign w:val="center"/>
          </w:tcPr>
          <w:p w14:paraId="6D89CB79" w14:textId="717E6370" w:rsidR="00244840" w:rsidRPr="004A43FB" w:rsidRDefault="007E4FE3" w:rsidP="775ED102">
            <w:pPr>
              <w:spacing w:line="259" w:lineRule="auto"/>
              <w:rPr>
                <w:rFonts w:ascii="Nunito Sans" w:eastAsia="Nunito Sans" w:hAnsi="Nunito Sans" w:cs="Nunito Sans"/>
                <w:i/>
                <w:iCs/>
              </w:rPr>
            </w:pPr>
            <w:r w:rsidRPr="004A43FB">
              <w:rPr>
                <w:rFonts w:ascii="Nunito Sans" w:eastAsia="Nunito Sans" w:hAnsi="Nunito Sans" w:cs="Nunito Sans"/>
                <w:i/>
                <w:iCs/>
              </w:rPr>
              <w:t>Consider the following as part of your response:</w:t>
            </w:r>
          </w:p>
        </w:tc>
        <w:tc>
          <w:tcPr>
            <w:tcW w:w="2652" w:type="dxa"/>
            <w:gridSpan w:val="5"/>
            <w:shd w:val="clear" w:color="auto" w:fill="D9E2F3" w:themeFill="accent1" w:themeFillTint="33"/>
          </w:tcPr>
          <w:p w14:paraId="76FB4249" w14:textId="6B78DFAB" w:rsidR="00244840" w:rsidRPr="004A43FB" w:rsidRDefault="00244840" w:rsidP="775ED102">
            <w:pPr>
              <w:spacing w:line="259" w:lineRule="auto"/>
              <w:jc w:val="center"/>
              <w:rPr>
                <w:rFonts w:ascii="Nunito Sans" w:eastAsia="Nunito Sans" w:hAnsi="Nunito Sans" w:cs="Nunito Sans"/>
                <w:i/>
                <w:iCs/>
              </w:rPr>
            </w:pPr>
            <w:r w:rsidRPr="004A43FB">
              <w:rPr>
                <w:rFonts w:ascii="Nunito Sans" w:eastAsia="Nunito Sans" w:hAnsi="Nunito Sans" w:cs="Nunito Sans"/>
                <w:i/>
                <w:iCs/>
              </w:rPr>
              <w:t>Answer</w:t>
            </w:r>
          </w:p>
          <w:p w14:paraId="7DFCC629" w14:textId="3E4F1056" w:rsidR="00244840" w:rsidRPr="004A43FB" w:rsidRDefault="00244840" w:rsidP="775ED102">
            <w:pPr>
              <w:spacing w:line="259" w:lineRule="auto"/>
              <w:jc w:val="center"/>
              <w:rPr>
                <w:rFonts w:ascii="Nunito Sans" w:eastAsia="Nunito Sans" w:hAnsi="Nunito Sans" w:cs="Nunito Sans"/>
                <w:i/>
                <w:iCs/>
              </w:rPr>
            </w:pPr>
            <w:r w:rsidRPr="004A43FB">
              <w:rPr>
                <w:rFonts w:ascii="Nunito Sans" w:eastAsia="Nunito Sans" w:hAnsi="Nunito Sans" w:cs="Nunito Sans"/>
                <w:i/>
                <w:iCs/>
              </w:rPr>
              <w:t>(self-assessment)</w:t>
            </w:r>
          </w:p>
        </w:tc>
      </w:tr>
      <w:tr w:rsidR="00244840" w14:paraId="205AFA0E" w14:textId="77777777" w:rsidTr="004A43FB">
        <w:trPr>
          <w:trHeight w:val="300"/>
        </w:trPr>
        <w:tc>
          <w:tcPr>
            <w:tcW w:w="6840" w:type="dxa"/>
            <w:gridSpan w:val="2"/>
            <w:vMerge/>
            <w:vAlign w:val="center"/>
          </w:tcPr>
          <w:p w14:paraId="5833BA71" w14:textId="77777777" w:rsidR="00244840" w:rsidRPr="004A43FB" w:rsidRDefault="00244840">
            <w:pPr>
              <w:rPr>
                <w:i/>
                <w:iCs/>
              </w:rPr>
            </w:pPr>
          </w:p>
        </w:tc>
        <w:tc>
          <w:tcPr>
            <w:tcW w:w="884" w:type="dxa"/>
            <w:gridSpan w:val="2"/>
            <w:shd w:val="clear" w:color="auto" w:fill="D0CECE" w:themeFill="background2" w:themeFillShade="E6"/>
          </w:tcPr>
          <w:p w14:paraId="5FA0AF34" w14:textId="60E245C3" w:rsidR="00244840" w:rsidRPr="004A43FB" w:rsidRDefault="00244840" w:rsidP="775ED102">
            <w:pPr>
              <w:spacing w:line="259" w:lineRule="auto"/>
              <w:jc w:val="center"/>
              <w:rPr>
                <w:rFonts w:ascii="Nunito Sans" w:eastAsia="Nunito Sans" w:hAnsi="Nunito Sans" w:cs="Nunito Sans"/>
                <w:i/>
                <w:iCs/>
              </w:rPr>
            </w:pPr>
            <w:r w:rsidRPr="004A43FB">
              <w:rPr>
                <w:rFonts w:ascii="Nunito Sans" w:eastAsia="Nunito Sans" w:hAnsi="Nunito Sans" w:cs="Nunito Sans"/>
                <w:i/>
                <w:iCs/>
              </w:rPr>
              <w:t>Yes</w:t>
            </w:r>
          </w:p>
        </w:tc>
        <w:tc>
          <w:tcPr>
            <w:tcW w:w="884" w:type="dxa"/>
            <w:gridSpan w:val="2"/>
            <w:shd w:val="clear" w:color="auto" w:fill="D0CECE" w:themeFill="background2" w:themeFillShade="E6"/>
          </w:tcPr>
          <w:p w14:paraId="678591FB" w14:textId="5EF60CEC" w:rsidR="00244840" w:rsidRPr="004A43FB" w:rsidRDefault="00244840" w:rsidP="775ED102">
            <w:pPr>
              <w:spacing w:line="259" w:lineRule="auto"/>
              <w:jc w:val="center"/>
              <w:rPr>
                <w:rFonts w:ascii="Nunito Sans" w:eastAsia="Nunito Sans" w:hAnsi="Nunito Sans" w:cs="Nunito Sans"/>
                <w:i/>
                <w:iCs/>
              </w:rPr>
            </w:pPr>
            <w:r w:rsidRPr="004A43FB">
              <w:rPr>
                <w:rFonts w:ascii="Nunito Sans" w:eastAsia="Nunito Sans" w:hAnsi="Nunito Sans" w:cs="Nunito Sans"/>
                <w:i/>
                <w:iCs/>
              </w:rPr>
              <w:t>No</w:t>
            </w:r>
          </w:p>
        </w:tc>
        <w:tc>
          <w:tcPr>
            <w:tcW w:w="884" w:type="dxa"/>
            <w:shd w:val="clear" w:color="auto" w:fill="D0CECE" w:themeFill="background2" w:themeFillShade="E6"/>
          </w:tcPr>
          <w:p w14:paraId="6F905099" w14:textId="6BF5ED8E" w:rsidR="00244840" w:rsidRPr="004A43FB" w:rsidRDefault="00244840" w:rsidP="775ED102">
            <w:pPr>
              <w:spacing w:line="259" w:lineRule="auto"/>
              <w:jc w:val="center"/>
              <w:rPr>
                <w:rFonts w:ascii="Nunito Sans" w:eastAsia="Nunito Sans" w:hAnsi="Nunito Sans" w:cs="Nunito Sans"/>
                <w:i/>
                <w:iCs/>
              </w:rPr>
            </w:pPr>
            <w:r w:rsidRPr="004A43FB">
              <w:rPr>
                <w:rFonts w:ascii="Nunito Sans" w:eastAsia="Nunito Sans" w:hAnsi="Nunito Sans" w:cs="Nunito Sans"/>
                <w:i/>
                <w:iCs/>
              </w:rPr>
              <w:t>N/A</w:t>
            </w:r>
          </w:p>
        </w:tc>
      </w:tr>
      <w:tr w:rsidR="775ED102" w14:paraId="037F7E3A" w14:textId="77777777" w:rsidTr="00974F2F">
        <w:trPr>
          <w:trHeight w:val="300"/>
        </w:trPr>
        <w:tc>
          <w:tcPr>
            <w:tcW w:w="690" w:type="dxa"/>
            <w:vAlign w:val="center"/>
          </w:tcPr>
          <w:p w14:paraId="45EFF679" w14:textId="51303400" w:rsidR="14ED7E5C" w:rsidRDefault="14ED7E5C" w:rsidP="775ED102">
            <w:pPr>
              <w:spacing w:line="259" w:lineRule="auto"/>
              <w:rPr>
                <w:rFonts w:ascii="Nunito Sans" w:eastAsia="Nunito Sans" w:hAnsi="Nunito Sans" w:cs="Nunito Sans"/>
              </w:rPr>
            </w:pPr>
            <w:r w:rsidRPr="775ED102">
              <w:rPr>
                <w:rFonts w:ascii="Nunito Sans" w:eastAsia="Nunito Sans" w:hAnsi="Nunito Sans" w:cs="Nunito Sans"/>
              </w:rPr>
              <w:t>2</w:t>
            </w:r>
            <w:r w:rsidR="775ED102" w:rsidRPr="775ED102">
              <w:rPr>
                <w:rFonts w:ascii="Nunito Sans" w:eastAsia="Nunito Sans" w:hAnsi="Nunito Sans" w:cs="Nunito Sans"/>
              </w:rPr>
              <w:t>.1</w:t>
            </w:r>
          </w:p>
        </w:tc>
        <w:tc>
          <w:tcPr>
            <w:tcW w:w="6150" w:type="dxa"/>
            <w:vAlign w:val="center"/>
          </w:tcPr>
          <w:p w14:paraId="25ED80D9" w14:textId="1854A2AE" w:rsidR="775ED102" w:rsidRDefault="775ED102" w:rsidP="775ED102">
            <w:pPr>
              <w:spacing w:line="259" w:lineRule="auto"/>
              <w:rPr>
                <w:rFonts w:ascii="Nunito Sans" w:eastAsia="Nunito Sans" w:hAnsi="Nunito Sans" w:cs="Nunito Sans"/>
              </w:rPr>
            </w:pPr>
            <w:r w:rsidRPr="775ED102">
              <w:rPr>
                <w:rFonts w:ascii="Nunito Sans" w:eastAsia="Nunito Sans" w:hAnsi="Nunito Sans" w:cs="Nunito Sans"/>
              </w:rPr>
              <w:t>The program enables hands-on learning for the attendees</w:t>
            </w:r>
          </w:p>
        </w:tc>
        <w:sdt>
          <w:sdtPr>
            <w:rPr>
              <w:rFonts w:ascii="Nunito Sans" w:eastAsia="Nunito Sans" w:hAnsi="Nunito Sans" w:cs="Nunito Sans"/>
            </w:rPr>
            <w:id w:val="1731345391"/>
            <w14:checkbox>
              <w14:checked w14:val="0"/>
              <w14:checkedState w14:val="2612" w14:font="MS Gothic"/>
              <w14:uncheckedState w14:val="2610" w14:font="MS Gothic"/>
            </w14:checkbox>
          </w:sdtPr>
          <w:sdtContent>
            <w:tc>
              <w:tcPr>
                <w:tcW w:w="884" w:type="dxa"/>
                <w:gridSpan w:val="2"/>
                <w:vAlign w:val="center"/>
              </w:tcPr>
              <w:p w14:paraId="47406D58" w14:textId="50313E33"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663541253"/>
            <w14:checkbox>
              <w14:checked w14:val="0"/>
              <w14:checkedState w14:val="2612" w14:font="MS Gothic"/>
              <w14:uncheckedState w14:val="2610" w14:font="MS Gothic"/>
            </w14:checkbox>
          </w:sdtPr>
          <w:sdtContent>
            <w:tc>
              <w:tcPr>
                <w:tcW w:w="884" w:type="dxa"/>
                <w:gridSpan w:val="2"/>
                <w:vAlign w:val="center"/>
              </w:tcPr>
              <w:p w14:paraId="1A6BD54A" w14:textId="4173FEB7"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340046467"/>
            <w14:checkbox>
              <w14:checked w14:val="0"/>
              <w14:checkedState w14:val="2612" w14:font="MS Gothic"/>
              <w14:uncheckedState w14:val="2610" w14:font="MS Gothic"/>
            </w14:checkbox>
          </w:sdtPr>
          <w:sdtContent>
            <w:tc>
              <w:tcPr>
                <w:tcW w:w="884" w:type="dxa"/>
                <w:vAlign w:val="center"/>
              </w:tcPr>
              <w:p w14:paraId="253ACB63" w14:textId="0859BA88"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75ED102" w14:paraId="297FEF49" w14:textId="77777777" w:rsidTr="00974F2F">
        <w:trPr>
          <w:trHeight w:val="300"/>
        </w:trPr>
        <w:tc>
          <w:tcPr>
            <w:tcW w:w="690" w:type="dxa"/>
            <w:vAlign w:val="center"/>
          </w:tcPr>
          <w:p w14:paraId="177D9003" w14:textId="0D09B527" w:rsidR="14ED7E5C" w:rsidRDefault="14ED7E5C" w:rsidP="775ED102">
            <w:pPr>
              <w:spacing w:line="259" w:lineRule="auto"/>
              <w:rPr>
                <w:rFonts w:ascii="Nunito Sans" w:eastAsia="Nunito Sans" w:hAnsi="Nunito Sans" w:cs="Nunito Sans"/>
              </w:rPr>
            </w:pPr>
            <w:r w:rsidRPr="775ED102">
              <w:rPr>
                <w:rFonts w:ascii="Nunito Sans" w:eastAsia="Nunito Sans" w:hAnsi="Nunito Sans" w:cs="Nunito Sans"/>
              </w:rPr>
              <w:t>2</w:t>
            </w:r>
            <w:r w:rsidR="775ED102" w:rsidRPr="775ED102">
              <w:rPr>
                <w:rFonts w:ascii="Nunito Sans" w:eastAsia="Nunito Sans" w:hAnsi="Nunito Sans" w:cs="Nunito Sans"/>
              </w:rPr>
              <w:t>.2</w:t>
            </w:r>
          </w:p>
        </w:tc>
        <w:tc>
          <w:tcPr>
            <w:tcW w:w="6150" w:type="dxa"/>
            <w:vAlign w:val="center"/>
          </w:tcPr>
          <w:p w14:paraId="484F7D62" w14:textId="3957EC06" w:rsidR="775ED102" w:rsidRDefault="775ED102" w:rsidP="775ED102">
            <w:pPr>
              <w:spacing w:line="259" w:lineRule="auto"/>
              <w:rPr>
                <w:rFonts w:ascii="Nunito Sans" w:eastAsia="Nunito Sans" w:hAnsi="Nunito Sans" w:cs="Nunito Sans"/>
              </w:rPr>
            </w:pPr>
            <w:r w:rsidRPr="775ED102">
              <w:rPr>
                <w:rFonts w:ascii="Nunito Sans" w:eastAsia="Nunito Sans" w:hAnsi="Nunito Sans" w:cs="Nunito Sans"/>
              </w:rPr>
              <w:t>The program encourages development of skills across multiple activity areas and types</w:t>
            </w:r>
          </w:p>
        </w:tc>
        <w:sdt>
          <w:sdtPr>
            <w:rPr>
              <w:rFonts w:ascii="Nunito Sans" w:eastAsia="Nunito Sans" w:hAnsi="Nunito Sans" w:cs="Nunito Sans"/>
            </w:rPr>
            <w:id w:val="-1932733627"/>
            <w14:checkbox>
              <w14:checked w14:val="0"/>
              <w14:checkedState w14:val="2612" w14:font="MS Gothic"/>
              <w14:uncheckedState w14:val="2610" w14:font="MS Gothic"/>
            </w14:checkbox>
          </w:sdtPr>
          <w:sdtContent>
            <w:tc>
              <w:tcPr>
                <w:tcW w:w="884" w:type="dxa"/>
                <w:gridSpan w:val="2"/>
                <w:vAlign w:val="center"/>
              </w:tcPr>
              <w:p w14:paraId="0AF51F92" w14:textId="2D83B4B8"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376361509"/>
            <w14:checkbox>
              <w14:checked w14:val="0"/>
              <w14:checkedState w14:val="2612" w14:font="MS Gothic"/>
              <w14:uncheckedState w14:val="2610" w14:font="MS Gothic"/>
            </w14:checkbox>
          </w:sdtPr>
          <w:sdtContent>
            <w:tc>
              <w:tcPr>
                <w:tcW w:w="884" w:type="dxa"/>
                <w:gridSpan w:val="2"/>
                <w:vAlign w:val="center"/>
              </w:tcPr>
              <w:p w14:paraId="27ADB2CA" w14:textId="24ED2E81"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509438045"/>
            <w14:checkbox>
              <w14:checked w14:val="0"/>
              <w14:checkedState w14:val="2612" w14:font="MS Gothic"/>
              <w14:uncheckedState w14:val="2610" w14:font="MS Gothic"/>
            </w14:checkbox>
          </w:sdtPr>
          <w:sdtContent>
            <w:tc>
              <w:tcPr>
                <w:tcW w:w="884" w:type="dxa"/>
                <w:vAlign w:val="center"/>
              </w:tcPr>
              <w:p w14:paraId="7E63FBB5" w14:textId="2E2813EE"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75ED102" w14:paraId="5F35091D" w14:textId="77777777" w:rsidTr="00974F2F">
        <w:trPr>
          <w:trHeight w:val="300"/>
        </w:trPr>
        <w:tc>
          <w:tcPr>
            <w:tcW w:w="690" w:type="dxa"/>
            <w:vAlign w:val="center"/>
          </w:tcPr>
          <w:p w14:paraId="28A62866" w14:textId="786E2226" w:rsidR="70F41A1D" w:rsidRDefault="70F41A1D" w:rsidP="775ED102">
            <w:pPr>
              <w:spacing w:line="259" w:lineRule="auto"/>
              <w:rPr>
                <w:rFonts w:ascii="Nunito Sans" w:eastAsia="Nunito Sans" w:hAnsi="Nunito Sans" w:cs="Nunito Sans"/>
              </w:rPr>
            </w:pPr>
            <w:r w:rsidRPr="775ED102">
              <w:rPr>
                <w:rFonts w:ascii="Nunito Sans" w:eastAsia="Nunito Sans" w:hAnsi="Nunito Sans" w:cs="Nunito Sans"/>
              </w:rPr>
              <w:t>2</w:t>
            </w:r>
            <w:r w:rsidR="775ED102" w:rsidRPr="775ED102">
              <w:rPr>
                <w:rFonts w:ascii="Nunito Sans" w:eastAsia="Nunito Sans" w:hAnsi="Nunito Sans" w:cs="Nunito Sans"/>
              </w:rPr>
              <w:t>.3</w:t>
            </w:r>
          </w:p>
        </w:tc>
        <w:tc>
          <w:tcPr>
            <w:tcW w:w="6150" w:type="dxa"/>
            <w:vAlign w:val="center"/>
          </w:tcPr>
          <w:p w14:paraId="54F820CC" w14:textId="75B27CC8" w:rsidR="775ED102" w:rsidRDefault="775ED102" w:rsidP="775ED102">
            <w:pPr>
              <w:spacing w:line="259" w:lineRule="auto"/>
              <w:rPr>
                <w:rFonts w:ascii="Nunito Sans" w:eastAsia="Nunito Sans" w:hAnsi="Nunito Sans" w:cs="Nunito Sans"/>
              </w:rPr>
            </w:pPr>
            <w:r w:rsidRPr="775ED102">
              <w:rPr>
                <w:rFonts w:ascii="Nunito Sans" w:eastAsia="Nunito Sans" w:hAnsi="Nunito Sans" w:cs="Nunito Sans"/>
              </w:rPr>
              <w:t>The program provides practical and engaging experiences for young people</w:t>
            </w:r>
          </w:p>
        </w:tc>
        <w:sdt>
          <w:sdtPr>
            <w:rPr>
              <w:rFonts w:ascii="Nunito Sans" w:eastAsia="Nunito Sans" w:hAnsi="Nunito Sans" w:cs="Nunito Sans"/>
            </w:rPr>
            <w:id w:val="-1044823002"/>
            <w14:checkbox>
              <w14:checked w14:val="0"/>
              <w14:checkedState w14:val="2612" w14:font="MS Gothic"/>
              <w14:uncheckedState w14:val="2610" w14:font="MS Gothic"/>
            </w14:checkbox>
          </w:sdtPr>
          <w:sdtContent>
            <w:tc>
              <w:tcPr>
                <w:tcW w:w="884" w:type="dxa"/>
                <w:gridSpan w:val="2"/>
                <w:vAlign w:val="center"/>
              </w:tcPr>
              <w:p w14:paraId="35D2ABCD" w14:textId="5AB75CB6"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601294912"/>
            <w14:checkbox>
              <w14:checked w14:val="0"/>
              <w14:checkedState w14:val="2612" w14:font="MS Gothic"/>
              <w14:uncheckedState w14:val="2610" w14:font="MS Gothic"/>
            </w14:checkbox>
          </w:sdtPr>
          <w:sdtContent>
            <w:tc>
              <w:tcPr>
                <w:tcW w:w="884" w:type="dxa"/>
                <w:gridSpan w:val="2"/>
                <w:vAlign w:val="center"/>
              </w:tcPr>
              <w:p w14:paraId="220F2F2A" w14:textId="2D0B15FF"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586346730"/>
            <w14:checkbox>
              <w14:checked w14:val="0"/>
              <w14:checkedState w14:val="2612" w14:font="MS Gothic"/>
              <w14:uncheckedState w14:val="2610" w14:font="MS Gothic"/>
            </w14:checkbox>
          </w:sdtPr>
          <w:sdtContent>
            <w:tc>
              <w:tcPr>
                <w:tcW w:w="884" w:type="dxa"/>
                <w:vAlign w:val="center"/>
              </w:tcPr>
              <w:p w14:paraId="2382C098" w14:textId="4E347131"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75ED102" w14:paraId="550F7215" w14:textId="77777777" w:rsidTr="00974F2F">
        <w:trPr>
          <w:trHeight w:val="300"/>
        </w:trPr>
        <w:tc>
          <w:tcPr>
            <w:tcW w:w="690" w:type="dxa"/>
            <w:vAlign w:val="center"/>
          </w:tcPr>
          <w:p w14:paraId="3AB615B8" w14:textId="7D022472" w:rsidR="45C7B478" w:rsidRDefault="45C7B478" w:rsidP="775ED102">
            <w:pPr>
              <w:spacing w:line="259" w:lineRule="auto"/>
              <w:rPr>
                <w:rFonts w:ascii="Nunito Sans" w:eastAsia="Nunito Sans" w:hAnsi="Nunito Sans" w:cs="Nunito Sans"/>
              </w:rPr>
            </w:pPr>
            <w:r w:rsidRPr="775ED102">
              <w:rPr>
                <w:rFonts w:ascii="Nunito Sans" w:eastAsia="Nunito Sans" w:hAnsi="Nunito Sans" w:cs="Nunito Sans"/>
              </w:rPr>
              <w:t>2</w:t>
            </w:r>
            <w:r w:rsidR="775ED102" w:rsidRPr="775ED102">
              <w:rPr>
                <w:rFonts w:ascii="Nunito Sans" w:eastAsia="Nunito Sans" w:hAnsi="Nunito Sans" w:cs="Nunito Sans"/>
              </w:rPr>
              <w:t>.4</w:t>
            </w:r>
          </w:p>
        </w:tc>
        <w:tc>
          <w:tcPr>
            <w:tcW w:w="6150" w:type="dxa"/>
            <w:vAlign w:val="center"/>
          </w:tcPr>
          <w:p w14:paraId="252BC1F6" w14:textId="0B19CE3F" w:rsidR="775ED102" w:rsidRDefault="775ED102" w:rsidP="775ED102">
            <w:pPr>
              <w:spacing w:line="259" w:lineRule="auto"/>
              <w:rPr>
                <w:rFonts w:ascii="Nunito Sans" w:eastAsia="Nunito Sans" w:hAnsi="Nunito Sans" w:cs="Nunito Sans"/>
              </w:rPr>
            </w:pPr>
            <w:r w:rsidRPr="775ED102">
              <w:rPr>
                <w:rFonts w:ascii="Nunito Sans" w:eastAsia="Nunito Sans" w:hAnsi="Nunito Sans" w:cs="Nunito Sans"/>
              </w:rPr>
              <w:t>The program provides opportunities for attendees to reflect on their own learning experiences</w:t>
            </w:r>
          </w:p>
        </w:tc>
        <w:sdt>
          <w:sdtPr>
            <w:rPr>
              <w:rFonts w:ascii="Nunito Sans" w:eastAsia="Nunito Sans" w:hAnsi="Nunito Sans" w:cs="Nunito Sans"/>
            </w:rPr>
            <w:id w:val="-1558933657"/>
            <w14:checkbox>
              <w14:checked w14:val="0"/>
              <w14:checkedState w14:val="2612" w14:font="MS Gothic"/>
              <w14:uncheckedState w14:val="2610" w14:font="MS Gothic"/>
            </w14:checkbox>
          </w:sdtPr>
          <w:sdtContent>
            <w:tc>
              <w:tcPr>
                <w:tcW w:w="884" w:type="dxa"/>
                <w:gridSpan w:val="2"/>
                <w:vAlign w:val="center"/>
              </w:tcPr>
              <w:p w14:paraId="12C975E3" w14:textId="628D8249"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893792765"/>
            <w14:checkbox>
              <w14:checked w14:val="0"/>
              <w14:checkedState w14:val="2612" w14:font="MS Gothic"/>
              <w14:uncheckedState w14:val="2610" w14:font="MS Gothic"/>
            </w14:checkbox>
          </w:sdtPr>
          <w:sdtContent>
            <w:tc>
              <w:tcPr>
                <w:tcW w:w="884" w:type="dxa"/>
                <w:gridSpan w:val="2"/>
                <w:vAlign w:val="center"/>
              </w:tcPr>
              <w:p w14:paraId="78D2AAF7" w14:textId="169D17A4"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972900500"/>
            <w14:checkbox>
              <w14:checked w14:val="0"/>
              <w14:checkedState w14:val="2612" w14:font="MS Gothic"/>
              <w14:uncheckedState w14:val="2610" w14:font="MS Gothic"/>
            </w14:checkbox>
          </w:sdtPr>
          <w:sdtContent>
            <w:tc>
              <w:tcPr>
                <w:tcW w:w="884" w:type="dxa"/>
                <w:vAlign w:val="center"/>
              </w:tcPr>
              <w:p w14:paraId="3E1EE562" w14:textId="5E738A07"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75ED102" w14:paraId="12EDD42B" w14:textId="77777777" w:rsidTr="00974F2F">
        <w:trPr>
          <w:trHeight w:val="300"/>
        </w:trPr>
        <w:tc>
          <w:tcPr>
            <w:tcW w:w="690" w:type="dxa"/>
            <w:vAlign w:val="center"/>
          </w:tcPr>
          <w:p w14:paraId="72B0F084" w14:textId="191E3790" w:rsidR="1F3D1CD0" w:rsidRDefault="1F3D1CD0" w:rsidP="775ED102">
            <w:pPr>
              <w:spacing w:line="259" w:lineRule="auto"/>
              <w:rPr>
                <w:rFonts w:ascii="Nunito Sans" w:eastAsia="Nunito Sans" w:hAnsi="Nunito Sans" w:cs="Nunito Sans"/>
              </w:rPr>
            </w:pPr>
            <w:r w:rsidRPr="775ED102">
              <w:rPr>
                <w:rFonts w:ascii="Nunito Sans" w:eastAsia="Nunito Sans" w:hAnsi="Nunito Sans" w:cs="Nunito Sans"/>
              </w:rPr>
              <w:t>2</w:t>
            </w:r>
            <w:r w:rsidR="775ED102" w:rsidRPr="775ED102">
              <w:rPr>
                <w:rFonts w:ascii="Nunito Sans" w:eastAsia="Nunito Sans" w:hAnsi="Nunito Sans" w:cs="Nunito Sans"/>
              </w:rPr>
              <w:t>.5</w:t>
            </w:r>
          </w:p>
        </w:tc>
        <w:tc>
          <w:tcPr>
            <w:tcW w:w="6150" w:type="dxa"/>
            <w:vAlign w:val="center"/>
          </w:tcPr>
          <w:p w14:paraId="0528C6BB" w14:textId="588406B8" w:rsidR="775ED102" w:rsidRDefault="775ED102" w:rsidP="775ED102">
            <w:pPr>
              <w:spacing w:line="259" w:lineRule="auto"/>
              <w:rPr>
                <w:rFonts w:ascii="Nunito Sans" w:eastAsia="Nunito Sans" w:hAnsi="Nunito Sans" w:cs="Nunito Sans"/>
              </w:rPr>
            </w:pPr>
            <w:r w:rsidRPr="775ED102">
              <w:rPr>
                <w:rFonts w:ascii="Nunito Sans" w:eastAsia="Nunito Sans" w:hAnsi="Nunito Sans" w:cs="Nunito Sans"/>
              </w:rPr>
              <w:t>The program provides new experiences and learning environments for attendees</w:t>
            </w:r>
          </w:p>
        </w:tc>
        <w:sdt>
          <w:sdtPr>
            <w:rPr>
              <w:rFonts w:ascii="Nunito Sans" w:eastAsia="Nunito Sans" w:hAnsi="Nunito Sans" w:cs="Nunito Sans"/>
            </w:rPr>
            <w:id w:val="-992640089"/>
            <w14:checkbox>
              <w14:checked w14:val="0"/>
              <w14:checkedState w14:val="2612" w14:font="MS Gothic"/>
              <w14:uncheckedState w14:val="2610" w14:font="MS Gothic"/>
            </w14:checkbox>
          </w:sdtPr>
          <w:sdtContent>
            <w:tc>
              <w:tcPr>
                <w:tcW w:w="884" w:type="dxa"/>
                <w:gridSpan w:val="2"/>
                <w:vAlign w:val="center"/>
              </w:tcPr>
              <w:p w14:paraId="20E50CA6" w14:textId="7BFDEA7A"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480062427"/>
            <w14:checkbox>
              <w14:checked w14:val="0"/>
              <w14:checkedState w14:val="2612" w14:font="MS Gothic"/>
              <w14:uncheckedState w14:val="2610" w14:font="MS Gothic"/>
            </w14:checkbox>
          </w:sdtPr>
          <w:sdtContent>
            <w:tc>
              <w:tcPr>
                <w:tcW w:w="884" w:type="dxa"/>
                <w:gridSpan w:val="2"/>
                <w:vAlign w:val="center"/>
              </w:tcPr>
              <w:p w14:paraId="12F3C538" w14:textId="3BED343C"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489435985"/>
            <w14:checkbox>
              <w14:checked w14:val="0"/>
              <w14:checkedState w14:val="2612" w14:font="MS Gothic"/>
              <w14:uncheckedState w14:val="2610" w14:font="MS Gothic"/>
            </w14:checkbox>
          </w:sdtPr>
          <w:sdtContent>
            <w:tc>
              <w:tcPr>
                <w:tcW w:w="884" w:type="dxa"/>
                <w:vAlign w:val="center"/>
              </w:tcPr>
              <w:p w14:paraId="44917E13" w14:textId="3B061F00"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75ED102" w14:paraId="3049E660" w14:textId="77777777" w:rsidTr="00974F2F">
        <w:trPr>
          <w:trHeight w:val="300"/>
        </w:trPr>
        <w:tc>
          <w:tcPr>
            <w:tcW w:w="690" w:type="dxa"/>
            <w:vAlign w:val="center"/>
          </w:tcPr>
          <w:p w14:paraId="229B528D" w14:textId="42A51717" w:rsidR="0B15B4AE" w:rsidRDefault="0B15B4AE" w:rsidP="775ED102">
            <w:pPr>
              <w:spacing w:line="259" w:lineRule="auto"/>
              <w:rPr>
                <w:rFonts w:ascii="Nunito Sans" w:eastAsia="Nunito Sans" w:hAnsi="Nunito Sans" w:cs="Nunito Sans"/>
              </w:rPr>
            </w:pPr>
            <w:r w:rsidRPr="775ED102">
              <w:rPr>
                <w:rFonts w:ascii="Nunito Sans" w:eastAsia="Nunito Sans" w:hAnsi="Nunito Sans" w:cs="Nunito Sans"/>
              </w:rPr>
              <w:t>2</w:t>
            </w:r>
            <w:r w:rsidR="775ED102" w:rsidRPr="775ED102">
              <w:rPr>
                <w:rFonts w:ascii="Nunito Sans" w:eastAsia="Nunito Sans" w:hAnsi="Nunito Sans" w:cs="Nunito Sans"/>
              </w:rPr>
              <w:t>.6</w:t>
            </w:r>
          </w:p>
        </w:tc>
        <w:tc>
          <w:tcPr>
            <w:tcW w:w="6150" w:type="dxa"/>
            <w:vAlign w:val="center"/>
          </w:tcPr>
          <w:p w14:paraId="2FFD0204" w14:textId="756F0CF5" w:rsidR="775ED102" w:rsidRDefault="775ED102" w:rsidP="775ED102">
            <w:pPr>
              <w:spacing w:line="259" w:lineRule="auto"/>
              <w:rPr>
                <w:rFonts w:ascii="Nunito Sans" w:eastAsia="Nunito Sans" w:hAnsi="Nunito Sans" w:cs="Nunito Sans"/>
              </w:rPr>
            </w:pPr>
            <w:r w:rsidRPr="775ED102">
              <w:rPr>
                <w:rFonts w:ascii="Nunito Sans" w:eastAsia="Nunito Sans" w:hAnsi="Nunito Sans" w:cs="Nunito Sans"/>
              </w:rPr>
              <w:t>The program provides for opportunities to try and not guarantee success</w:t>
            </w:r>
          </w:p>
        </w:tc>
        <w:sdt>
          <w:sdtPr>
            <w:rPr>
              <w:rFonts w:ascii="Nunito Sans" w:eastAsia="Nunito Sans" w:hAnsi="Nunito Sans" w:cs="Nunito Sans"/>
            </w:rPr>
            <w:id w:val="-468512197"/>
            <w14:checkbox>
              <w14:checked w14:val="0"/>
              <w14:checkedState w14:val="2612" w14:font="MS Gothic"/>
              <w14:uncheckedState w14:val="2610" w14:font="MS Gothic"/>
            </w14:checkbox>
          </w:sdtPr>
          <w:sdtContent>
            <w:tc>
              <w:tcPr>
                <w:tcW w:w="884" w:type="dxa"/>
                <w:gridSpan w:val="2"/>
                <w:vAlign w:val="center"/>
              </w:tcPr>
              <w:p w14:paraId="0640BE77" w14:textId="572315D5"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037118713"/>
            <w14:checkbox>
              <w14:checked w14:val="0"/>
              <w14:checkedState w14:val="2612" w14:font="MS Gothic"/>
              <w14:uncheckedState w14:val="2610" w14:font="MS Gothic"/>
            </w14:checkbox>
          </w:sdtPr>
          <w:sdtContent>
            <w:tc>
              <w:tcPr>
                <w:tcW w:w="884" w:type="dxa"/>
                <w:gridSpan w:val="2"/>
                <w:vAlign w:val="center"/>
              </w:tcPr>
              <w:p w14:paraId="4A805970" w14:textId="05EBC144"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160735493"/>
            <w14:checkbox>
              <w14:checked w14:val="0"/>
              <w14:checkedState w14:val="2612" w14:font="MS Gothic"/>
              <w14:uncheckedState w14:val="2610" w14:font="MS Gothic"/>
            </w14:checkbox>
          </w:sdtPr>
          <w:sdtContent>
            <w:tc>
              <w:tcPr>
                <w:tcW w:w="884" w:type="dxa"/>
                <w:vAlign w:val="center"/>
              </w:tcPr>
              <w:p w14:paraId="38C48009" w14:textId="014AEBA7" w:rsidR="775ED102"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0662FC6" w14:paraId="64A690DD" w14:textId="77777777" w:rsidTr="00CF682F">
        <w:trPr>
          <w:trHeight w:val="300"/>
        </w:trPr>
        <w:tc>
          <w:tcPr>
            <w:tcW w:w="9492" w:type="dxa"/>
            <w:gridSpan w:val="7"/>
            <w:vAlign w:val="center"/>
          </w:tcPr>
          <w:p w14:paraId="296E6BD9" w14:textId="085FDA87" w:rsidR="00662FC6" w:rsidRDefault="00662FC6" w:rsidP="775ED102">
            <w:pPr>
              <w:spacing w:line="259" w:lineRule="auto"/>
              <w:rPr>
                <w:rFonts w:ascii="Nunito Sans" w:eastAsia="Nunito Sans" w:hAnsi="Nunito Sans" w:cs="Nunito Sans"/>
              </w:rPr>
            </w:pPr>
          </w:p>
        </w:tc>
      </w:tr>
      <w:tr w:rsidR="0EFFBCBB" w14:paraId="64780145" w14:textId="77777777" w:rsidTr="775ED102">
        <w:trPr>
          <w:trHeight w:val="300"/>
        </w:trPr>
        <w:tc>
          <w:tcPr>
            <w:tcW w:w="690" w:type="dxa"/>
            <w:shd w:val="clear" w:color="auto" w:fill="002060"/>
            <w:vAlign w:val="center"/>
          </w:tcPr>
          <w:p w14:paraId="13A83E8F" w14:textId="1361ACBC" w:rsidR="0EFFBCBB" w:rsidRDefault="40E2D283" w:rsidP="775ED102">
            <w:pPr>
              <w:spacing w:line="259" w:lineRule="auto"/>
              <w:jc w:val="center"/>
              <w:rPr>
                <w:rFonts w:ascii="Nunito Sans" w:eastAsia="Nunito Sans" w:hAnsi="Nunito Sans" w:cs="Nunito Sans"/>
                <w:b/>
                <w:bCs/>
              </w:rPr>
            </w:pPr>
            <w:r w:rsidRPr="775ED102">
              <w:rPr>
                <w:rFonts w:ascii="Nunito Sans" w:eastAsia="Nunito Sans" w:hAnsi="Nunito Sans" w:cs="Nunito Sans"/>
                <w:b/>
                <w:bCs/>
              </w:rPr>
              <w:t>3</w:t>
            </w:r>
          </w:p>
        </w:tc>
        <w:tc>
          <w:tcPr>
            <w:tcW w:w="8802" w:type="dxa"/>
            <w:gridSpan w:val="6"/>
            <w:shd w:val="clear" w:color="auto" w:fill="002060"/>
          </w:tcPr>
          <w:p w14:paraId="63665C15" w14:textId="08EC2AF5"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b/>
                <w:bCs/>
              </w:rPr>
              <w:t>Nature and the Outdoors</w:t>
            </w:r>
          </w:p>
        </w:tc>
      </w:tr>
      <w:tr w:rsidR="0EFFBCBB" w14:paraId="118B1C46" w14:textId="77777777" w:rsidTr="00BE3FF2">
        <w:trPr>
          <w:trHeight w:val="1644"/>
        </w:trPr>
        <w:tc>
          <w:tcPr>
            <w:tcW w:w="9492" w:type="dxa"/>
            <w:gridSpan w:val="7"/>
          </w:tcPr>
          <w:p w14:paraId="389ABECA" w14:textId="77777777" w:rsidR="0EFFBCBB" w:rsidRDefault="544E2E6E" w:rsidP="00330216">
            <w:pPr>
              <w:spacing w:line="259" w:lineRule="auto"/>
              <w:rPr>
                <w:rFonts w:ascii="Nunito Sans" w:eastAsia="Nunito Sans" w:hAnsi="Nunito Sans" w:cs="Nunito Sans"/>
              </w:rPr>
            </w:pPr>
            <w:r w:rsidRPr="21DB6176">
              <w:rPr>
                <w:rFonts w:ascii="Nunito Sans" w:eastAsia="Nunito Sans" w:hAnsi="Nunito Sans" w:cs="Nunito Sans"/>
              </w:rPr>
              <w:t>Detail how Nature and the Outdoors will feature in your event.</w:t>
            </w:r>
          </w:p>
          <w:sdt>
            <w:sdtPr>
              <w:rPr>
                <w:rFonts w:ascii="Nunito Sans" w:eastAsia="Nunito Sans" w:hAnsi="Nunito Sans" w:cs="Nunito Sans"/>
              </w:rPr>
              <w:id w:val="-1686512315"/>
              <w:placeholder>
                <w:docPart w:val="DefaultPlaceholder_-1854013440"/>
              </w:placeholder>
              <w:showingPlcHdr/>
            </w:sdtPr>
            <w:sdtContent>
              <w:p w14:paraId="61695B1A" w14:textId="01C948F8" w:rsidR="00974F2F" w:rsidRDefault="00974F2F" w:rsidP="00330216">
                <w:pPr>
                  <w:spacing w:line="259" w:lineRule="auto"/>
                  <w:rPr>
                    <w:rFonts w:ascii="Nunito Sans" w:eastAsia="Nunito Sans" w:hAnsi="Nunito Sans" w:cs="Nunito Sans"/>
                  </w:rPr>
                </w:pPr>
                <w:r w:rsidRPr="00E412E6">
                  <w:rPr>
                    <w:rStyle w:val="PlaceholderText"/>
                  </w:rPr>
                  <w:t>Click or tap here to enter text.</w:t>
                </w:r>
              </w:p>
            </w:sdtContent>
          </w:sdt>
        </w:tc>
      </w:tr>
      <w:tr w:rsidR="00A16E66" w:rsidRPr="004A43FB" w14:paraId="24547BDF" w14:textId="77777777" w:rsidTr="009D0F78">
        <w:trPr>
          <w:trHeight w:val="300"/>
        </w:trPr>
        <w:tc>
          <w:tcPr>
            <w:tcW w:w="6840" w:type="dxa"/>
            <w:gridSpan w:val="2"/>
            <w:vMerge w:val="restart"/>
            <w:vAlign w:val="center"/>
          </w:tcPr>
          <w:p w14:paraId="05722994" w14:textId="77777777" w:rsidR="00A16E66" w:rsidRPr="004A43FB" w:rsidRDefault="00A16E66" w:rsidP="009D0F78">
            <w:pPr>
              <w:spacing w:line="259" w:lineRule="auto"/>
              <w:rPr>
                <w:rFonts w:ascii="Nunito Sans" w:eastAsia="Nunito Sans" w:hAnsi="Nunito Sans" w:cs="Nunito Sans"/>
                <w:i/>
                <w:iCs/>
              </w:rPr>
            </w:pPr>
            <w:r w:rsidRPr="004A43FB">
              <w:rPr>
                <w:rFonts w:ascii="Nunito Sans" w:eastAsia="Nunito Sans" w:hAnsi="Nunito Sans" w:cs="Nunito Sans"/>
                <w:i/>
                <w:iCs/>
              </w:rPr>
              <w:t>Consider the following as part of your response:</w:t>
            </w:r>
          </w:p>
        </w:tc>
        <w:tc>
          <w:tcPr>
            <w:tcW w:w="2652" w:type="dxa"/>
            <w:gridSpan w:val="5"/>
            <w:shd w:val="clear" w:color="auto" w:fill="D9E2F3" w:themeFill="accent1" w:themeFillTint="33"/>
          </w:tcPr>
          <w:p w14:paraId="07B1CA24" w14:textId="77777777" w:rsidR="00A16E66" w:rsidRPr="004A43FB" w:rsidRDefault="00A16E66" w:rsidP="009D0F78">
            <w:pPr>
              <w:spacing w:line="259" w:lineRule="auto"/>
              <w:jc w:val="center"/>
              <w:rPr>
                <w:rFonts w:ascii="Nunito Sans" w:eastAsia="Nunito Sans" w:hAnsi="Nunito Sans" w:cs="Nunito Sans"/>
                <w:i/>
                <w:iCs/>
              </w:rPr>
            </w:pPr>
            <w:r w:rsidRPr="004A43FB">
              <w:rPr>
                <w:rFonts w:ascii="Nunito Sans" w:eastAsia="Nunito Sans" w:hAnsi="Nunito Sans" w:cs="Nunito Sans"/>
                <w:i/>
                <w:iCs/>
              </w:rPr>
              <w:t>Answer</w:t>
            </w:r>
          </w:p>
          <w:p w14:paraId="4AA48378" w14:textId="77777777" w:rsidR="00A16E66" w:rsidRPr="004A43FB" w:rsidRDefault="00A16E66" w:rsidP="009D0F78">
            <w:pPr>
              <w:spacing w:line="259" w:lineRule="auto"/>
              <w:jc w:val="center"/>
              <w:rPr>
                <w:rFonts w:ascii="Nunito Sans" w:eastAsia="Nunito Sans" w:hAnsi="Nunito Sans" w:cs="Nunito Sans"/>
                <w:i/>
                <w:iCs/>
              </w:rPr>
            </w:pPr>
            <w:r w:rsidRPr="004A43FB">
              <w:rPr>
                <w:rFonts w:ascii="Nunito Sans" w:eastAsia="Nunito Sans" w:hAnsi="Nunito Sans" w:cs="Nunito Sans"/>
                <w:i/>
                <w:iCs/>
              </w:rPr>
              <w:t>(self-assessment)</w:t>
            </w:r>
          </w:p>
        </w:tc>
      </w:tr>
      <w:tr w:rsidR="00A16E66" w:rsidRPr="004A43FB" w14:paraId="23E7723D" w14:textId="77777777" w:rsidTr="004A43FB">
        <w:trPr>
          <w:trHeight w:val="300"/>
        </w:trPr>
        <w:tc>
          <w:tcPr>
            <w:tcW w:w="6840" w:type="dxa"/>
            <w:gridSpan w:val="2"/>
            <w:vMerge/>
            <w:vAlign w:val="center"/>
          </w:tcPr>
          <w:p w14:paraId="5820D55B" w14:textId="77777777" w:rsidR="00A16E66" w:rsidRPr="004A43FB" w:rsidRDefault="00A16E66" w:rsidP="009D0F78">
            <w:pPr>
              <w:rPr>
                <w:i/>
                <w:iCs/>
              </w:rPr>
            </w:pPr>
          </w:p>
        </w:tc>
        <w:tc>
          <w:tcPr>
            <w:tcW w:w="884" w:type="dxa"/>
            <w:gridSpan w:val="2"/>
            <w:shd w:val="clear" w:color="auto" w:fill="D0CECE" w:themeFill="background2" w:themeFillShade="E6"/>
          </w:tcPr>
          <w:p w14:paraId="7EA5D880" w14:textId="77777777" w:rsidR="00A16E66" w:rsidRPr="004A43FB" w:rsidRDefault="00A16E66" w:rsidP="009D0F78">
            <w:pPr>
              <w:spacing w:line="259" w:lineRule="auto"/>
              <w:jc w:val="center"/>
              <w:rPr>
                <w:rFonts w:ascii="Nunito Sans" w:eastAsia="Nunito Sans" w:hAnsi="Nunito Sans" w:cs="Nunito Sans"/>
                <w:i/>
                <w:iCs/>
              </w:rPr>
            </w:pPr>
            <w:r w:rsidRPr="004A43FB">
              <w:rPr>
                <w:rFonts w:ascii="Nunito Sans" w:eastAsia="Nunito Sans" w:hAnsi="Nunito Sans" w:cs="Nunito Sans"/>
                <w:i/>
                <w:iCs/>
              </w:rPr>
              <w:t>Yes</w:t>
            </w:r>
          </w:p>
        </w:tc>
        <w:tc>
          <w:tcPr>
            <w:tcW w:w="884" w:type="dxa"/>
            <w:gridSpan w:val="2"/>
            <w:shd w:val="clear" w:color="auto" w:fill="D0CECE" w:themeFill="background2" w:themeFillShade="E6"/>
          </w:tcPr>
          <w:p w14:paraId="3B6F9B8A" w14:textId="77777777" w:rsidR="00A16E66" w:rsidRPr="004A43FB" w:rsidRDefault="00A16E66" w:rsidP="009D0F78">
            <w:pPr>
              <w:spacing w:line="259" w:lineRule="auto"/>
              <w:jc w:val="center"/>
              <w:rPr>
                <w:rFonts w:ascii="Nunito Sans" w:eastAsia="Nunito Sans" w:hAnsi="Nunito Sans" w:cs="Nunito Sans"/>
                <w:i/>
                <w:iCs/>
              </w:rPr>
            </w:pPr>
            <w:r w:rsidRPr="004A43FB">
              <w:rPr>
                <w:rFonts w:ascii="Nunito Sans" w:eastAsia="Nunito Sans" w:hAnsi="Nunito Sans" w:cs="Nunito Sans"/>
                <w:i/>
                <w:iCs/>
              </w:rPr>
              <w:t>No</w:t>
            </w:r>
          </w:p>
        </w:tc>
        <w:tc>
          <w:tcPr>
            <w:tcW w:w="884" w:type="dxa"/>
            <w:shd w:val="clear" w:color="auto" w:fill="D0CECE" w:themeFill="background2" w:themeFillShade="E6"/>
          </w:tcPr>
          <w:p w14:paraId="43AECC7B" w14:textId="77777777" w:rsidR="00A16E66" w:rsidRPr="004A43FB" w:rsidRDefault="00A16E66" w:rsidP="009D0F78">
            <w:pPr>
              <w:spacing w:line="259" w:lineRule="auto"/>
              <w:jc w:val="center"/>
              <w:rPr>
                <w:rFonts w:ascii="Nunito Sans" w:eastAsia="Nunito Sans" w:hAnsi="Nunito Sans" w:cs="Nunito Sans"/>
                <w:i/>
                <w:iCs/>
              </w:rPr>
            </w:pPr>
            <w:r w:rsidRPr="004A43FB">
              <w:rPr>
                <w:rFonts w:ascii="Nunito Sans" w:eastAsia="Nunito Sans" w:hAnsi="Nunito Sans" w:cs="Nunito Sans"/>
                <w:i/>
                <w:iCs/>
              </w:rPr>
              <w:t>N/A</w:t>
            </w:r>
          </w:p>
        </w:tc>
      </w:tr>
      <w:tr w:rsidR="0EFFBCBB" w14:paraId="0A454A00" w14:textId="77777777" w:rsidTr="00974F2F">
        <w:trPr>
          <w:trHeight w:val="300"/>
        </w:trPr>
        <w:tc>
          <w:tcPr>
            <w:tcW w:w="690" w:type="dxa"/>
            <w:vAlign w:val="center"/>
          </w:tcPr>
          <w:p w14:paraId="0EE90C38" w14:textId="13B359B5" w:rsidR="0EFFBCBB" w:rsidRDefault="09A2BAC7" w:rsidP="2F2AB170">
            <w:pPr>
              <w:spacing w:line="259" w:lineRule="auto"/>
              <w:jc w:val="center"/>
              <w:rPr>
                <w:rFonts w:ascii="Nunito Sans" w:eastAsia="Nunito Sans" w:hAnsi="Nunito Sans" w:cs="Nunito Sans"/>
              </w:rPr>
            </w:pPr>
            <w:r w:rsidRPr="775ED102">
              <w:rPr>
                <w:rFonts w:ascii="Nunito Sans" w:eastAsia="Nunito Sans" w:hAnsi="Nunito Sans" w:cs="Nunito Sans"/>
              </w:rPr>
              <w:t>3</w:t>
            </w:r>
            <w:r w:rsidR="5D39EB3E" w:rsidRPr="775ED102">
              <w:rPr>
                <w:rFonts w:ascii="Nunito Sans" w:eastAsia="Nunito Sans" w:hAnsi="Nunito Sans" w:cs="Nunito Sans"/>
              </w:rPr>
              <w:t>.1</w:t>
            </w:r>
          </w:p>
        </w:tc>
        <w:tc>
          <w:tcPr>
            <w:tcW w:w="6150" w:type="dxa"/>
          </w:tcPr>
          <w:p w14:paraId="52776661" w14:textId="65D04781"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Opportunities to connect regularly with nature and understand our impact on it are part of the program</w:t>
            </w:r>
          </w:p>
        </w:tc>
        <w:sdt>
          <w:sdtPr>
            <w:rPr>
              <w:rFonts w:ascii="Nunito Sans" w:eastAsia="Nunito Sans" w:hAnsi="Nunito Sans" w:cs="Nunito Sans"/>
            </w:rPr>
            <w:id w:val="-2027240214"/>
            <w14:checkbox>
              <w14:checked w14:val="0"/>
              <w14:checkedState w14:val="2612" w14:font="MS Gothic"/>
              <w14:uncheckedState w14:val="2610" w14:font="MS Gothic"/>
            </w14:checkbox>
          </w:sdtPr>
          <w:sdtContent>
            <w:tc>
              <w:tcPr>
                <w:tcW w:w="884" w:type="dxa"/>
                <w:gridSpan w:val="2"/>
                <w:vAlign w:val="center"/>
              </w:tcPr>
              <w:p w14:paraId="54CBE2CF" w14:textId="5E4E28CA"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768310032"/>
            <w14:checkbox>
              <w14:checked w14:val="0"/>
              <w14:checkedState w14:val="2612" w14:font="MS Gothic"/>
              <w14:uncheckedState w14:val="2610" w14:font="MS Gothic"/>
            </w14:checkbox>
          </w:sdtPr>
          <w:sdtContent>
            <w:tc>
              <w:tcPr>
                <w:tcW w:w="884" w:type="dxa"/>
                <w:gridSpan w:val="2"/>
                <w:vAlign w:val="center"/>
              </w:tcPr>
              <w:p w14:paraId="665FAED4" w14:textId="26F16706"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14253470"/>
            <w14:checkbox>
              <w14:checked w14:val="0"/>
              <w14:checkedState w14:val="2612" w14:font="MS Gothic"/>
              <w14:uncheckedState w14:val="2610" w14:font="MS Gothic"/>
            </w14:checkbox>
          </w:sdtPr>
          <w:sdtContent>
            <w:tc>
              <w:tcPr>
                <w:tcW w:w="884" w:type="dxa"/>
                <w:vAlign w:val="center"/>
              </w:tcPr>
              <w:p w14:paraId="5956D116" w14:textId="319FE534"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5101F195" w14:textId="77777777" w:rsidTr="00974F2F">
        <w:trPr>
          <w:trHeight w:val="300"/>
        </w:trPr>
        <w:tc>
          <w:tcPr>
            <w:tcW w:w="690" w:type="dxa"/>
            <w:vAlign w:val="center"/>
          </w:tcPr>
          <w:p w14:paraId="76BCA473" w14:textId="4A9DC4EF" w:rsidR="0EFFBCBB" w:rsidRDefault="76A2ED23" w:rsidP="2F2AB170">
            <w:pPr>
              <w:spacing w:line="259" w:lineRule="auto"/>
              <w:jc w:val="center"/>
              <w:rPr>
                <w:rFonts w:ascii="Nunito Sans" w:eastAsia="Nunito Sans" w:hAnsi="Nunito Sans" w:cs="Nunito Sans"/>
              </w:rPr>
            </w:pPr>
            <w:r w:rsidRPr="775ED102">
              <w:rPr>
                <w:rFonts w:ascii="Nunito Sans" w:eastAsia="Nunito Sans" w:hAnsi="Nunito Sans" w:cs="Nunito Sans"/>
              </w:rPr>
              <w:t>3</w:t>
            </w:r>
            <w:r w:rsidR="5D39EB3E" w:rsidRPr="775ED102">
              <w:rPr>
                <w:rFonts w:ascii="Nunito Sans" w:eastAsia="Nunito Sans" w:hAnsi="Nunito Sans" w:cs="Nunito Sans"/>
              </w:rPr>
              <w:t>.2</w:t>
            </w:r>
          </w:p>
        </w:tc>
        <w:tc>
          <w:tcPr>
            <w:tcW w:w="6150" w:type="dxa"/>
          </w:tcPr>
          <w:p w14:paraId="2C60B6E9" w14:textId="3F47BD7D"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Activities are in places where minimal environmental impact can be facilitated</w:t>
            </w:r>
          </w:p>
        </w:tc>
        <w:sdt>
          <w:sdtPr>
            <w:rPr>
              <w:rFonts w:ascii="Nunito Sans" w:eastAsia="Nunito Sans" w:hAnsi="Nunito Sans" w:cs="Nunito Sans"/>
            </w:rPr>
            <w:id w:val="-289212873"/>
            <w14:checkbox>
              <w14:checked w14:val="0"/>
              <w14:checkedState w14:val="2612" w14:font="MS Gothic"/>
              <w14:uncheckedState w14:val="2610" w14:font="MS Gothic"/>
            </w14:checkbox>
          </w:sdtPr>
          <w:sdtContent>
            <w:tc>
              <w:tcPr>
                <w:tcW w:w="884" w:type="dxa"/>
                <w:gridSpan w:val="2"/>
                <w:vAlign w:val="center"/>
              </w:tcPr>
              <w:p w14:paraId="3884B33D" w14:textId="7FC82A17"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859185307"/>
            <w14:checkbox>
              <w14:checked w14:val="0"/>
              <w14:checkedState w14:val="2612" w14:font="MS Gothic"/>
              <w14:uncheckedState w14:val="2610" w14:font="MS Gothic"/>
            </w14:checkbox>
          </w:sdtPr>
          <w:sdtContent>
            <w:tc>
              <w:tcPr>
                <w:tcW w:w="884" w:type="dxa"/>
                <w:gridSpan w:val="2"/>
                <w:vAlign w:val="center"/>
              </w:tcPr>
              <w:p w14:paraId="2D86B3CF" w14:textId="0656B10E"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4229434"/>
            <w14:checkbox>
              <w14:checked w14:val="0"/>
              <w14:checkedState w14:val="2612" w14:font="MS Gothic"/>
              <w14:uncheckedState w14:val="2610" w14:font="MS Gothic"/>
            </w14:checkbox>
          </w:sdtPr>
          <w:sdtContent>
            <w:tc>
              <w:tcPr>
                <w:tcW w:w="884" w:type="dxa"/>
                <w:vAlign w:val="center"/>
              </w:tcPr>
              <w:p w14:paraId="57FE0188" w14:textId="4BBEA1B3"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57345B19" w14:textId="77777777" w:rsidTr="00974F2F">
        <w:trPr>
          <w:trHeight w:val="300"/>
        </w:trPr>
        <w:tc>
          <w:tcPr>
            <w:tcW w:w="690" w:type="dxa"/>
            <w:vAlign w:val="center"/>
          </w:tcPr>
          <w:p w14:paraId="2B76F93E" w14:textId="4288AEC2" w:rsidR="0EFFBCBB" w:rsidRDefault="7A171FC7" w:rsidP="2F2AB170">
            <w:pPr>
              <w:spacing w:line="259" w:lineRule="auto"/>
              <w:jc w:val="center"/>
              <w:rPr>
                <w:rFonts w:ascii="Nunito Sans" w:eastAsia="Nunito Sans" w:hAnsi="Nunito Sans" w:cs="Nunito Sans"/>
              </w:rPr>
            </w:pPr>
            <w:r w:rsidRPr="775ED102">
              <w:rPr>
                <w:rFonts w:ascii="Nunito Sans" w:eastAsia="Nunito Sans" w:hAnsi="Nunito Sans" w:cs="Nunito Sans"/>
              </w:rPr>
              <w:t>3</w:t>
            </w:r>
            <w:r w:rsidR="5D39EB3E" w:rsidRPr="775ED102">
              <w:rPr>
                <w:rFonts w:ascii="Nunito Sans" w:eastAsia="Nunito Sans" w:hAnsi="Nunito Sans" w:cs="Nunito Sans"/>
              </w:rPr>
              <w:t>.3</w:t>
            </w:r>
          </w:p>
        </w:tc>
        <w:tc>
          <w:tcPr>
            <w:tcW w:w="6150" w:type="dxa"/>
          </w:tcPr>
          <w:p w14:paraId="405B2A20" w14:textId="3B4AF64D"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Activity locations are selected to encourage connection and appreciation of nature</w:t>
            </w:r>
          </w:p>
        </w:tc>
        <w:sdt>
          <w:sdtPr>
            <w:rPr>
              <w:rFonts w:ascii="Nunito Sans" w:eastAsia="Nunito Sans" w:hAnsi="Nunito Sans" w:cs="Nunito Sans"/>
            </w:rPr>
            <w:id w:val="1089659838"/>
            <w14:checkbox>
              <w14:checked w14:val="0"/>
              <w14:checkedState w14:val="2612" w14:font="MS Gothic"/>
              <w14:uncheckedState w14:val="2610" w14:font="MS Gothic"/>
            </w14:checkbox>
          </w:sdtPr>
          <w:sdtContent>
            <w:tc>
              <w:tcPr>
                <w:tcW w:w="884" w:type="dxa"/>
                <w:gridSpan w:val="2"/>
                <w:vAlign w:val="center"/>
              </w:tcPr>
              <w:p w14:paraId="1FA94A76" w14:textId="2BC755BE"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133166968"/>
            <w14:checkbox>
              <w14:checked w14:val="0"/>
              <w14:checkedState w14:val="2612" w14:font="MS Gothic"/>
              <w14:uncheckedState w14:val="2610" w14:font="MS Gothic"/>
            </w14:checkbox>
          </w:sdtPr>
          <w:sdtContent>
            <w:tc>
              <w:tcPr>
                <w:tcW w:w="884" w:type="dxa"/>
                <w:gridSpan w:val="2"/>
                <w:vAlign w:val="center"/>
              </w:tcPr>
              <w:p w14:paraId="23C23469" w14:textId="1A0B26F1"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441271923"/>
            <w14:checkbox>
              <w14:checked w14:val="0"/>
              <w14:checkedState w14:val="2612" w14:font="MS Gothic"/>
              <w14:uncheckedState w14:val="2610" w14:font="MS Gothic"/>
            </w14:checkbox>
          </w:sdtPr>
          <w:sdtContent>
            <w:tc>
              <w:tcPr>
                <w:tcW w:w="884" w:type="dxa"/>
                <w:vAlign w:val="center"/>
              </w:tcPr>
              <w:p w14:paraId="5E337FD8" w14:textId="7A6A3EED"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3D1F2576" w14:textId="77777777" w:rsidTr="00974F2F">
        <w:trPr>
          <w:trHeight w:val="300"/>
        </w:trPr>
        <w:tc>
          <w:tcPr>
            <w:tcW w:w="690" w:type="dxa"/>
            <w:vAlign w:val="center"/>
          </w:tcPr>
          <w:p w14:paraId="29ACFACB" w14:textId="5AD2BE81" w:rsidR="0EFFBCBB" w:rsidRDefault="62429EEF" w:rsidP="2F2AB170">
            <w:pPr>
              <w:spacing w:line="259" w:lineRule="auto"/>
              <w:jc w:val="center"/>
              <w:rPr>
                <w:rFonts w:ascii="Nunito Sans" w:eastAsia="Nunito Sans" w:hAnsi="Nunito Sans" w:cs="Nunito Sans"/>
              </w:rPr>
            </w:pPr>
            <w:r w:rsidRPr="775ED102">
              <w:rPr>
                <w:rFonts w:ascii="Nunito Sans" w:eastAsia="Nunito Sans" w:hAnsi="Nunito Sans" w:cs="Nunito Sans"/>
              </w:rPr>
              <w:t>3</w:t>
            </w:r>
            <w:r w:rsidR="5D39EB3E" w:rsidRPr="775ED102">
              <w:rPr>
                <w:rFonts w:ascii="Nunito Sans" w:eastAsia="Nunito Sans" w:hAnsi="Nunito Sans" w:cs="Nunito Sans"/>
              </w:rPr>
              <w:t>.4</w:t>
            </w:r>
          </w:p>
        </w:tc>
        <w:tc>
          <w:tcPr>
            <w:tcW w:w="6150" w:type="dxa"/>
          </w:tcPr>
          <w:p w14:paraId="0EC31590" w14:textId="39167E5A"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Opportunities are provided to facilitate learning about sustainability and sustainable practices</w:t>
            </w:r>
          </w:p>
        </w:tc>
        <w:sdt>
          <w:sdtPr>
            <w:rPr>
              <w:rFonts w:ascii="Nunito Sans" w:eastAsia="Nunito Sans" w:hAnsi="Nunito Sans" w:cs="Nunito Sans"/>
            </w:rPr>
            <w:id w:val="1661736036"/>
            <w14:checkbox>
              <w14:checked w14:val="0"/>
              <w14:checkedState w14:val="2612" w14:font="MS Gothic"/>
              <w14:uncheckedState w14:val="2610" w14:font="MS Gothic"/>
            </w14:checkbox>
          </w:sdtPr>
          <w:sdtContent>
            <w:tc>
              <w:tcPr>
                <w:tcW w:w="884" w:type="dxa"/>
                <w:gridSpan w:val="2"/>
                <w:vAlign w:val="center"/>
              </w:tcPr>
              <w:p w14:paraId="52B52FAC" w14:textId="41EBCE2A"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778596735"/>
            <w14:checkbox>
              <w14:checked w14:val="0"/>
              <w14:checkedState w14:val="2612" w14:font="MS Gothic"/>
              <w14:uncheckedState w14:val="2610" w14:font="MS Gothic"/>
            </w14:checkbox>
          </w:sdtPr>
          <w:sdtContent>
            <w:tc>
              <w:tcPr>
                <w:tcW w:w="884" w:type="dxa"/>
                <w:gridSpan w:val="2"/>
                <w:vAlign w:val="center"/>
              </w:tcPr>
              <w:p w14:paraId="713E0555" w14:textId="68024DA5"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746952793"/>
            <w14:checkbox>
              <w14:checked w14:val="0"/>
              <w14:checkedState w14:val="2612" w14:font="MS Gothic"/>
              <w14:uncheckedState w14:val="2610" w14:font="MS Gothic"/>
            </w14:checkbox>
          </w:sdtPr>
          <w:sdtContent>
            <w:tc>
              <w:tcPr>
                <w:tcW w:w="884" w:type="dxa"/>
                <w:vAlign w:val="center"/>
              </w:tcPr>
              <w:p w14:paraId="2436CE45" w14:textId="3A021FEB"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15AED0FF" w14:textId="77777777" w:rsidTr="00974F2F">
        <w:trPr>
          <w:trHeight w:val="300"/>
        </w:trPr>
        <w:tc>
          <w:tcPr>
            <w:tcW w:w="690" w:type="dxa"/>
            <w:vAlign w:val="center"/>
          </w:tcPr>
          <w:p w14:paraId="0A070767" w14:textId="3B796782" w:rsidR="0EFFBCBB" w:rsidRDefault="75686759" w:rsidP="2F2AB170">
            <w:pPr>
              <w:spacing w:line="259" w:lineRule="auto"/>
              <w:jc w:val="center"/>
              <w:rPr>
                <w:rFonts w:ascii="Nunito Sans" w:eastAsia="Nunito Sans" w:hAnsi="Nunito Sans" w:cs="Nunito Sans"/>
              </w:rPr>
            </w:pPr>
            <w:r w:rsidRPr="775ED102">
              <w:rPr>
                <w:rFonts w:ascii="Nunito Sans" w:eastAsia="Nunito Sans" w:hAnsi="Nunito Sans" w:cs="Nunito Sans"/>
              </w:rPr>
              <w:lastRenderedPageBreak/>
              <w:t>3</w:t>
            </w:r>
            <w:r w:rsidR="5D39EB3E" w:rsidRPr="775ED102">
              <w:rPr>
                <w:rFonts w:ascii="Nunito Sans" w:eastAsia="Nunito Sans" w:hAnsi="Nunito Sans" w:cs="Nunito Sans"/>
              </w:rPr>
              <w:t>.5</w:t>
            </w:r>
          </w:p>
        </w:tc>
        <w:tc>
          <w:tcPr>
            <w:tcW w:w="6150" w:type="dxa"/>
          </w:tcPr>
          <w:p w14:paraId="754A0501" w14:textId="2985740E"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program provides opportunities for understanding health and wellbeing in the natural environment</w:t>
            </w:r>
          </w:p>
        </w:tc>
        <w:sdt>
          <w:sdtPr>
            <w:rPr>
              <w:rFonts w:ascii="Nunito Sans" w:eastAsia="Nunito Sans" w:hAnsi="Nunito Sans" w:cs="Nunito Sans"/>
            </w:rPr>
            <w:id w:val="1057352831"/>
            <w14:checkbox>
              <w14:checked w14:val="0"/>
              <w14:checkedState w14:val="2612" w14:font="MS Gothic"/>
              <w14:uncheckedState w14:val="2610" w14:font="MS Gothic"/>
            </w14:checkbox>
          </w:sdtPr>
          <w:sdtContent>
            <w:tc>
              <w:tcPr>
                <w:tcW w:w="884" w:type="dxa"/>
                <w:gridSpan w:val="2"/>
                <w:vAlign w:val="center"/>
              </w:tcPr>
              <w:p w14:paraId="5005D46E" w14:textId="1D10F4D2"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34726659"/>
            <w14:checkbox>
              <w14:checked w14:val="0"/>
              <w14:checkedState w14:val="2612" w14:font="MS Gothic"/>
              <w14:uncheckedState w14:val="2610" w14:font="MS Gothic"/>
            </w14:checkbox>
          </w:sdtPr>
          <w:sdtContent>
            <w:tc>
              <w:tcPr>
                <w:tcW w:w="884" w:type="dxa"/>
                <w:gridSpan w:val="2"/>
                <w:vAlign w:val="center"/>
              </w:tcPr>
              <w:p w14:paraId="41354501" w14:textId="16FA5950"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069107606"/>
            <w14:checkbox>
              <w14:checked w14:val="0"/>
              <w14:checkedState w14:val="2612" w14:font="MS Gothic"/>
              <w14:uncheckedState w14:val="2610" w14:font="MS Gothic"/>
            </w14:checkbox>
          </w:sdtPr>
          <w:sdtContent>
            <w:tc>
              <w:tcPr>
                <w:tcW w:w="884" w:type="dxa"/>
                <w:vAlign w:val="center"/>
              </w:tcPr>
              <w:p w14:paraId="2BC9EE7E" w14:textId="05137708"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0662FC6" w14:paraId="6A3A1985" w14:textId="77777777" w:rsidTr="00AE4019">
        <w:trPr>
          <w:trHeight w:val="300"/>
        </w:trPr>
        <w:tc>
          <w:tcPr>
            <w:tcW w:w="9492" w:type="dxa"/>
            <w:gridSpan w:val="7"/>
          </w:tcPr>
          <w:p w14:paraId="75A300B5" w14:textId="17A90202" w:rsidR="00662FC6" w:rsidRDefault="00662FC6" w:rsidP="2F2AB170">
            <w:pPr>
              <w:spacing w:line="259" w:lineRule="auto"/>
              <w:rPr>
                <w:rFonts w:ascii="Nunito Sans" w:eastAsia="Nunito Sans" w:hAnsi="Nunito Sans" w:cs="Nunito Sans"/>
              </w:rPr>
            </w:pPr>
          </w:p>
        </w:tc>
      </w:tr>
      <w:tr w:rsidR="0EFFBCBB" w14:paraId="00540C39" w14:textId="77777777" w:rsidTr="775ED102">
        <w:trPr>
          <w:trHeight w:val="300"/>
        </w:trPr>
        <w:tc>
          <w:tcPr>
            <w:tcW w:w="690" w:type="dxa"/>
            <w:shd w:val="clear" w:color="auto" w:fill="002060"/>
            <w:vAlign w:val="center"/>
          </w:tcPr>
          <w:p w14:paraId="416330C5" w14:textId="1ACC9395"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b/>
                <w:bCs/>
              </w:rPr>
              <w:t>4</w:t>
            </w:r>
          </w:p>
        </w:tc>
        <w:tc>
          <w:tcPr>
            <w:tcW w:w="8802" w:type="dxa"/>
            <w:gridSpan w:val="6"/>
            <w:shd w:val="clear" w:color="auto" w:fill="002060"/>
          </w:tcPr>
          <w:p w14:paraId="01BC028B" w14:textId="773597AB"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b/>
                <w:bCs/>
              </w:rPr>
              <w:t>Patrol System</w:t>
            </w:r>
          </w:p>
        </w:tc>
      </w:tr>
      <w:tr w:rsidR="0EFFBCBB" w14:paraId="7836C5D8" w14:textId="77777777" w:rsidTr="00BE3FF2">
        <w:trPr>
          <w:trHeight w:val="1701"/>
        </w:trPr>
        <w:tc>
          <w:tcPr>
            <w:tcW w:w="9492" w:type="dxa"/>
            <w:gridSpan w:val="7"/>
          </w:tcPr>
          <w:p w14:paraId="2009840A" w14:textId="462EF699" w:rsidR="0EFFBCBB" w:rsidRDefault="4FCE4FE1" w:rsidP="004A43FB">
            <w:pPr>
              <w:spacing w:line="259" w:lineRule="auto"/>
              <w:rPr>
                <w:rFonts w:ascii="Nunito Sans" w:eastAsia="Nunito Sans" w:hAnsi="Nunito Sans" w:cs="Nunito Sans"/>
              </w:rPr>
            </w:pPr>
            <w:r w:rsidRPr="21DB6176">
              <w:rPr>
                <w:rFonts w:ascii="Nunito Sans" w:eastAsia="Nunito Sans" w:hAnsi="Nunito Sans" w:cs="Nunito Sans"/>
              </w:rPr>
              <w:t>Detail how the Patrol System will feature in your event.</w:t>
            </w:r>
          </w:p>
          <w:sdt>
            <w:sdtPr>
              <w:rPr>
                <w:rFonts w:ascii="Nunito Sans" w:eastAsia="Nunito Sans" w:hAnsi="Nunito Sans" w:cs="Nunito Sans"/>
              </w:rPr>
              <w:id w:val="324949608"/>
              <w:placeholder>
                <w:docPart w:val="DefaultPlaceholder_-1854013440"/>
              </w:placeholder>
              <w:showingPlcHdr/>
            </w:sdtPr>
            <w:sdtContent>
              <w:p w14:paraId="7B727D3D" w14:textId="0F4B8B0E" w:rsidR="0EFFBCBB" w:rsidRDefault="00974F2F" w:rsidP="004A43FB">
                <w:pPr>
                  <w:spacing w:line="259" w:lineRule="auto"/>
                  <w:rPr>
                    <w:rFonts w:ascii="Nunito Sans" w:eastAsia="Nunito Sans" w:hAnsi="Nunito Sans" w:cs="Nunito Sans"/>
                  </w:rPr>
                </w:pPr>
                <w:r w:rsidRPr="00E412E6">
                  <w:rPr>
                    <w:rStyle w:val="PlaceholderText"/>
                  </w:rPr>
                  <w:t>Click or tap here to enter text.</w:t>
                </w:r>
              </w:p>
            </w:sdtContent>
          </w:sdt>
        </w:tc>
      </w:tr>
      <w:tr w:rsidR="00244A83" w:rsidRPr="0021638C" w14:paraId="63A2930A" w14:textId="77777777" w:rsidTr="009D0F78">
        <w:trPr>
          <w:trHeight w:val="300"/>
        </w:trPr>
        <w:tc>
          <w:tcPr>
            <w:tcW w:w="6840" w:type="dxa"/>
            <w:gridSpan w:val="2"/>
            <w:vMerge w:val="restart"/>
            <w:vAlign w:val="center"/>
          </w:tcPr>
          <w:p w14:paraId="3933AD43" w14:textId="77777777" w:rsidR="00244A83" w:rsidRPr="0021638C" w:rsidRDefault="00244A83" w:rsidP="009D0F78">
            <w:pPr>
              <w:spacing w:line="259" w:lineRule="auto"/>
              <w:rPr>
                <w:rFonts w:ascii="Nunito Sans" w:eastAsia="Nunito Sans" w:hAnsi="Nunito Sans" w:cs="Nunito Sans"/>
                <w:i/>
                <w:iCs/>
              </w:rPr>
            </w:pPr>
            <w:r w:rsidRPr="0021638C">
              <w:rPr>
                <w:rFonts w:ascii="Nunito Sans" w:eastAsia="Nunito Sans" w:hAnsi="Nunito Sans" w:cs="Nunito Sans"/>
                <w:i/>
                <w:iCs/>
              </w:rPr>
              <w:t>Consider the following as part of your response:</w:t>
            </w:r>
          </w:p>
        </w:tc>
        <w:tc>
          <w:tcPr>
            <w:tcW w:w="2652" w:type="dxa"/>
            <w:gridSpan w:val="5"/>
            <w:shd w:val="clear" w:color="auto" w:fill="D9E2F3" w:themeFill="accent1" w:themeFillTint="33"/>
          </w:tcPr>
          <w:p w14:paraId="0E8AA7E7" w14:textId="77777777" w:rsidR="00244A83" w:rsidRPr="0021638C" w:rsidRDefault="00244A83" w:rsidP="009D0F78">
            <w:pPr>
              <w:spacing w:line="259" w:lineRule="auto"/>
              <w:jc w:val="center"/>
              <w:rPr>
                <w:rFonts w:ascii="Nunito Sans" w:eastAsia="Nunito Sans" w:hAnsi="Nunito Sans" w:cs="Nunito Sans"/>
                <w:i/>
                <w:iCs/>
              </w:rPr>
            </w:pPr>
            <w:r w:rsidRPr="0021638C">
              <w:rPr>
                <w:rFonts w:ascii="Nunito Sans" w:eastAsia="Nunito Sans" w:hAnsi="Nunito Sans" w:cs="Nunito Sans"/>
                <w:i/>
                <w:iCs/>
              </w:rPr>
              <w:t>Answer</w:t>
            </w:r>
          </w:p>
          <w:p w14:paraId="7858041C" w14:textId="77777777" w:rsidR="00244A83" w:rsidRPr="0021638C" w:rsidRDefault="00244A83" w:rsidP="009D0F78">
            <w:pPr>
              <w:spacing w:line="259" w:lineRule="auto"/>
              <w:jc w:val="center"/>
              <w:rPr>
                <w:rFonts w:ascii="Nunito Sans" w:eastAsia="Nunito Sans" w:hAnsi="Nunito Sans" w:cs="Nunito Sans"/>
                <w:i/>
                <w:iCs/>
              </w:rPr>
            </w:pPr>
            <w:r w:rsidRPr="0021638C">
              <w:rPr>
                <w:rFonts w:ascii="Nunito Sans" w:eastAsia="Nunito Sans" w:hAnsi="Nunito Sans" w:cs="Nunito Sans"/>
                <w:i/>
                <w:iCs/>
              </w:rPr>
              <w:t>(self-assessment)</w:t>
            </w:r>
          </w:p>
        </w:tc>
      </w:tr>
      <w:tr w:rsidR="00244A83" w:rsidRPr="0021638C" w14:paraId="11EFE564" w14:textId="77777777" w:rsidTr="009D0F78">
        <w:trPr>
          <w:trHeight w:val="300"/>
        </w:trPr>
        <w:tc>
          <w:tcPr>
            <w:tcW w:w="6840" w:type="dxa"/>
            <w:gridSpan w:val="2"/>
            <w:vMerge/>
            <w:vAlign w:val="center"/>
          </w:tcPr>
          <w:p w14:paraId="6EEFE3FC" w14:textId="77777777" w:rsidR="00244A83" w:rsidRPr="0021638C" w:rsidRDefault="00244A83" w:rsidP="009D0F78">
            <w:pPr>
              <w:rPr>
                <w:i/>
                <w:iCs/>
              </w:rPr>
            </w:pPr>
          </w:p>
        </w:tc>
        <w:tc>
          <w:tcPr>
            <w:tcW w:w="804" w:type="dxa"/>
            <w:shd w:val="clear" w:color="auto" w:fill="D0CECE" w:themeFill="background2" w:themeFillShade="E6"/>
          </w:tcPr>
          <w:p w14:paraId="040A3655" w14:textId="77777777" w:rsidR="00244A83" w:rsidRPr="0021638C" w:rsidRDefault="00244A83" w:rsidP="009D0F78">
            <w:pPr>
              <w:spacing w:line="259" w:lineRule="auto"/>
              <w:jc w:val="center"/>
              <w:rPr>
                <w:rFonts w:ascii="Nunito Sans" w:eastAsia="Nunito Sans" w:hAnsi="Nunito Sans" w:cs="Nunito Sans"/>
                <w:i/>
                <w:iCs/>
              </w:rPr>
            </w:pPr>
            <w:r w:rsidRPr="0021638C">
              <w:rPr>
                <w:rFonts w:ascii="Nunito Sans" w:eastAsia="Nunito Sans" w:hAnsi="Nunito Sans" w:cs="Nunito Sans"/>
                <w:i/>
                <w:iCs/>
              </w:rPr>
              <w:t>Yes</w:t>
            </w:r>
          </w:p>
        </w:tc>
        <w:tc>
          <w:tcPr>
            <w:tcW w:w="924" w:type="dxa"/>
            <w:gridSpan w:val="2"/>
            <w:shd w:val="clear" w:color="auto" w:fill="D0CECE" w:themeFill="background2" w:themeFillShade="E6"/>
          </w:tcPr>
          <w:p w14:paraId="16D3110E" w14:textId="77777777" w:rsidR="00244A83" w:rsidRPr="0021638C" w:rsidRDefault="00244A83" w:rsidP="009D0F78">
            <w:pPr>
              <w:spacing w:line="259" w:lineRule="auto"/>
              <w:jc w:val="center"/>
              <w:rPr>
                <w:rFonts w:ascii="Nunito Sans" w:eastAsia="Nunito Sans" w:hAnsi="Nunito Sans" w:cs="Nunito Sans"/>
                <w:i/>
                <w:iCs/>
              </w:rPr>
            </w:pPr>
            <w:r w:rsidRPr="0021638C">
              <w:rPr>
                <w:rFonts w:ascii="Nunito Sans" w:eastAsia="Nunito Sans" w:hAnsi="Nunito Sans" w:cs="Nunito Sans"/>
                <w:i/>
                <w:iCs/>
              </w:rPr>
              <w:t>No</w:t>
            </w:r>
          </w:p>
        </w:tc>
        <w:tc>
          <w:tcPr>
            <w:tcW w:w="924" w:type="dxa"/>
            <w:gridSpan w:val="2"/>
            <w:shd w:val="clear" w:color="auto" w:fill="D0CECE" w:themeFill="background2" w:themeFillShade="E6"/>
          </w:tcPr>
          <w:p w14:paraId="3A420613" w14:textId="77777777" w:rsidR="00244A83" w:rsidRPr="0021638C" w:rsidRDefault="00244A83" w:rsidP="009D0F78">
            <w:pPr>
              <w:spacing w:line="259" w:lineRule="auto"/>
              <w:jc w:val="center"/>
              <w:rPr>
                <w:rFonts w:ascii="Nunito Sans" w:eastAsia="Nunito Sans" w:hAnsi="Nunito Sans" w:cs="Nunito Sans"/>
                <w:i/>
                <w:iCs/>
              </w:rPr>
            </w:pPr>
            <w:r w:rsidRPr="0021638C">
              <w:rPr>
                <w:rFonts w:ascii="Nunito Sans" w:eastAsia="Nunito Sans" w:hAnsi="Nunito Sans" w:cs="Nunito Sans"/>
                <w:i/>
                <w:iCs/>
              </w:rPr>
              <w:t>N/A</w:t>
            </w:r>
          </w:p>
        </w:tc>
      </w:tr>
      <w:tr w:rsidR="0EFFBCBB" w14:paraId="4A224664" w14:textId="77777777" w:rsidTr="00974F2F">
        <w:trPr>
          <w:trHeight w:val="300"/>
        </w:trPr>
        <w:tc>
          <w:tcPr>
            <w:tcW w:w="690" w:type="dxa"/>
            <w:vAlign w:val="center"/>
          </w:tcPr>
          <w:p w14:paraId="69F353B0" w14:textId="312177E7"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4.1</w:t>
            </w:r>
          </w:p>
        </w:tc>
        <w:tc>
          <w:tcPr>
            <w:tcW w:w="6150" w:type="dxa"/>
          </w:tcPr>
          <w:p w14:paraId="79FA3C0B" w14:textId="7FA5408F"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structure of the event is conducive to patrol-based engagement and activities</w:t>
            </w:r>
          </w:p>
        </w:tc>
        <w:sdt>
          <w:sdtPr>
            <w:rPr>
              <w:rFonts w:ascii="Nunito Sans" w:eastAsia="Nunito Sans" w:hAnsi="Nunito Sans" w:cs="Nunito Sans"/>
            </w:rPr>
            <w:id w:val="-778019432"/>
            <w14:checkbox>
              <w14:checked w14:val="0"/>
              <w14:checkedState w14:val="2612" w14:font="MS Gothic"/>
              <w14:uncheckedState w14:val="2610" w14:font="MS Gothic"/>
            </w14:checkbox>
          </w:sdtPr>
          <w:sdtContent>
            <w:tc>
              <w:tcPr>
                <w:tcW w:w="804" w:type="dxa"/>
                <w:vAlign w:val="center"/>
              </w:tcPr>
              <w:p w14:paraId="3E3E68B9" w14:textId="6D50AE3C"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359189297"/>
            <w14:checkbox>
              <w14:checked w14:val="0"/>
              <w14:checkedState w14:val="2612" w14:font="MS Gothic"/>
              <w14:uncheckedState w14:val="2610" w14:font="MS Gothic"/>
            </w14:checkbox>
          </w:sdtPr>
          <w:sdtContent>
            <w:tc>
              <w:tcPr>
                <w:tcW w:w="924" w:type="dxa"/>
                <w:gridSpan w:val="2"/>
                <w:vAlign w:val="center"/>
              </w:tcPr>
              <w:p w14:paraId="265A0CED" w14:textId="697B06AF"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92888180"/>
            <w14:checkbox>
              <w14:checked w14:val="0"/>
              <w14:checkedState w14:val="2612" w14:font="MS Gothic"/>
              <w14:uncheckedState w14:val="2610" w14:font="MS Gothic"/>
            </w14:checkbox>
          </w:sdtPr>
          <w:sdtContent>
            <w:tc>
              <w:tcPr>
                <w:tcW w:w="924" w:type="dxa"/>
                <w:gridSpan w:val="2"/>
                <w:vAlign w:val="center"/>
              </w:tcPr>
              <w:p w14:paraId="5FF5A8C1" w14:textId="5D22D39F"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5AC073D1" w14:textId="77777777" w:rsidTr="00974F2F">
        <w:trPr>
          <w:trHeight w:val="300"/>
        </w:trPr>
        <w:tc>
          <w:tcPr>
            <w:tcW w:w="690" w:type="dxa"/>
            <w:vAlign w:val="center"/>
          </w:tcPr>
          <w:p w14:paraId="3CC24791" w14:textId="71504100"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4.2</w:t>
            </w:r>
          </w:p>
        </w:tc>
        <w:tc>
          <w:tcPr>
            <w:tcW w:w="6150" w:type="dxa"/>
          </w:tcPr>
          <w:p w14:paraId="15FA697D" w14:textId="550B0587"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event program enables patrols to be formed and take responsibility for their programs</w:t>
            </w:r>
          </w:p>
        </w:tc>
        <w:sdt>
          <w:sdtPr>
            <w:rPr>
              <w:rFonts w:ascii="Nunito Sans" w:eastAsia="Nunito Sans" w:hAnsi="Nunito Sans" w:cs="Nunito Sans"/>
            </w:rPr>
            <w:id w:val="593672937"/>
            <w14:checkbox>
              <w14:checked w14:val="0"/>
              <w14:checkedState w14:val="2612" w14:font="MS Gothic"/>
              <w14:uncheckedState w14:val="2610" w14:font="MS Gothic"/>
            </w14:checkbox>
          </w:sdtPr>
          <w:sdtContent>
            <w:tc>
              <w:tcPr>
                <w:tcW w:w="804" w:type="dxa"/>
                <w:vAlign w:val="center"/>
              </w:tcPr>
              <w:p w14:paraId="7F18148D" w14:textId="6D37E8BE"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610192410"/>
            <w14:checkbox>
              <w14:checked w14:val="0"/>
              <w14:checkedState w14:val="2612" w14:font="MS Gothic"/>
              <w14:uncheckedState w14:val="2610" w14:font="MS Gothic"/>
            </w14:checkbox>
          </w:sdtPr>
          <w:sdtContent>
            <w:tc>
              <w:tcPr>
                <w:tcW w:w="924" w:type="dxa"/>
                <w:gridSpan w:val="2"/>
                <w:vAlign w:val="center"/>
              </w:tcPr>
              <w:p w14:paraId="5A5B20CF" w14:textId="78D09459"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381567140"/>
            <w14:checkbox>
              <w14:checked w14:val="0"/>
              <w14:checkedState w14:val="2612" w14:font="MS Gothic"/>
              <w14:uncheckedState w14:val="2610" w14:font="MS Gothic"/>
            </w14:checkbox>
          </w:sdtPr>
          <w:sdtContent>
            <w:tc>
              <w:tcPr>
                <w:tcW w:w="924" w:type="dxa"/>
                <w:gridSpan w:val="2"/>
                <w:vAlign w:val="center"/>
              </w:tcPr>
              <w:p w14:paraId="47B676CE" w14:textId="4190DE7F"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7B427DD7" w14:textId="77777777" w:rsidTr="00974F2F">
        <w:trPr>
          <w:trHeight w:val="300"/>
        </w:trPr>
        <w:tc>
          <w:tcPr>
            <w:tcW w:w="690" w:type="dxa"/>
            <w:vAlign w:val="center"/>
          </w:tcPr>
          <w:p w14:paraId="796AAFC0" w14:textId="462722E2"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4.3</w:t>
            </w:r>
          </w:p>
        </w:tc>
        <w:tc>
          <w:tcPr>
            <w:tcW w:w="6150" w:type="dxa"/>
          </w:tcPr>
          <w:p w14:paraId="71CD9E68" w14:textId="348DFAB3"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event program encourages the use of “home” and “project” patrols to support engagement in activity planning and participation</w:t>
            </w:r>
          </w:p>
        </w:tc>
        <w:sdt>
          <w:sdtPr>
            <w:rPr>
              <w:rFonts w:ascii="Nunito Sans" w:eastAsia="Nunito Sans" w:hAnsi="Nunito Sans" w:cs="Nunito Sans"/>
            </w:rPr>
            <w:id w:val="-1492719474"/>
            <w14:checkbox>
              <w14:checked w14:val="0"/>
              <w14:checkedState w14:val="2612" w14:font="MS Gothic"/>
              <w14:uncheckedState w14:val="2610" w14:font="MS Gothic"/>
            </w14:checkbox>
          </w:sdtPr>
          <w:sdtContent>
            <w:tc>
              <w:tcPr>
                <w:tcW w:w="804" w:type="dxa"/>
                <w:vAlign w:val="center"/>
              </w:tcPr>
              <w:p w14:paraId="58B7F5C0" w14:textId="76DC92BF"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37143996"/>
            <w14:checkbox>
              <w14:checked w14:val="0"/>
              <w14:checkedState w14:val="2612" w14:font="MS Gothic"/>
              <w14:uncheckedState w14:val="2610" w14:font="MS Gothic"/>
            </w14:checkbox>
          </w:sdtPr>
          <w:sdtContent>
            <w:tc>
              <w:tcPr>
                <w:tcW w:w="924" w:type="dxa"/>
                <w:gridSpan w:val="2"/>
                <w:vAlign w:val="center"/>
              </w:tcPr>
              <w:p w14:paraId="66BDA75F" w14:textId="4CADC778"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744711723"/>
            <w14:checkbox>
              <w14:checked w14:val="0"/>
              <w14:checkedState w14:val="2612" w14:font="MS Gothic"/>
              <w14:uncheckedState w14:val="2610" w14:font="MS Gothic"/>
            </w14:checkbox>
          </w:sdtPr>
          <w:sdtContent>
            <w:tc>
              <w:tcPr>
                <w:tcW w:w="924" w:type="dxa"/>
                <w:gridSpan w:val="2"/>
                <w:vAlign w:val="center"/>
              </w:tcPr>
              <w:p w14:paraId="1FC7503B" w14:textId="3E054273"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0E908E5F" w14:textId="77777777" w:rsidTr="00974F2F">
        <w:trPr>
          <w:trHeight w:val="300"/>
        </w:trPr>
        <w:tc>
          <w:tcPr>
            <w:tcW w:w="690" w:type="dxa"/>
            <w:vAlign w:val="center"/>
          </w:tcPr>
          <w:p w14:paraId="5F8BF55C" w14:textId="0C97F357"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4.4</w:t>
            </w:r>
          </w:p>
        </w:tc>
        <w:tc>
          <w:tcPr>
            <w:tcW w:w="6150" w:type="dxa"/>
          </w:tcPr>
          <w:p w14:paraId="6139CD6D" w14:textId="02412003"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event provides structure and support to empower leadership opportunities within patrols where more experienced Scouts facilitate learning for less experienced Scouts through the activities that they run</w:t>
            </w:r>
          </w:p>
        </w:tc>
        <w:sdt>
          <w:sdtPr>
            <w:rPr>
              <w:rFonts w:ascii="Nunito Sans" w:eastAsia="Nunito Sans" w:hAnsi="Nunito Sans" w:cs="Nunito Sans"/>
            </w:rPr>
            <w:id w:val="-268859462"/>
            <w14:checkbox>
              <w14:checked w14:val="0"/>
              <w14:checkedState w14:val="2612" w14:font="MS Gothic"/>
              <w14:uncheckedState w14:val="2610" w14:font="MS Gothic"/>
            </w14:checkbox>
          </w:sdtPr>
          <w:sdtContent>
            <w:tc>
              <w:tcPr>
                <w:tcW w:w="804" w:type="dxa"/>
                <w:vAlign w:val="center"/>
              </w:tcPr>
              <w:p w14:paraId="5F89C89E" w14:textId="1E1F9929"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508520967"/>
            <w14:checkbox>
              <w14:checked w14:val="0"/>
              <w14:checkedState w14:val="2612" w14:font="MS Gothic"/>
              <w14:uncheckedState w14:val="2610" w14:font="MS Gothic"/>
            </w14:checkbox>
          </w:sdtPr>
          <w:sdtContent>
            <w:tc>
              <w:tcPr>
                <w:tcW w:w="924" w:type="dxa"/>
                <w:gridSpan w:val="2"/>
                <w:vAlign w:val="center"/>
              </w:tcPr>
              <w:p w14:paraId="43494829" w14:textId="42EE2103"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42010577"/>
            <w14:checkbox>
              <w14:checked w14:val="0"/>
              <w14:checkedState w14:val="2612" w14:font="MS Gothic"/>
              <w14:uncheckedState w14:val="2610" w14:font="MS Gothic"/>
            </w14:checkbox>
          </w:sdtPr>
          <w:sdtContent>
            <w:tc>
              <w:tcPr>
                <w:tcW w:w="924" w:type="dxa"/>
                <w:gridSpan w:val="2"/>
                <w:vAlign w:val="center"/>
              </w:tcPr>
              <w:p w14:paraId="4688C7B6" w14:textId="5674A3D9"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142ED0C4" w14:textId="77777777" w:rsidTr="00974F2F">
        <w:trPr>
          <w:trHeight w:val="300"/>
        </w:trPr>
        <w:tc>
          <w:tcPr>
            <w:tcW w:w="690" w:type="dxa"/>
            <w:vAlign w:val="center"/>
          </w:tcPr>
          <w:p w14:paraId="1ACF10A6" w14:textId="074B7A43"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4.5</w:t>
            </w:r>
          </w:p>
        </w:tc>
        <w:tc>
          <w:tcPr>
            <w:tcW w:w="6150" w:type="dxa"/>
          </w:tcPr>
          <w:p w14:paraId="49AA605F" w14:textId="285A2B62"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event encourages building a sense of belonging within patrols</w:t>
            </w:r>
          </w:p>
        </w:tc>
        <w:sdt>
          <w:sdtPr>
            <w:rPr>
              <w:rFonts w:ascii="Nunito Sans" w:eastAsia="Nunito Sans" w:hAnsi="Nunito Sans" w:cs="Nunito Sans"/>
            </w:rPr>
            <w:id w:val="1555584356"/>
            <w14:checkbox>
              <w14:checked w14:val="0"/>
              <w14:checkedState w14:val="2612" w14:font="MS Gothic"/>
              <w14:uncheckedState w14:val="2610" w14:font="MS Gothic"/>
            </w14:checkbox>
          </w:sdtPr>
          <w:sdtContent>
            <w:tc>
              <w:tcPr>
                <w:tcW w:w="804" w:type="dxa"/>
                <w:vAlign w:val="center"/>
              </w:tcPr>
              <w:p w14:paraId="543C6F3E" w14:textId="21411ECC"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040161822"/>
            <w14:checkbox>
              <w14:checked w14:val="0"/>
              <w14:checkedState w14:val="2612" w14:font="MS Gothic"/>
              <w14:uncheckedState w14:val="2610" w14:font="MS Gothic"/>
            </w14:checkbox>
          </w:sdtPr>
          <w:sdtContent>
            <w:tc>
              <w:tcPr>
                <w:tcW w:w="924" w:type="dxa"/>
                <w:gridSpan w:val="2"/>
                <w:vAlign w:val="center"/>
              </w:tcPr>
              <w:p w14:paraId="028DA77C" w14:textId="69688DF5"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79135597"/>
            <w14:checkbox>
              <w14:checked w14:val="0"/>
              <w14:checkedState w14:val="2612" w14:font="MS Gothic"/>
              <w14:uncheckedState w14:val="2610" w14:font="MS Gothic"/>
            </w14:checkbox>
          </w:sdtPr>
          <w:sdtContent>
            <w:tc>
              <w:tcPr>
                <w:tcW w:w="924" w:type="dxa"/>
                <w:gridSpan w:val="2"/>
                <w:vAlign w:val="center"/>
              </w:tcPr>
              <w:p w14:paraId="07FB3E42" w14:textId="2288D3B3"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19319107" w14:textId="77777777" w:rsidTr="00974F2F">
        <w:trPr>
          <w:trHeight w:val="300"/>
        </w:trPr>
        <w:tc>
          <w:tcPr>
            <w:tcW w:w="690" w:type="dxa"/>
            <w:vAlign w:val="center"/>
          </w:tcPr>
          <w:p w14:paraId="62BB74E8" w14:textId="71B38C1A"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4.6</w:t>
            </w:r>
          </w:p>
        </w:tc>
        <w:tc>
          <w:tcPr>
            <w:tcW w:w="6150" w:type="dxa"/>
          </w:tcPr>
          <w:p w14:paraId="2695679E" w14:textId="78545736"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event encourages all members of patrols to be heard and contribute to the success of the activities and event</w:t>
            </w:r>
          </w:p>
        </w:tc>
        <w:sdt>
          <w:sdtPr>
            <w:rPr>
              <w:rFonts w:ascii="Nunito Sans" w:eastAsia="Nunito Sans" w:hAnsi="Nunito Sans" w:cs="Nunito Sans"/>
            </w:rPr>
            <w:id w:val="-1237940267"/>
            <w14:checkbox>
              <w14:checked w14:val="0"/>
              <w14:checkedState w14:val="2612" w14:font="MS Gothic"/>
              <w14:uncheckedState w14:val="2610" w14:font="MS Gothic"/>
            </w14:checkbox>
          </w:sdtPr>
          <w:sdtContent>
            <w:tc>
              <w:tcPr>
                <w:tcW w:w="804" w:type="dxa"/>
                <w:vAlign w:val="center"/>
              </w:tcPr>
              <w:p w14:paraId="16EA7536" w14:textId="259D8D52"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583265969"/>
            <w14:checkbox>
              <w14:checked w14:val="0"/>
              <w14:checkedState w14:val="2612" w14:font="MS Gothic"/>
              <w14:uncheckedState w14:val="2610" w14:font="MS Gothic"/>
            </w14:checkbox>
          </w:sdtPr>
          <w:sdtContent>
            <w:tc>
              <w:tcPr>
                <w:tcW w:w="924" w:type="dxa"/>
                <w:gridSpan w:val="2"/>
                <w:vAlign w:val="center"/>
              </w:tcPr>
              <w:p w14:paraId="764E453F" w14:textId="30265232"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916749213"/>
            <w14:checkbox>
              <w14:checked w14:val="0"/>
              <w14:checkedState w14:val="2612" w14:font="MS Gothic"/>
              <w14:uncheckedState w14:val="2610" w14:font="MS Gothic"/>
            </w14:checkbox>
          </w:sdtPr>
          <w:sdtContent>
            <w:tc>
              <w:tcPr>
                <w:tcW w:w="924" w:type="dxa"/>
                <w:gridSpan w:val="2"/>
                <w:vAlign w:val="center"/>
              </w:tcPr>
              <w:p w14:paraId="0919208B" w14:textId="4A0236B7"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0662FC6" w14:paraId="2ABAFD4F" w14:textId="77777777" w:rsidTr="00EA7B8D">
        <w:trPr>
          <w:trHeight w:val="300"/>
        </w:trPr>
        <w:tc>
          <w:tcPr>
            <w:tcW w:w="9492" w:type="dxa"/>
            <w:gridSpan w:val="7"/>
          </w:tcPr>
          <w:p w14:paraId="701D296C" w14:textId="0B402283" w:rsidR="00BE3FF2" w:rsidRDefault="00BE3FF2" w:rsidP="2F2AB170">
            <w:pPr>
              <w:spacing w:line="259" w:lineRule="auto"/>
              <w:rPr>
                <w:rFonts w:ascii="Nunito Sans" w:eastAsia="Nunito Sans" w:hAnsi="Nunito Sans" w:cs="Nunito Sans"/>
              </w:rPr>
            </w:pPr>
          </w:p>
        </w:tc>
      </w:tr>
      <w:tr w:rsidR="0EFFBCBB" w14:paraId="2D9FD33C" w14:textId="77777777" w:rsidTr="775ED102">
        <w:trPr>
          <w:trHeight w:val="300"/>
        </w:trPr>
        <w:tc>
          <w:tcPr>
            <w:tcW w:w="690" w:type="dxa"/>
            <w:shd w:val="clear" w:color="auto" w:fill="002060"/>
            <w:vAlign w:val="center"/>
          </w:tcPr>
          <w:p w14:paraId="1C3F7D33" w14:textId="2229F159"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b/>
                <w:bCs/>
              </w:rPr>
              <w:t>5</w:t>
            </w:r>
          </w:p>
        </w:tc>
        <w:tc>
          <w:tcPr>
            <w:tcW w:w="8802" w:type="dxa"/>
            <w:gridSpan w:val="6"/>
            <w:shd w:val="clear" w:color="auto" w:fill="002060"/>
          </w:tcPr>
          <w:p w14:paraId="6F70578E" w14:textId="2F4F4442"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b/>
                <w:bCs/>
              </w:rPr>
              <w:t>Personal Progression</w:t>
            </w:r>
          </w:p>
        </w:tc>
      </w:tr>
      <w:tr w:rsidR="0EFFBCBB" w14:paraId="4F5C5191" w14:textId="77777777" w:rsidTr="00BE3FF2">
        <w:trPr>
          <w:trHeight w:val="1701"/>
        </w:trPr>
        <w:tc>
          <w:tcPr>
            <w:tcW w:w="9492" w:type="dxa"/>
            <w:gridSpan w:val="7"/>
          </w:tcPr>
          <w:p w14:paraId="14B93B3A" w14:textId="4372522E" w:rsidR="0EFFBCBB" w:rsidRDefault="4FCE4FE1" w:rsidP="004A43FB">
            <w:pPr>
              <w:spacing w:line="259" w:lineRule="auto"/>
              <w:rPr>
                <w:rFonts w:ascii="Nunito Sans" w:eastAsia="Nunito Sans" w:hAnsi="Nunito Sans" w:cs="Nunito Sans"/>
              </w:rPr>
            </w:pPr>
            <w:r w:rsidRPr="21DB6176">
              <w:rPr>
                <w:rFonts w:ascii="Nunito Sans" w:eastAsia="Nunito Sans" w:hAnsi="Nunito Sans" w:cs="Nunito Sans"/>
              </w:rPr>
              <w:t>Detail how Personal Progression will feature in your event.</w:t>
            </w:r>
          </w:p>
          <w:sdt>
            <w:sdtPr>
              <w:rPr>
                <w:rFonts w:ascii="Nunito Sans" w:eastAsia="Nunito Sans" w:hAnsi="Nunito Sans" w:cs="Nunito Sans"/>
              </w:rPr>
              <w:id w:val="-56938364"/>
              <w:placeholder>
                <w:docPart w:val="DefaultPlaceholder_-1854013440"/>
              </w:placeholder>
              <w:showingPlcHdr/>
            </w:sdtPr>
            <w:sdtContent>
              <w:p w14:paraId="31C59DD7" w14:textId="48EEC828" w:rsidR="0EFFBCBB" w:rsidRDefault="00974F2F" w:rsidP="004A43FB">
                <w:pPr>
                  <w:spacing w:line="259" w:lineRule="auto"/>
                  <w:rPr>
                    <w:rFonts w:ascii="Nunito Sans" w:eastAsia="Nunito Sans" w:hAnsi="Nunito Sans" w:cs="Nunito Sans"/>
                  </w:rPr>
                </w:pPr>
                <w:r w:rsidRPr="00E412E6">
                  <w:rPr>
                    <w:rStyle w:val="PlaceholderText"/>
                  </w:rPr>
                  <w:t>Click or tap here to enter text.</w:t>
                </w:r>
              </w:p>
            </w:sdtContent>
          </w:sdt>
        </w:tc>
      </w:tr>
      <w:tr w:rsidR="00857998" w:rsidRPr="0021638C" w14:paraId="25A311CD" w14:textId="77777777" w:rsidTr="009D0F78">
        <w:trPr>
          <w:trHeight w:val="300"/>
        </w:trPr>
        <w:tc>
          <w:tcPr>
            <w:tcW w:w="6840" w:type="dxa"/>
            <w:gridSpan w:val="2"/>
            <w:vMerge w:val="restart"/>
            <w:vAlign w:val="center"/>
          </w:tcPr>
          <w:p w14:paraId="201BD153" w14:textId="77777777" w:rsidR="00857998" w:rsidRPr="0021638C" w:rsidRDefault="00857998" w:rsidP="009D0F78">
            <w:pPr>
              <w:spacing w:line="259" w:lineRule="auto"/>
              <w:rPr>
                <w:rFonts w:ascii="Nunito Sans" w:eastAsia="Nunito Sans" w:hAnsi="Nunito Sans" w:cs="Nunito Sans"/>
                <w:i/>
                <w:iCs/>
              </w:rPr>
            </w:pPr>
            <w:r w:rsidRPr="0021638C">
              <w:rPr>
                <w:rFonts w:ascii="Nunito Sans" w:eastAsia="Nunito Sans" w:hAnsi="Nunito Sans" w:cs="Nunito Sans"/>
                <w:i/>
                <w:iCs/>
              </w:rPr>
              <w:t>Consider the following as part of your response:</w:t>
            </w:r>
          </w:p>
        </w:tc>
        <w:tc>
          <w:tcPr>
            <w:tcW w:w="2652" w:type="dxa"/>
            <w:gridSpan w:val="5"/>
            <w:shd w:val="clear" w:color="auto" w:fill="D9E2F3" w:themeFill="accent1" w:themeFillTint="33"/>
          </w:tcPr>
          <w:p w14:paraId="663A2B00" w14:textId="77777777" w:rsidR="00857998" w:rsidRPr="0021638C" w:rsidRDefault="00857998" w:rsidP="009D0F78">
            <w:pPr>
              <w:spacing w:line="259" w:lineRule="auto"/>
              <w:jc w:val="center"/>
              <w:rPr>
                <w:rFonts w:ascii="Nunito Sans" w:eastAsia="Nunito Sans" w:hAnsi="Nunito Sans" w:cs="Nunito Sans"/>
                <w:i/>
                <w:iCs/>
              </w:rPr>
            </w:pPr>
            <w:r w:rsidRPr="0021638C">
              <w:rPr>
                <w:rFonts w:ascii="Nunito Sans" w:eastAsia="Nunito Sans" w:hAnsi="Nunito Sans" w:cs="Nunito Sans"/>
                <w:i/>
                <w:iCs/>
              </w:rPr>
              <w:t>Answer</w:t>
            </w:r>
          </w:p>
          <w:p w14:paraId="609094A3" w14:textId="77777777" w:rsidR="00857998" w:rsidRPr="0021638C" w:rsidRDefault="00857998" w:rsidP="009D0F78">
            <w:pPr>
              <w:spacing w:line="259" w:lineRule="auto"/>
              <w:jc w:val="center"/>
              <w:rPr>
                <w:rFonts w:ascii="Nunito Sans" w:eastAsia="Nunito Sans" w:hAnsi="Nunito Sans" w:cs="Nunito Sans"/>
                <w:i/>
                <w:iCs/>
              </w:rPr>
            </w:pPr>
            <w:r w:rsidRPr="0021638C">
              <w:rPr>
                <w:rFonts w:ascii="Nunito Sans" w:eastAsia="Nunito Sans" w:hAnsi="Nunito Sans" w:cs="Nunito Sans"/>
                <w:i/>
                <w:iCs/>
              </w:rPr>
              <w:t>(self-assessment)</w:t>
            </w:r>
          </w:p>
        </w:tc>
      </w:tr>
      <w:tr w:rsidR="00857998" w:rsidRPr="0021638C" w14:paraId="6529686F" w14:textId="77777777" w:rsidTr="00692271">
        <w:trPr>
          <w:trHeight w:val="300"/>
        </w:trPr>
        <w:tc>
          <w:tcPr>
            <w:tcW w:w="6840" w:type="dxa"/>
            <w:gridSpan w:val="2"/>
            <w:vMerge/>
            <w:vAlign w:val="center"/>
          </w:tcPr>
          <w:p w14:paraId="7BEE9E1D" w14:textId="77777777" w:rsidR="00857998" w:rsidRPr="0021638C" w:rsidRDefault="00857998" w:rsidP="009D0F78">
            <w:pPr>
              <w:rPr>
                <w:i/>
                <w:iCs/>
              </w:rPr>
            </w:pPr>
          </w:p>
        </w:tc>
        <w:tc>
          <w:tcPr>
            <w:tcW w:w="884" w:type="dxa"/>
            <w:gridSpan w:val="2"/>
            <w:shd w:val="clear" w:color="auto" w:fill="D0CECE" w:themeFill="background2" w:themeFillShade="E6"/>
          </w:tcPr>
          <w:p w14:paraId="0C34CB07" w14:textId="77777777" w:rsidR="00857998" w:rsidRPr="0021638C" w:rsidRDefault="00857998" w:rsidP="009D0F78">
            <w:pPr>
              <w:spacing w:line="259" w:lineRule="auto"/>
              <w:jc w:val="center"/>
              <w:rPr>
                <w:rFonts w:ascii="Nunito Sans" w:eastAsia="Nunito Sans" w:hAnsi="Nunito Sans" w:cs="Nunito Sans"/>
                <w:i/>
                <w:iCs/>
              </w:rPr>
            </w:pPr>
            <w:r w:rsidRPr="0021638C">
              <w:rPr>
                <w:rFonts w:ascii="Nunito Sans" w:eastAsia="Nunito Sans" w:hAnsi="Nunito Sans" w:cs="Nunito Sans"/>
                <w:i/>
                <w:iCs/>
              </w:rPr>
              <w:t>Yes</w:t>
            </w:r>
          </w:p>
        </w:tc>
        <w:tc>
          <w:tcPr>
            <w:tcW w:w="884" w:type="dxa"/>
            <w:gridSpan w:val="2"/>
            <w:shd w:val="clear" w:color="auto" w:fill="D0CECE" w:themeFill="background2" w:themeFillShade="E6"/>
          </w:tcPr>
          <w:p w14:paraId="605D9532" w14:textId="77777777" w:rsidR="00857998" w:rsidRPr="0021638C" w:rsidRDefault="00857998" w:rsidP="009D0F78">
            <w:pPr>
              <w:spacing w:line="259" w:lineRule="auto"/>
              <w:jc w:val="center"/>
              <w:rPr>
                <w:rFonts w:ascii="Nunito Sans" w:eastAsia="Nunito Sans" w:hAnsi="Nunito Sans" w:cs="Nunito Sans"/>
                <w:i/>
                <w:iCs/>
              </w:rPr>
            </w:pPr>
            <w:r w:rsidRPr="0021638C">
              <w:rPr>
                <w:rFonts w:ascii="Nunito Sans" w:eastAsia="Nunito Sans" w:hAnsi="Nunito Sans" w:cs="Nunito Sans"/>
                <w:i/>
                <w:iCs/>
              </w:rPr>
              <w:t>No</w:t>
            </w:r>
          </w:p>
        </w:tc>
        <w:tc>
          <w:tcPr>
            <w:tcW w:w="884" w:type="dxa"/>
            <w:shd w:val="clear" w:color="auto" w:fill="D0CECE" w:themeFill="background2" w:themeFillShade="E6"/>
          </w:tcPr>
          <w:p w14:paraId="01318E36" w14:textId="77777777" w:rsidR="00857998" w:rsidRPr="0021638C" w:rsidRDefault="00857998" w:rsidP="009D0F78">
            <w:pPr>
              <w:spacing w:line="259" w:lineRule="auto"/>
              <w:jc w:val="center"/>
              <w:rPr>
                <w:rFonts w:ascii="Nunito Sans" w:eastAsia="Nunito Sans" w:hAnsi="Nunito Sans" w:cs="Nunito Sans"/>
                <w:i/>
                <w:iCs/>
              </w:rPr>
            </w:pPr>
            <w:r w:rsidRPr="0021638C">
              <w:rPr>
                <w:rFonts w:ascii="Nunito Sans" w:eastAsia="Nunito Sans" w:hAnsi="Nunito Sans" w:cs="Nunito Sans"/>
                <w:i/>
                <w:iCs/>
              </w:rPr>
              <w:t>N/A</w:t>
            </w:r>
          </w:p>
        </w:tc>
      </w:tr>
      <w:tr w:rsidR="0EFFBCBB" w14:paraId="2E8BF499" w14:textId="77777777" w:rsidTr="00974F2F">
        <w:trPr>
          <w:trHeight w:val="300"/>
        </w:trPr>
        <w:tc>
          <w:tcPr>
            <w:tcW w:w="690" w:type="dxa"/>
            <w:vAlign w:val="center"/>
          </w:tcPr>
          <w:p w14:paraId="2D10F205" w14:textId="34ECE4F8"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5.1</w:t>
            </w:r>
          </w:p>
        </w:tc>
        <w:tc>
          <w:tcPr>
            <w:tcW w:w="6150" w:type="dxa"/>
          </w:tcPr>
          <w:p w14:paraId="79EC27C7" w14:textId="744B9944"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event provides opportunities for personal growth</w:t>
            </w:r>
          </w:p>
        </w:tc>
        <w:sdt>
          <w:sdtPr>
            <w:rPr>
              <w:rFonts w:ascii="Nunito Sans" w:eastAsia="Nunito Sans" w:hAnsi="Nunito Sans" w:cs="Nunito Sans"/>
            </w:rPr>
            <w:id w:val="-1760597459"/>
            <w14:checkbox>
              <w14:checked w14:val="0"/>
              <w14:checkedState w14:val="2612" w14:font="MS Gothic"/>
              <w14:uncheckedState w14:val="2610" w14:font="MS Gothic"/>
            </w14:checkbox>
          </w:sdtPr>
          <w:sdtContent>
            <w:tc>
              <w:tcPr>
                <w:tcW w:w="884" w:type="dxa"/>
                <w:gridSpan w:val="2"/>
                <w:vAlign w:val="center"/>
              </w:tcPr>
              <w:p w14:paraId="4405F0FB" w14:textId="5447F891"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753703334"/>
            <w14:checkbox>
              <w14:checked w14:val="0"/>
              <w14:checkedState w14:val="2612" w14:font="MS Gothic"/>
              <w14:uncheckedState w14:val="2610" w14:font="MS Gothic"/>
            </w14:checkbox>
          </w:sdtPr>
          <w:sdtContent>
            <w:tc>
              <w:tcPr>
                <w:tcW w:w="884" w:type="dxa"/>
                <w:gridSpan w:val="2"/>
                <w:vAlign w:val="center"/>
              </w:tcPr>
              <w:p w14:paraId="00918C72" w14:textId="6E35E901"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882471214"/>
            <w14:checkbox>
              <w14:checked w14:val="0"/>
              <w14:checkedState w14:val="2612" w14:font="MS Gothic"/>
              <w14:uncheckedState w14:val="2610" w14:font="MS Gothic"/>
            </w14:checkbox>
          </w:sdtPr>
          <w:sdtContent>
            <w:tc>
              <w:tcPr>
                <w:tcW w:w="884" w:type="dxa"/>
                <w:vAlign w:val="center"/>
              </w:tcPr>
              <w:p w14:paraId="74FD54A1" w14:textId="0EFF8C3E"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43064A46" w14:textId="77777777" w:rsidTr="00974F2F">
        <w:trPr>
          <w:trHeight w:val="300"/>
        </w:trPr>
        <w:tc>
          <w:tcPr>
            <w:tcW w:w="690" w:type="dxa"/>
            <w:vAlign w:val="center"/>
          </w:tcPr>
          <w:p w14:paraId="52130969" w14:textId="35D1F094"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5.2</w:t>
            </w:r>
          </w:p>
        </w:tc>
        <w:tc>
          <w:tcPr>
            <w:tcW w:w="6150" w:type="dxa"/>
          </w:tcPr>
          <w:p w14:paraId="49FA21F1" w14:textId="5D4D2FB9"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event provides opportunities to advance in their Achievement Pathways</w:t>
            </w:r>
          </w:p>
        </w:tc>
        <w:sdt>
          <w:sdtPr>
            <w:rPr>
              <w:rFonts w:ascii="Nunito Sans" w:eastAsia="Nunito Sans" w:hAnsi="Nunito Sans" w:cs="Nunito Sans"/>
            </w:rPr>
            <w:id w:val="40259559"/>
            <w14:checkbox>
              <w14:checked w14:val="0"/>
              <w14:checkedState w14:val="2612" w14:font="MS Gothic"/>
              <w14:uncheckedState w14:val="2610" w14:font="MS Gothic"/>
            </w14:checkbox>
          </w:sdtPr>
          <w:sdtContent>
            <w:tc>
              <w:tcPr>
                <w:tcW w:w="884" w:type="dxa"/>
                <w:gridSpan w:val="2"/>
                <w:vAlign w:val="center"/>
              </w:tcPr>
              <w:p w14:paraId="053976BF" w14:textId="543CBFFE"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983922485"/>
            <w14:checkbox>
              <w14:checked w14:val="0"/>
              <w14:checkedState w14:val="2612" w14:font="MS Gothic"/>
              <w14:uncheckedState w14:val="2610" w14:font="MS Gothic"/>
            </w14:checkbox>
          </w:sdtPr>
          <w:sdtContent>
            <w:tc>
              <w:tcPr>
                <w:tcW w:w="884" w:type="dxa"/>
                <w:gridSpan w:val="2"/>
                <w:vAlign w:val="center"/>
              </w:tcPr>
              <w:p w14:paraId="77E50F10" w14:textId="68E59815"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447607946"/>
            <w14:checkbox>
              <w14:checked w14:val="0"/>
              <w14:checkedState w14:val="2612" w14:font="MS Gothic"/>
              <w14:uncheckedState w14:val="2610" w14:font="MS Gothic"/>
            </w14:checkbox>
          </w:sdtPr>
          <w:sdtContent>
            <w:tc>
              <w:tcPr>
                <w:tcW w:w="884" w:type="dxa"/>
                <w:vAlign w:val="center"/>
              </w:tcPr>
              <w:p w14:paraId="5F144276" w14:textId="48457FAF"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5F6E3B66" w14:textId="77777777" w:rsidTr="00974F2F">
        <w:trPr>
          <w:trHeight w:val="300"/>
        </w:trPr>
        <w:tc>
          <w:tcPr>
            <w:tcW w:w="690" w:type="dxa"/>
            <w:vAlign w:val="center"/>
          </w:tcPr>
          <w:p w14:paraId="28BFDD8E" w14:textId="4972FAAD"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lastRenderedPageBreak/>
              <w:t>5.3</w:t>
            </w:r>
          </w:p>
        </w:tc>
        <w:tc>
          <w:tcPr>
            <w:tcW w:w="6150" w:type="dxa"/>
          </w:tcPr>
          <w:p w14:paraId="4395246E" w14:textId="34DAC9F5"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event encourages goal setting and progress towards development in areas of interest</w:t>
            </w:r>
          </w:p>
        </w:tc>
        <w:sdt>
          <w:sdtPr>
            <w:rPr>
              <w:rFonts w:ascii="Nunito Sans" w:eastAsia="Nunito Sans" w:hAnsi="Nunito Sans" w:cs="Nunito Sans"/>
            </w:rPr>
            <w:id w:val="1939179694"/>
            <w14:checkbox>
              <w14:checked w14:val="0"/>
              <w14:checkedState w14:val="2612" w14:font="MS Gothic"/>
              <w14:uncheckedState w14:val="2610" w14:font="MS Gothic"/>
            </w14:checkbox>
          </w:sdtPr>
          <w:sdtContent>
            <w:tc>
              <w:tcPr>
                <w:tcW w:w="884" w:type="dxa"/>
                <w:gridSpan w:val="2"/>
                <w:vAlign w:val="center"/>
              </w:tcPr>
              <w:p w14:paraId="7979C3E4" w14:textId="72A5911A"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813903360"/>
            <w14:checkbox>
              <w14:checked w14:val="0"/>
              <w14:checkedState w14:val="2612" w14:font="MS Gothic"/>
              <w14:uncheckedState w14:val="2610" w14:font="MS Gothic"/>
            </w14:checkbox>
          </w:sdtPr>
          <w:sdtContent>
            <w:tc>
              <w:tcPr>
                <w:tcW w:w="884" w:type="dxa"/>
                <w:gridSpan w:val="2"/>
                <w:vAlign w:val="center"/>
              </w:tcPr>
              <w:p w14:paraId="241C4482" w14:textId="3DAC5A72"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545292437"/>
            <w14:checkbox>
              <w14:checked w14:val="0"/>
              <w14:checkedState w14:val="2612" w14:font="MS Gothic"/>
              <w14:uncheckedState w14:val="2610" w14:font="MS Gothic"/>
            </w14:checkbox>
          </w:sdtPr>
          <w:sdtContent>
            <w:tc>
              <w:tcPr>
                <w:tcW w:w="884" w:type="dxa"/>
                <w:vAlign w:val="center"/>
              </w:tcPr>
              <w:p w14:paraId="2147FB6E" w14:textId="1A6A0793"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3A42B44C" w14:textId="77777777" w:rsidTr="00974F2F">
        <w:trPr>
          <w:trHeight w:val="300"/>
        </w:trPr>
        <w:tc>
          <w:tcPr>
            <w:tcW w:w="690" w:type="dxa"/>
            <w:vAlign w:val="center"/>
          </w:tcPr>
          <w:p w14:paraId="663C3E10" w14:textId="21CFC040"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5.4</w:t>
            </w:r>
          </w:p>
        </w:tc>
        <w:tc>
          <w:tcPr>
            <w:tcW w:w="6150" w:type="dxa"/>
          </w:tcPr>
          <w:p w14:paraId="22CE2042" w14:textId="53CB92DE"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event provides opportunities for self-selection and self-direction</w:t>
            </w:r>
          </w:p>
        </w:tc>
        <w:sdt>
          <w:sdtPr>
            <w:rPr>
              <w:rFonts w:ascii="Nunito Sans" w:eastAsia="Nunito Sans" w:hAnsi="Nunito Sans" w:cs="Nunito Sans"/>
            </w:rPr>
            <w:id w:val="1980189978"/>
            <w14:checkbox>
              <w14:checked w14:val="0"/>
              <w14:checkedState w14:val="2612" w14:font="MS Gothic"/>
              <w14:uncheckedState w14:val="2610" w14:font="MS Gothic"/>
            </w14:checkbox>
          </w:sdtPr>
          <w:sdtContent>
            <w:tc>
              <w:tcPr>
                <w:tcW w:w="884" w:type="dxa"/>
                <w:gridSpan w:val="2"/>
                <w:vAlign w:val="center"/>
              </w:tcPr>
              <w:p w14:paraId="6C1A07A3" w14:textId="2234A285"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809005764"/>
            <w14:checkbox>
              <w14:checked w14:val="0"/>
              <w14:checkedState w14:val="2612" w14:font="MS Gothic"/>
              <w14:uncheckedState w14:val="2610" w14:font="MS Gothic"/>
            </w14:checkbox>
          </w:sdtPr>
          <w:sdtContent>
            <w:tc>
              <w:tcPr>
                <w:tcW w:w="884" w:type="dxa"/>
                <w:gridSpan w:val="2"/>
                <w:vAlign w:val="center"/>
              </w:tcPr>
              <w:p w14:paraId="53F6995D" w14:textId="1EFB3A49"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781944532"/>
            <w14:checkbox>
              <w14:checked w14:val="0"/>
              <w14:checkedState w14:val="2612" w14:font="MS Gothic"/>
              <w14:uncheckedState w14:val="2610" w14:font="MS Gothic"/>
            </w14:checkbox>
          </w:sdtPr>
          <w:sdtContent>
            <w:tc>
              <w:tcPr>
                <w:tcW w:w="884" w:type="dxa"/>
                <w:vAlign w:val="center"/>
              </w:tcPr>
              <w:p w14:paraId="4D14A1CA" w14:textId="4BBBEF0B"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42455F4F" w14:textId="77777777" w:rsidTr="00974F2F">
        <w:trPr>
          <w:trHeight w:val="300"/>
        </w:trPr>
        <w:tc>
          <w:tcPr>
            <w:tcW w:w="690" w:type="dxa"/>
            <w:vAlign w:val="center"/>
          </w:tcPr>
          <w:p w14:paraId="554B5EEF" w14:textId="3D0FAFFC"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5.5</w:t>
            </w:r>
          </w:p>
        </w:tc>
        <w:tc>
          <w:tcPr>
            <w:tcW w:w="6150" w:type="dxa"/>
          </w:tcPr>
          <w:p w14:paraId="0282F3F3" w14:textId="6033B847"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program supports individuals to achieve in their own way</w:t>
            </w:r>
          </w:p>
        </w:tc>
        <w:sdt>
          <w:sdtPr>
            <w:rPr>
              <w:rFonts w:ascii="Nunito Sans" w:eastAsia="Nunito Sans" w:hAnsi="Nunito Sans" w:cs="Nunito Sans"/>
            </w:rPr>
            <w:id w:val="534239027"/>
            <w14:checkbox>
              <w14:checked w14:val="0"/>
              <w14:checkedState w14:val="2612" w14:font="MS Gothic"/>
              <w14:uncheckedState w14:val="2610" w14:font="MS Gothic"/>
            </w14:checkbox>
          </w:sdtPr>
          <w:sdtContent>
            <w:tc>
              <w:tcPr>
                <w:tcW w:w="884" w:type="dxa"/>
                <w:gridSpan w:val="2"/>
                <w:vAlign w:val="center"/>
              </w:tcPr>
              <w:p w14:paraId="0A66F135" w14:textId="1B7AE0C8"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560776984"/>
            <w14:checkbox>
              <w14:checked w14:val="0"/>
              <w14:checkedState w14:val="2612" w14:font="MS Gothic"/>
              <w14:uncheckedState w14:val="2610" w14:font="MS Gothic"/>
            </w14:checkbox>
          </w:sdtPr>
          <w:sdtContent>
            <w:tc>
              <w:tcPr>
                <w:tcW w:w="884" w:type="dxa"/>
                <w:gridSpan w:val="2"/>
                <w:vAlign w:val="center"/>
              </w:tcPr>
              <w:p w14:paraId="2FDECDBE" w14:textId="0499A3A6"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375151206"/>
            <w14:checkbox>
              <w14:checked w14:val="0"/>
              <w14:checkedState w14:val="2612" w14:font="MS Gothic"/>
              <w14:uncheckedState w14:val="2610" w14:font="MS Gothic"/>
            </w14:checkbox>
          </w:sdtPr>
          <w:sdtContent>
            <w:tc>
              <w:tcPr>
                <w:tcW w:w="884" w:type="dxa"/>
                <w:vAlign w:val="center"/>
              </w:tcPr>
              <w:p w14:paraId="16315255" w14:textId="09C9FA01"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63A83137" w14:textId="77777777" w:rsidTr="00974F2F">
        <w:trPr>
          <w:trHeight w:val="300"/>
        </w:trPr>
        <w:tc>
          <w:tcPr>
            <w:tcW w:w="690" w:type="dxa"/>
            <w:vAlign w:val="center"/>
          </w:tcPr>
          <w:p w14:paraId="4829788E" w14:textId="78B7E9C9"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5.6</w:t>
            </w:r>
          </w:p>
        </w:tc>
        <w:tc>
          <w:tcPr>
            <w:tcW w:w="6150" w:type="dxa"/>
          </w:tcPr>
          <w:p w14:paraId="4E8FF731" w14:textId="7BAEA5EE"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program provides diverse and inclusive activities so everyone can achieve success</w:t>
            </w:r>
          </w:p>
        </w:tc>
        <w:sdt>
          <w:sdtPr>
            <w:rPr>
              <w:rFonts w:ascii="Nunito Sans" w:eastAsia="Nunito Sans" w:hAnsi="Nunito Sans" w:cs="Nunito Sans"/>
            </w:rPr>
            <w:id w:val="-328679823"/>
            <w14:checkbox>
              <w14:checked w14:val="0"/>
              <w14:checkedState w14:val="2612" w14:font="MS Gothic"/>
              <w14:uncheckedState w14:val="2610" w14:font="MS Gothic"/>
            </w14:checkbox>
          </w:sdtPr>
          <w:sdtContent>
            <w:tc>
              <w:tcPr>
                <w:tcW w:w="884" w:type="dxa"/>
                <w:gridSpan w:val="2"/>
                <w:vAlign w:val="center"/>
              </w:tcPr>
              <w:p w14:paraId="3CE5B4D7" w14:textId="25DEC43C"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019741582"/>
            <w14:checkbox>
              <w14:checked w14:val="0"/>
              <w14:checkedState w14:val="2612" w14:font="MS Gothic"/>
              <w14:uncheckedState w14:val="2610" w14:font="MS Gothic"/>
            </w14:checkbox>
          </w:sdtPr>
          <w:sdtContent>
            <w:tc>
              <w:tcPr>
                <w:tcW w:w="884" w:type="dxa"/>
                <w:gridSpan w:val="2"/>
                <w:vAlign w:val="center"/>
              </w:tcPr>
              <w:p w14:paraId="19C6AE2D" w14:textId="33671EAE"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935746831"/>
            <w14:checkbox>
              <w14:checked w14:val="0"/>
              <w14:checkedState w14:val="2612" w14:font="MS Gothic"/>
              <w14:uncheckedState w14:val="2610" w14:font="MS Gothic"/>
            </w14:checkbox>
          </w:sdtPr>
          <w:sdtContent>
            <w:tc>
              <w:tcPr>
                <w:tcW w:w="884" w:type="dxa"/>
                <w:vAlign w:val="center"/>
              </w:tcPr>
              <w:p w14:paraId="45C3B7DB" w14:textId="2A41BB8A"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6ECBF99E" w14:textId="77777777" w:rsidTr="00974F2F">
        <w:trPr>
          <w:trHeight w:val="300"/>
        </w:trPr>
        <w:tc>
          <w:tcPr>
            <w:tcW w:w="690" w:type="dxa"/>
            <w:vAlign w:val="center"/>
          </w:tcPr>
          <w:p w14:paraId="10C16FC1" w14:textId="6FA79857"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5.7</w:t>
            </w:r>
          </w:p>
        </w:tc>
        <w:tc>
          <w:tcPr>
            <w:tcW w:w="6150" w:type="dxa"/>
          </w:tcPr>
          <w:p w14:paraId="355DA2A2" w14:textId="5FA50EE6"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program encourages everyone to learn new skills and achieve success</w:t>
            </w:r>
          </w:p>
        </w:tc>
        <w:sdt>
          <w:sdtPr>
            <w:rPr>
              <w:rFonts w:ascii="Nunito Sans" w:eastAsia="Nunito Sans" w:hAnsi="Nunito Sans" w:cs="Nunito Sans"/>
            </w:rPr>
            <w:id w:val="773528251"/>
            <w14:checkbox>
              <w14:checked w14:val="0"/>
              <w14:checkedState w14:val="2612" w14:font="MS Gothic"/>
              <w14:uncheckedState w14:val="2610" w14:font="MS Gothic"/>
            </w14:checkbox>
          </w:sdtPr>
          <w:sdtContent>
            <w:tc>
              <w:tcPr>
                <w:tcW w:w="884" w:type="dxa"/>
                <w:gridSpan w:val="2"/>
                <w:vAlign w:val="center"/>
              </w:tcPr>
              <w:p w14:paraId="26F1A9EB" w14:textId="652CF6FD"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131737971"/>
            <w14:checkbox>
              <w14:checked w14:val="0"/>
              <w14:checkedState w14:val="2612" w14:font="MS Gothic"/>
              <w14:uncheckedState w14:val="2610" w14:font="MS Gothic"/>
            </w14:checkbox>
          </w:sdtPr>
          <w:sdtContent>
            <w:tc>
              <w:tcPr>
                <w:tcW w:w="884" w:type="dxa"/>
                <w:gridSpan w:val="2"/>
                <w:vAlign w:val="center"/>
              </w:tcPr>
              <w:p w14:paraId="494CDD36" w14:textId="2156B77D"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068949013"/>
            <w14:checkbox>
              <w14:checked w14:val="0"/>
              <w14:checkedState w14:val="2612" w14:font="MS Gothic"/>
              <w14:uncheckedState w14:val="2610" w14:font="MS Gothic"/>
            </w14:checkbox>
          </w:sdtPr>
          <w:sdtContent>
            <w:tc>
              <w:tcPr>
                <w:tcW w:w="884" w:type="dxa"/>
                <w:vAlign w:val="center"/>
              </w:tcPr>
              <w:p w14:paraId="68CFCF4C" w14:textId="39B49B7E"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0662FC6" w14:paraId="6A58B0CE" w14:textId="77777777" w:rsidTr="00303682">
        <w:trPr>
          <w:trHeight w:val="300"/>
        </w:trPr>
        <w:tc>
          <w:tcPr>
            <w:tcW w:w="9492" w:type="dxa"/>
            <w:gridSpan w:val="7"/>
          </w:tcPr>
          <w:p w14:paraId="4AB721A9" w14:textId="382313E0" w:rsidR="00BE3FF2" w:rsidRDefault="00BE3FF2" w:rsidP="2F2AB170">
            <w:pPr>
              <w:spacing w:line="259" w:lineRule="auto"/>
              <w:rPr>
                <w:rFonts w:ascii="Nunito Sans" w:eastAsia="Nunito Sans" w:hAnsi="Nunito Sans" w:cs="Nunito Sans"/>
              </w:rPr>
            </w:pPr>
          </w:p>
        </w:tc>
      </w:tr>
      <w:tr w:rsidR="0EFFBCBB" w14:paraId="0AA9041D" w14:textId="77777777" w:rsidTr="775ED102">
        <w:trPr>
          <w:trHeight w:val="300"/>
        </w:trPr>
        <w:tc>
          <w:tcPr>
            <w:tcW w:w="690" w:type="dxa"/>
            <w:shd w:val="clear" w:color="auto" w:fill="002060"/>
            <w:vAlign w:val="center"/>
          </w:tcPr>
          <w:p w14:paraId="7E46078B" w14:textId="7DD83C8E"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b/>
                <w:bCs/>
              </w:rPr>
              <w:t>6</w:t>
            </w:r>
          </w:p>
        </w:tc>
        <w:tc>
          <w:tcPr>
            <w:tcW w:w="8802" w:type="dxa"/>
            <w:gridSpan w:val="6"/>
            <w:shd w:val="clear" w:color="auto" w:fill="002060"/>
          </w:tcPr>
          <w:p w14:paraId="43877E0D" w14:textId="4F7E4469"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b/>
                <w:bCs/>
              </w:rPr>
              <w:t>Promise and Law</w:t>
            </w:r>
          </w:p>
        </w:tc>
      </w:tr>
      <w:tr w:rsidR="0EFFBCBB" w14:paraId="116BBFE4" w14:textId="77777777" w:rsidTr="00BE3FF2">
        <w:trPr>
          <w:trHeight w:val="1701"/>
        </w:trPr>
        <w:tc>
          <w:tcPr>
            <w:tcW w:w="9492" w:type="dxa"/>
            <w:gridSpan w:val="7"/>
          </w:tcPr>
          <w:p w14:paraId="0C420997" w14:textId="65477508" w:rsidR="0EFFBCBB" w:rsidRDefault="4FCE4FE1" w:rsidP="004A43FB">
            <w:pPr>
              <w:spacing w:line="259" w:lineRule="auto"/>
              <w:rPr>
                <w:rFonts w:ascii="Nunito Sans" w:eastAsia="Nunito Sans" w:hAnsi="Nunito Sans" w:cs="Nunito Sans"/>
              </w:rPr>
            </w:pPr>
            <w:r w:rsidRPr="21DB6176">
              <w:rPr>
                <w:rFonts w:ascii="Nunito Sans" w:eastAsia="Nunito Sans" w:hAnsi="Nunito Sans" w:cs="Nunito Sans"/>
              </w:rPr>
              <w:t>Detail how Promise and Law will feature in your event.</w:t>
            </w:r>
          </w:p>
          <w:sdt>
            <w:sdtPr>
              <w:rPr>
                <w:rFonts w:ascii="Nunito Sans" w:eastAsia="Nunito Sans" w:hAnsi="Nunito Sans" w:cs="Nunito Sans"/>
              </w:rPr>
              <w:id w:val="777072415"/>
              <w:placeholder>
                <w:docPart w:val="DefaultPlaceholder_-1854013440"/>
              </w:placeholder>
              <w:showingPlcHdr/>
            </w:sdtPr>
            <w:sdtContent>
              <w:p w14:paraId="1AF111D5" w14:textId="7CD3EF0E" w:rsidR="0EFFBCBB" w:rsidRDefault="00974F2F" w:rsidP="004A43FB">
                <w:pPr>
                  <w:spacing w:line="259" w:lineRule="auto"/>
                  <w:rPr>
                    <w:rFonts w:ascii="Nunito Sans" w:eastAsia="Nunito Sans" w:hAnsi="Nunito Sans" w:cs="Nunito Sans"/>
                  </w:rPr>
                </w:pPr>
                <w:r w:rsidRPr="00E412E6">
                  <w:rPr>
                    <w:rStyle w:val="PlaceholderText"/>
                  </w:rPr>
                  <w:t>Click or tap here to enter text.</w:t>
                </w:r>
              </w:p>
            </w:sdtContent>
          </w:sdt>
        </w:tc>
      </w:tr>
      <w:tr w:rsidR="00857998" w:rsidRPr="00411800" w14:paraId="78D76C54" w14:textId="77777777" w:rsidTr="009D0F78">
        <w:trPr>
          <w:trHeight w:val="300"/>
        </w:trPr>
        <w:tc>
          <w:tcPr>
            <w:tcW w:w="6840" w:type="dxa"/>
            <w:gridSpan w:val="2"/>
            <w:vMerge w:val="restart"/>
            <w:vAlign w:val="center"/>
          </w:tcPr>
          <w:p w14:paraId="2C3B4768" w14:textId="77777777" w:rsidR="00857998" w:rsidRPr="00411800" w:rsidRDefault="00857998" w:rsidP="009D0F78">
            <w:pPr>
              <w:spacing w:line="259" w:lineRule="auto"/>
              <w:rPr>
                <w:rFonts w:ascii="Nunito Sans" w:eastAsia="Nunito Sans" w:hAnsi="Nunito Sans" w:cs="Nunito Sans"/>
                <w:i/>
                <w:iCs/>
              </w:rPr>
            </w:pPr>
            <w:r w:rsidRPr="00411800">
              <w:rPr>
                <w:rFonts w:ascii="Nunito Sans" w:eastAsia="Nunito Sans" w:hAnsi="Nunito Sans" w:cs="Nunito Sans"/>
                <w:i/>
                <w:iCs/>
              </w:rPr>
              <w:t>Consider the following as part of your response:</w:t>
            </w:r>
          </w:p>
        </w:tc>
        <w:tc>
          <w:tcPr>
            <w:tcW w:w="2652" w:type="dxa"/>
            <w:gridSpan w:val="5"/>
            <w:shd w:val="clear" w:color="auto" w:fill="D9E2F3" w:themeFill="accent1" w:themeFillTint="33"/>
          </w:tcPr>
          <w:p w14:paraId="792F3572" w14:textId="77777777" w:rsidR="00857998" w:rsidRPr="00411800" w:rsidRDefault="00857998" w:rsidP="009D0F78">
            <w:pPr>
              <w:spacing w:line="259" w:lineRule="auto"/>
              <w:jc w:val="center"/>
              <w:rPr>
                <w:rFonts w:ascii="Nunito Sans" w:eastAsia="Nunito Sans" w:hAnsi="Nunito Sans" w:cs="Nunito Sans"/>
                <w:i/>
                <w:iCs/>
              </w:rPr>
            </w:pPr>
            <w:r w:rsidRPr="00411800">
              <w:rPr>
                <w:rFonts w:ascii="Nunito Sans" w:eastAsia="Nunito Sans" w:hAnsi="Nunito Sans" w:cs="Nunito Sans"/>
                <w:i/>
                <w:iCs/>
              </w:rPr>
              <w:t>Answer</w:t>
            </w:r>
          </w:p>
          <w:p w14:paraId="2322605C" w14:textId="77777777" w:rsidR="00857998" w:rsidRPr="00411800" w:rsidRDefault="00857998" w:rsidP="009D0F78">
            <w:pPr>
              <w:spacing w:line="259" w:lineRule="auto"/>
              <w:jc w:val="center"/>
              <w:rPr>
                <w:rFonts w:ascii="Nunito Sans" w:eastAsia="Nunito Sans" w:hAnsi="Nunito Sans" w:cs="Nunito Sans"/>
                <w:i/>
                <w:iCs/>
              </w:rPr>
            </w:pPr>
            <w:r w:rsidRPr="00411800">
              <w:rPr>
                <w:rFonts w:ascii="Nunito Sans" w:eastAsia="Nunito Sans" w:hAnsi="Nunito Sans" w:cs="Nunito Sans"/>
                <w:i/>
                <w:iCs/>
              </w:rPr>
              <w:t>(self-assessment)</w:t>
            </w:r>
          </w:p>
        </w:tc>
      </w:tr>
      <w:tr w:rsidR="00857998" w:rsidRPr="00411800" w14:paraId="1FDA1EB4" w14:textId="77777777" w:rsidTr="009D0F78">
        <w:trPr>
          <w:trHeight w:val="300"/>
        </w:trPr>
        <w:tc>
          <w:tcPr>
            <w:tcW w:w="6840" w:type="dxa"/>
            <w:gridSpan w:val="2"/>
            <w:vMerge/>
            <w:vAlign w:val="center"/>
          </w:tcPr>
          <w:p w14:paraId="7B63DA95" w14:textId="77777777" w:rsidR="00857998" w:rsidRPr="00411800" w:rsidRDefault="00857998" w:rsidP="009D0F78">
            <w:pPr>
              <w:rPr>
                <w:i/>
                <w:iCs/>
              </w:rPr>
            </w:pPr>
          </w:p>
        </w:tc>
        <w:tc>
          <w:tcPr>
            <w:tcW w:w="804" w:type="dxa"/>
            <w:shd w:val="clear" w:color="auto" w:fill="D0CECE" w:themeFill="background2" w:themeFillShade="E6"/>
          </w:tcPr>
          <w:p w14:paraId="40C580F0" w14:textId="77777777" w:rsidR="00857998" w:rsidRPr="00411800" w:rsidRDefault="00857998" w:rsidP="009D0F78">
            <w:pPr>
              <w:spacing w:line="259" w:lineRule="auto"/>
              <w:jc w:val="center"/>
              <w:rPr>
                <w:rFonts w:ascii="Nunito Sans" w:eastAsia="Nunito Sans" w:hAnsi="Nunito Sans" w:cs="Nunito Sans"/>
                <w:i/>
                <w:iCs/>
              </w:rPr>
            </w:pPr>
            <w:r w:rsidRPr="00411800">
              <w:rPr>
                <w:rFonts w:ascii="Nunito Sans" w:eastAsia="Nunito Sans" w:hAnsi="Nunito Sans" w:cs="Nunito Sans"/>
                <w:i/>
                <w:iCs/>
              </w:rPr>
              <w:t>Yes</w:t>
            </w:r>
          </w:p>
        </w:tc>
        <w:tc>
          <w:tcPr>
            <w:tcW w:w="924" w:type="dxa"/>
            <w:gridSpan w:val="2"/>
            <w:shd w:val="clear" w:color="auto" w:fill="D0CECE" w:themeFill="background2" w:themeFillShade="E6"/>
          </w:tcPr>
          <w:p w14:paraId="73F045EF" w14:textId="77777777" w:rsidR="00857998" w:rsidRPr="00411800" w:rsidRDefault="00857998" w:rsidP="009D0F78">
            <w:pPr>
              <w:spacing w:line="259" w:lineRule="auto"/>
              <w:jc w:val="center"/>
              <w:rPr>
                <w:rFonts w:ascii="Nunito Sans" w:eastAsia="Nunito Sans" w:hAnsi="Nunito Sans" w:cs="Nunito Sans"/>
                <w:i/>
                <w:iCs/>
              </w:rPr>
            </w:pPr>
            <w:r w:rsidRPr="00411800">
              <w:rPr>
                <w:rFonts w:ascii="Nunito Sans" w:eastAsia="Nunito Sans" w:hAnsi="Nunito Sans" w:cs="Nunito Sans"/>
                <w:i/>
                <w:iCs/>
              </w:rPr>
              <w:t>No</w:t>
            </w:r>
          </w:p>
        </w:tc>
        <w:tc>
          <w:tcPr>
            <w:tcW w:w="924" w:type="dxa"/>
            <w:gridSpan w:val="2"/>
            <w:shd w:val="clear" w:color="auto" w:fill="D0CECE" w:themeFill="background2" w:themeFillShade="E6"/>
          </w:tcPr>
          <w:p w14:paraId="63B7DE5A" w14:textId="77777777" w:rsidR="00857998" w:rsidRPr="00411800" w:rsidRDefault="00857998" w:rsidP="009D0F78">
            <w:pPr>
              <w:spacing w:line="259" w:lineRule="auto"/>
              <w:jc w:val="center"/>
              <w:rPr>
                <w:rFonts w:ascii="Nunito Sans" w:eastAsia="Nunito Sans" w:hAnsi="Nunito Sans" w:cs="Nunito Sans"/>
                <w:i/>
                <w:iCs/>
              </w:rPr>
            </w:pPr>
            <w:r w:rsidRPr="00411800">
              <w:rPr>
                <w:rFonts w:ascii="Nunito Sans" w:eastAsia="Nunito Sans" w:hAnsi="Nunito Sans" w:cs="Nunito Sans"/>
                <w:i/>
                <w:iCs/>
              </w:rPr>
              <w:t>N/A</w:t>
            </w:r>
          </w:p>
        </w:tc>
      </w:tr>
      <w:tr w:rsidR="0EFFBCBB" w14:paraId="0AE15323" w14:textId="77777777" w:rsidTr="00974F2F">
        <w:trPr>
          <w:trHeight w:val="300"/>
        </w:trPr>
        <w:tc>
          <w:tcPr>
            <w:tcW w:w="690" w:type="dxa"/>
            <w:vAlign w:val="center"/>
          </w:tcPr>
          <w:p w14:paraId="0B316BB8" w14:textId="70379D14"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6.1</w:t>
            </w:r>
          </w:p>
        </w:tc>
        <w:tc>
          <w:tcPr>
            <w:tcW w:w="6150" w:type="dxa"/>
          </w:tcPr>
          <w:p w14:paraId="4C813B6C" w14:textId="1B6C48F9"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program provides opportunities for reflection</w:t>
            </w:r>
          </w:p>
        </w:tc>
        <w:sdt>
          <w:sdtPr>
            <w:rPr>
              <w:rFonts w:ascii="Nunito Sans" w:eastAsia="Nunito Sans" w:hAnsi="Nunito Sans" w:cs="Nunito Sans"/>
            </w:rPr>
            <w:id w:val="-1611353047"/>
            <w14:checkbox>
              <w14:checked w14:val="0"/>
              <w14:checkedState w14:val="2612" w14:font="MS Gothic"/>
              <w14:uncheckedState w14:val="2610" w14:font="MS Gothic"/>
            </w14:checkbox>
          </w:sdtPr>
          <w:sdtContent>
            <w:tc>
              <w:tcPr>
                <w:tcW w:w="804" w:type="dxa"/>
                <w:vAlign w:val="center"/>
              </w:tcPr>
              <w:p w14:paraId="317617DF" w14:textId="710F67FC"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50256389"/>
            <w14:checkbox>
              <w14:checked w14:val="0"/>
              <w14:checkedState w14:val="2612" w14:font="MS Gothic"/>
              <w14:uncheckedState w14:val="2610" w14:font="MS Gothic"/>
            </w14:checkbox>
          </w:sdtPr>
          <w:sdtContent>
            <w:tc>
              <w:tcPr>
                <w:tcW w:w="924" w:type="dxa"/>
                <w:gridSpan w:val="2"/>
                <w:vAlign w:val="center"/>
              </w:tcPr>
              <w:p w14:paraId="5C9A3379" w14:textId="125F6685"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500659107"/>
            <w14:checkbox>
              <w14:checked w14:val="0"/>
              <w14:checkedState w14:val="2612" w14:font="MS Gothic"/>
              <w14:uncheckedState w14:val="2610" w14:font="MS Gothic"/>
            </w14:checkbox>
          </w:sdtPr>
          <w:sdtContent>
            <w:tc>
              <w:tcPr>
                <w:tcW w:w="924" w:type="dxa"/>
                <w:gridSpan w:val="2"/>
                <w:vAlign w:val="center"/>
              </w:tcPr>
              <w:p w14:paraId="0A2C4ABE" w14:textId="67302AE2"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443234BF" w14:textId="77777777" w:rsidTr="00974F2F">
        <w:trPr>
          <w:trHeight w:val="300"/>
        </w:trPr>
        <w:tc>
          <w:tcPr>
            <w:tcW w:w="690" w:type="dxa"/>
            <w:vAlign w:val="center"/>
          </w:tcPr>
          <w:p w14:paraId="3CC0DD60" w14:textId="5B96B2F6"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6.2</w:t>
            </w:r>
          </w:p>
        </w:tc>
        <w:tc>
          <w:tcPr>
            <w:tcW w:w="6150" w:type="dxa"/>
          </w:tcPr>
          <w:p w14:paraId="496FEACB" w14:textId="19255B80"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Scout Promise and Law underpin the codes and behaviours we expect at the event</w:t>
            </w:r>
          </w:p>
        </w:tc>
        <w:sdt>
          <w:sdtPr>
            <w:rPr>
              <w:rFonts w:ascii="Nunito Sans" w:eastAsia="Nunito Sans" w:hAnsi="Nunito Sans" w:cs="Nunito Sans"/>
            </w:rPr>
            <w:id w:val="1089193545"/>
            <w14:checkbox>
              <w14:checked w14:val="0"/>
              <w14:checkedState w14:val="2612" w14:font="MS Gothic"/>
              <w14:uncheckedState w14:val="2610" w14:font="MS Gothic"/>
            </w14:checkbox>
          </w:sdtPr>
          <w:sdtContent>
            <w:tc>
              <w:tcPr>
                <w:tcW w:w="804" w:type="dxa"/>
                <w:vAlign w:val="center"/>
              </w:tcPr>
              <w:p w14:paraId="7B9175D1" w14:textId="225C850D"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335575632"/>
            <w14:checkbox>
              <w14:checked w14:val="0"/>
              <w14:checkedState w14:val="2612" w14:font="MS Gothic"/>
              <w14:uncheckedState w14:val="2610" w14:font="MS Gothic"/>
            </w14:checkbox>
          </w:sdtPr>
          <w:sdtContent>
            <w:tc>
              <w:tcPr>
                <w:tcW w:w="924" w:type="dxa"/>
                <w:gridSpan w:val="2"/>
                <w:vAlign w:val="center"/>
              </w:tcPr>
              <w:p w14:paraId="089BADC6" w14:textId="06C0989E"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379865137"/>
            <w14:checkbox>
              <w14:checked w14:val="0"/>
              <w14:checkedState w14:val="2612" w14:font="MS Gothic"/>
              <w14:uncheckedState w14:val="2610" w14:font="MS Gothic"/>
            </w14:checkbox>
          </w:sdtPr>
          <w:sdtContent>
            <w:tc>
              <w:tcPr>
                <w:tcW w:w="924" w:type="dxa"/>
                <w:gridSpan w:val="2"/>
                <w:vAlign w:val="center"/>
              </w:tcPr>
              <w:p w14:paraId="24133D46" w14:textId="6D9E29B3"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045CCF96" w14:textId="77777777" w:rsidTr="00974F2F">
        <w:trPr>
          <w:trHeight w:val="300"/>
        </w:trPr>
        <w:tc>
          <w:tcPr>
            <w:tcW w:w="690" w:type="dxa"/>
            <w:vAlign w:val="center"/>
          </w:tcPr>
          <w:p w14:paraId="3B888BA8" w14:textId="74383117"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6.3</w:t>
            </w:r>
          </w:p>
        </w:tc>
        <w:tc>
          <w:tcPr>
            <w:tcW w:w="6150" w:type="dxa"/>
          </w:tcPr>
          <w:p w14:paraId="112A7085" w14:textId="21D2D946"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Scout Promise and Law are used as a resource to support reflection</w:t>
            </w:r>
          </w:p>
        </w:tc>
        <w:sdt>
          <w:sdtPr>
            <w:rPr>
              <w:rFonts w:ascii="Nunito Sans" w:eastAsia="Nunito Sans" w:hAnsi="Nunito Sans" w:cs="Nunito Sans"/>
            </w:rPr>
            <w:id w:val="648558323"/>
            <w14:checkbox>
              <w14:checked w14:val="0"/>
              <w14:checkedState w14:val="2612" w14:font="MS Gothic"/>
              <w14:uncheckedState w14:val="2610" w14:font="MS Gothic"/>
            </w14:checkbox>
          </w:sdtPr>
          <w:sdtContent>
            <w:tc>
              <w:tcPr>
                <w:tcW w:w="804" w:type="dxa"/>
                <w:vAlign w:val="center"/>
              </w:tcPr>
              <w:p w14:paraId="1CA6AE5D" w14:textId="2CDCBE87"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136831188"/>
            <w14:checkbox>
              <w14:checked w14:val="0"/>
              <w14:checkedState w14:val="2612" w14:font="MS Gothic"/>
              <w14:uncheckedState w14:val="2610" w14:font="MS Gothic"/>
            </w14:checkbox>
          </w:sdtPr>
          <w:sdtContent>
            <w:tc>
              <w:tcPr>
                <w:tcW w:w="924" w:type="dxa"/>
                <w:gridSpan w:val="2"/>
                <w:vAlign w:val="center"/>
              </w:tcPr>
              <w:p w14:paraId="15519223" w14:textId="23213F2A"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361698331"/>
            <w14:checkbox>
              <w14:checked w14:val="0"/>
              <w14:checkedState w14:val="2612" w14:font="MS Gothic"/>
              <w14:uncheckedState w14:val="2610" w14:font="MS Gothic"/>
            </w14:checkbox>
          </w:sdtPr>
          <w:sdtContent>
            <w:tc>
              <w:tcPr>
                <w:tcW w:w="924" w:type="dxa"/>
                <w:gridSpan w:val="2"/>
                <w:vAlign w:val="center"/>
              </w:tcPr>
              <w:p w14:paraId="3A76AFC3" w14:textId="0C84F0E6"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51139F23" w14:textId="77777777" w:rsidTr="00974F2F">
        <w:trPr>
          <w:trHeight w:val="300"/>
        </w:trPr>
        <w:tc>
          <w:tcPr>
            <w:tcW w:w="690" w:type="dxa"/>
            <w:vAlign w:val="center"/>
          </w:tcPr>
          <w:p w14:paraId="1A43BA05" w14:textId="0343576C"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6.4</w:t>
            </w:r>
          </w:p>
        </w:tc>
        <w:tc>
          <w:tcPr>
            <w:tcW w:w="6150" w:type="dxa"/>
          </w:tcPr>
          <w:p w14:paraId="3EFF357D" w14:textId="04EC04D3"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All attendees are encouraged to call out behaviours and actions inconsistent with the Scout Promise and Law</w:t>
            </w:r>
          </w:p>
        </w:tc>
        <w:sdt>
          <w:sdtPr>
            <w:rPr>
              <w:rFonts w:ascii="Nunito Sans" w:eastAsia="Nunito Sans" w:hAnsi="Nunito Sans" w:cs="Nunito Sans"/>
            </w:rPr>
            <w:id w:val="1916279189"/>
            <w14:checkbox>
              <w14:checked w14:val="0"/>
              <w14:checkedState w14:val="2612" w14:font="MS Gothic"/>
              <w14:uncheckedState w14:val="2610" w14:font="MS Gothic"/>
            </w14:checkbox>
          </w:sdtPr>
          <w:sdtContent>
            <w:tc>
              <w:tcPr>
                <w:tcW w:w="804" w:type="dxa"/>
                <w:vAlign w:val="center"/>
              </w:tcPr>
              <w:p w14:paraId="5D0A7822" w14:textId="602E8FEE"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094355762"/>
            <w14:checkbox>
              <w14:checked w14:val="0"/>
              <w14:checkedState w14:val="2612" w14:font="MS Gothic"/>
              <w14:uncheckedState w14:val="2610" w14:font="MS Gothic"/>
            </w14:checkbox>
          </w:sdtPr>
          <w:sdtContent>
            <w:tc>
              <w:tcPr>
                <w:tcW w:w="924" w:type="dxa"/>
                <w:gridSpan w:val="2"/>
                <w:vAlign w:val="center"/>
              </w:tcPr>
              <w:p w14:paraId="6C9586D1" w14:textId="5F1C7829"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371914019"/>
            <w14:checkbox>
              <w14:checked w14:val="0"/>
              <w14:checkedState w14:val="2612" w14:font="MS Gothic"/>
              <w14:uncheckedState w14:val="2610" w14:font="MS Gothic"/>
            </w14:checkbox>
          </w:sdtPr>
          <w:sdtContent>
            <w:tc>
              <w:tcPr>
                <w:tcW w:w="924" w:type="dxa"/>
                <w:gridSpan w:val="2"/>
                <w:vAlign w:val="center"/>
              </w:tcPr>
              <w:p w14:paraId="079832B5" w14:textId="5834C5DA"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01D503AA" w14:textId="77777777" w:rsidTr="00974F2F">
        <w:trPr>
          <w:trHeight w:val="300"/>
        </w:trPr>
        <w:tc>
          <w:tcPr>
            <w:tcW w:w="690" w:type="dxa"/>
            <w:vAlign w:val="center"/>
          </w:tcPr>
          <w:p w14:paraId="695435B7" w14:textId="6D12462E"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6.5</w:t>
            </w:r>
          </w:p>
        </w:tc>
        <w:tc>
          <w:tcPr>
            <w:tcW w:w="6150" w:type="dxa"/>
          </w:tcPr>
          <w:p w14:paraId="6DEAE272" w14:textId="0BCFB88E"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Program options are evaluated based on the values of Scouting, and how the experience and the provider align to these values</w:t>
            </w:r>
          </w:p>
        </w:tc>
        <w:sdt>
          <w:sdtPr>
            <w:rPr>
              <w:rFonts w:ascii="Nunito Sans" w:eastAsia="Nunito Sans" w:hAnsi="Nunito Sans" w:cs="Nunito Sans"/>
            </w:rPr>
            <w:id w:val="738058816"/>
            <w14:checkbox>
              <w14:checked w14:val="0"/>
              <w14:checkedState w14:val="2612" w14:font="MS Gothic"/>
              <w14:uncheckedState w14:val="2610" w14:font="MS Gothic"/>
            </w14:checkbox>
          </w:sdtPr>
          <w:sdtContent>
            <w:tc>
              <w:tcPr>
                <w:tcW w:w="804" w:type="dxa"/>
                <w:vAlign w:val="center"/>
              </w:tcPr>
              <w:p w14:paraId="603F3925" w14:textId="16D46DF0"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989123108"/>
            <w14:checkbox>
              <w14:checked w14:val="0"/>
              <w14:checkedState w14:val="2612" w14:font="MS Gothic"/>
              <w14:uncheckedState w14:val="2610" w14:font="MS Gothic"/>
            </w14:checkbox>
          </w:sdtPr>
          <w:sdtContent>
            <w:tc>
              <w:tcPr>
                <w:tcW w:w="924" w:type="dxa"/>
                <w:gridSpan w:val="2"/>
                <w:vAlign w:val="center"/>
              </w:tcPr>
              <w:p w14:paraId="7305E1A3" w14:textId="31BF23BF"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999809125"/>
            <w14:checkbox>
              <w14:checked w14:val="0"/>
              <w14:checkedState w14:val="2612" w14:font="MS Gothic"/>
              <w14:uncheckedState w14:val="2610" w14:font="MS Gothic"/>
            </w14:checkbox>
          </w:sdtPr>
          <w:sdtContent>
            <w:tc>
              <w:tcPr>
                <w:tcW w:w="924" w:type="dxa"/>
                <w:gridSpan w:val="2"/>
                <w:vAlign w:val="center"/>
              </w:tcPr>
              <w:p w14:paraId="46FC4A9A" w14:textId="672ADA6E"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0662FC6" w14:paraId="4BEFB336" w14:textId="77777777" w:rsidTr="00313D09">
        <w:trPr>
          <w:trHeight w:val="300"/>
        </w:trPr>
        <w:tc>
          <w:tcPr>
            <w:tcW w:w="9492" w:type="dxa"/>
            <w:gridSpan w:val="7"/>
          </w:tcPr>
          <w:p w14:paraId="53A9EBB6" w14:textId="5B11ACC8" w:rsidR="00BE3FF2" w:rsidRDefault="00BE3FF2" w:rsidP="2F2AB170">
            <w:pPr>
              <w:spacing w:line="259" w:lineRule="auto"/>
              <w:rPr>
                <w:rFonts w:ascii="Nunito Sans" w:eastAsia="Nunito Sans" w:hAnsi="Nunito Sans" w:cs="Nunito Sans"/>
              </w:rPr>
            </w:pPr>
          </w:p>
        </w:tc>
      </w:tr>
      <w:tr w:rsidR="0EFFBCBB" w14:paraId="1202B9B1" w14:textId="77777777" w:rsidTr="775ED102">
        <w:trPr>
          <w:trHeight w:val="300"/>
        </w:trPr>
        <w:tc>
          <w:tcPr>
            <w:tcW w:w="690" w:type="dxa"/>
            <w:shd w:val="clear" w:color="auto" w:fill="002060"/>
            <w:vAlign w:val="center"/>
          </w:tcPr>
          <w:p w14:paraId="10712C97" w14:textId="5FBF6A5B"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b/>
                <w:bCs/>
              </w:rPr>
              <w:t>7</w:t>
            </w:r>
          </w:p>
        </w:tc>
        <w:tc>
          <w:tcPr>
            <w:tcW w:w="8802" w:type="dxa"/>
            <w:gridSpan w:val="6"/>
            <w:shd w:val="clear" w:color="auto" w:fill="002060"/>
          </w:tcPr>
          <w:p w14:paraId="44691E4A" w14:textId="3F987ECD"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b/>
                <w:bCs/>
              </w:rPr>
              <w:t>Symbolic Framework</w:t>
            </w:r>
          </w:p>
        </w:tc>
      </w:tr>
      <w:tr w:rsidR="0EFFBCBB" w14:paraId="01C0C7B1" w14:textId="77777777" w:rsidTr="00BE3FF2">
        <w:trPr>
          <w:trHeight w:val="1701"/>
        </w:trPr>
        <w:tc>
          <w:tcPr>
            <w:tcW w:w="9492" w:type="dxa"/>
            <w:gridSpan w:val="7"/>
          </w:tcPr>
          <w:p w14:paraId="1B3A2A0A" w14:textId="1739E20B" w:rsidR="0EFFBCBB" w:rsidRDefault="4FCE4FE1" w:rsidP="00411800">
            <w:pPr>
              <w:spacing w:line="259" w:lineRule="auto"/>
              <w:rPr>
                <w:rFonts w:ascii="Nunito Sans" w:eastAsia="Nunito Sans" w:hAnsi="Nunito Sans" w:cs="Nunito Sans"/>
              </w:rPr>
            </w:pPr>
            <w:r w:rsidRPr="21DB6176">
              <w:rPr>
                <w:rFonts w:ascii="Nunito Sans" w:eastAsia="Nunito Sans" w:hAnsi="Nunito Sans" w:cs="Nunito Sans"/>
              </w:rPr>
              <w:t xml:space="preserve">Detail how Symbolic Framework will feature in your event. </w:t>
            </w:r>
          </w:p>
          <w:sdt>
            <w:sdtPr>
              <w:rPr>
                <w:rFonts w:ascii="Nunito Sans" w:eastAsia="Nunito Sans" w:hAnsi="Nunito Sans" w:cs="Nunito Sans"/>
              </w:rPr>
              <w:id w:val="-767777986"/>
              <w:placeholder>
                <w:docPart w:val="DefaultPlaceholder_-1854013440"/>
              </w:placeholder>
              <w:showingPlcHdr/>
            </w:sdtPr>
            <w:sdtContent>
              <w:p w14:paraId="0BE09972" w14:textId="6E00A972" w:rsidR="0EFFBCBB" w:rsidRDefault="00974F2F" w:rsidP="00411800">
                <w:pPr>
                  <w:spacing w:line="259" w:lineRule="auto"/>
                  <w:rPr>
                    <w:rFonts w:ascii="Nunito Sans" w:eastAsia="Nunito Sans" w:hAnsi="Nunito Sans" w:cs="Nunito Sans"/>
                  </w:rPr>
                </w:pPr>
                <w:r w:rsidRPr="00E412E6">
                  <w:rPr>
                    <w:rStyle w:val="PlaceholderText"/>
                  </w:rPr>
                  <w:t>Click or tap here to enter text.</w:t>
                </w:r>
              </w:p>
            </w:sdtContent>
          </w:sdt>
        </w:tc>
      </w:tr>
      <w:tr w:rsidR="00857998" w14:paraId="5AD20F32" w14:textId="77777777" w:rsidTr="009D0F78">
        <w:trPr>
          <w:trHeight w:val="300"/>
        </w:trPr>
        <w:tc>
          <w:tcPr>
            <w:tcW w:w="6840" w:type="dxa"/>
            <w:gridSpan w:val="2"/>
            <w:vMerge w:val="restart"/>
            <w:vAlign w:val="center"/>
          </w:tcPr>
          <w:p w14:paraId="50C2C5DA" w14:textId="77777777" w:rsidR="00857998" w:rsidRDefault="00857998" w:rsidP="009D0F78">
            <w:pPr>
              <w:spacing w:line="259" w:lineRule="auto"/>
              <w:rPr>
                <w:rFonts w:ascii="Nunito Sans" w:eastAsia="Nunito Sans" w:hAnsi="Nunito Sans" w:cs="Nunito Sans"/>
              </w:rPr>
            </w:pPr>
            <w:r w:rsidRPr="775ED102">
              <w:rPr>
                <w:rFonts w:ascii="Nunito Sans" w:eastAsia="Nunito Sans" w:hAnsi="Nunito Sans" w:cs="Nunito Sans"/>
                <w:i/>
                <w:iCs/>
              </w:rPr>
              <w:t>Consider the following as part of your response:</w:t>
            </w:r>
          </w:p>
        </w:tc>
        <w:tc>
          <w:tcPr>
            <w:tcW w:w="2652" w:type="dxa"/>
            <w:gridSpan w:val="5"/>
            <w:shd w:val="clear" w:color="auto" w:fill="D9E2F3" w:themeFill="accent1" w:themeFillTint="33"/>
          </w:tcPr>
          <w:p w14:paraId="5B2D20D3" w14:textId="77777777" w:rsidR="00857998" w:rsidRDefault="00857998" w:rsidP="009D0F78">
            <w:pPr>
              <w:spacing w:line="259" w:lineRule="auto"/>
              <w:jc w:val="center"/>
              <w:rPr>
                <w:rFonts w:ascii="Nunito Sans" w:eastAsia="Nunito Sans" w:hAnsi="Nunito Sans" w:cs="Nunito Sans"/>
              </w:rPr>
            </w:pPr>
            <w:r w:rsidRPr="775ED102">
              <w:rPr>
                <w:rFonts w:ascii="Nunito Sans" w:eastAsia="Nunito Sans" w:hAnsi="Nunito Sans" w:cs="Nunito Sans"/>
              </w:rPr>
              <w:t>Answer</w:t>
            </w:r>
          </w:p>
          <w:p w14:paraId="6D511651" w14:textId="77777777" w:rsidR="00857998" w:rsidRDefault="00857998" w:rsidP="009D0F78">
            <w:pPr>
              <w:spacing w:line="259" w:lineRule="auto"/>
              <w:jc w:val="center"/>
              <w:rPr>
                <w:rFonts w:ascii="Nunito Sans" w:eastAsia="Nunito Sans" w:hAnsi="Nunito Sans" w:cs="Nunito Sans"/>
                <w:i/>
                <w:iCs/>
              </w:rPr>
            </w:pPr>
            <w:r w:rsidRPr="775ED102">
              <w:rPr>
                <w:rFonts w:ascii="Nunito Sans" w:eastAsia="Nunito Sans" w:hAnsi="Nunito Sans" w:cs="Nunito Sans"/>
                <w:i/>
                <w:iCs/>
              </w:rPr>
              <w:t>(self-assessment)</w:t>
            </w:r>
          </w:p>
        </w:tc>
      </w:tr>
      <w:tr w:rsidR="00857998" w14:paraId="7361DF70" w14:textId="77777777" w:rsidTr="00411800">
        <w:trPr>
          <w:trHeight w:val="300"/>
        </w:trPr>
        <w:tc>
          <w:tcPr>
            <w:tcW w:w="6840" w:type="dxa"/>
            <w:gridSpan w:val="2"/>
            <w:vMerge/>
            <w:vAlign w:val="center"/>
          </w:tcPr>
          <w:p w14:paraId="479DCF0D" w14:textId="77777777" w:rsidR="00857998" w:rsidRDefault="00857998" w:rsidP="009D0F78"/>
        </w:tc>
        <w:tc>
          <w:tcPr>
            <w:tcW w:w="884" w:type="dxa"/>
            <w:gridSpan w:val="2"/>
            <w:shd w:val="clear" w:color="auto" w:fill="D0CECE" w:themeFill="background2" w:themeFillShade="E6"/>
          </w:tcPr>
          <w:p w14:paraId="0C1CF00E" w14:textId="77777777" w:rsidR="00857998" w:rsidRDefault="00857998" w:rsidP="009D0F78">
            <w:pPr>
              <w:spacing w:line="259" w:lineRule="auto"/>
              <w:jc w:val="center"/>
              <w:rPr>
                <w:rFonts w:ascii="Nunito Sans" w:eastAsia="Nunito Sans" w:hAnsi="Nunito Sans" w:cs="Nunito Sans"/>
              </w:rPr>
            </w:pPr>
            <w:r w:rsidRPr="775ED102">
              <w:rPr>
                <w:rFonts w:ascii="Nunito Sans" w:eastAsia="Nunito Sans" w:hAnsi="Nunito Sans" w:cs="Nunito Sans"/>
              </w:rPr>
              <w:t>Yes</w:t>
            </w:r>
          </w:p>
        </w:tc>
        <w:tc>
          <w:tcPr>
            <w:tcW w:w="884" w:type="dxa"/>
            <w:gridSpan w:val="2"/>
            <w:shd w:val="clear" w:color="auto" w:fill="D0CECE" w:themeFill="background2" w:themeFillShade="E6"/>
          </w:tcPr>
          <w:p w14:paraId="4D3203C1" w14:textId="77777777" w:rsidR="00857998" w:rsidRDefault="00857998" w:rsidP="009D0F78">
            <w:pPr>
              <w:spacing w:line="259" w:lineRule="auto"/>
              <w:jc w:val="center"/>
              <w:rPr>
                <w:rFonts w:ascii="Nunito Sans" w:eastAsia="Nunito Sans" w:hAnsi="Nunito Sans" w:cs="Nunito Sans"/>
              </w:rPr>
            </w:pPr>
            <w:r w:rsidRPr="775ED102">
              <w:rPr>
                <w:rFonts w:ascii="Nunito Sans" w:eastAsia="Nunito Sans" w:hAnsi="Nunito Sans" w:cs="Nunito Sans"/>
              </w:rPr>
              <w:t>No</w:t>
            </w:r>
          </w:p>
        </w:tc>
        <w:tc>
          <w:tcPr>
            <w:tcW w:w="884" w:type="dxa"/>
            <w:shd w:val="clear" w:color="auto" w:fill="D0CECE" w:themeFill="background2" w:themeFillShade="E6"/>
          </w:tcPr>
          <w:p w14:paraId="12C6E592" w14:textId="77777777" w:rsidR="00857998" w:rsidRDefault="00857998" w:rsidP="009D0F78">
            <w:pPr>
              <w:spacing w:line="259" w:lineRule="auto"/>
              <w:jc w:val="center"/>
              <w:rPr>
                <w:rFonts w:ascii="Nunito Sans" w:eastAsia="Nunito Sans" w:hAnsi="Nunito Sans" w:cs="Nunito Sans"/>
              </w:rPr>
            </w:pPr>
            <w:r w:rsidRPr="775ED102">
              <w:rPr>
                <w:rFonts w:ascii="Nunito Sans" w:eastAsia="Nunito Sans" w:hAnsi="Nunito Sans" w:cs="Nunito Sans"/>
              </w:rPr>
              <w:t>N/A</w:t>
            </w:r>
          </w:p>
        </w:tc>
      </w:tr>
      <w:tr w:rsidR="0EFFBCBB" w14:paraId="461A7AAC" w14:textId="77777777" w:rsidTr="00974F2F">
        <w:trPr>
          <w:trHeight w:val="300"/>
        </w:trPr>
        <w:tc>
          <w:tcPr>
            <w:tcW w:w="690" w:type="dxa"/>
            <w:vAlign w:val="center"/>
          </w:tcPr>
          <w:p w14:paraId="5E42E965" w14:textId="177EA5DA"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lastRenderedPageBreak/>
              <w:t>7.1</w:t>
            </w:r>
          </w:p>
        </w:tc>
        <w:tc>
          <w:tcPr>
            <w:tcW w:w="6150" w:type="dxa"/>
          </w:tcPr>
          <w:p w14:paraId="1370DA61" w14:textId="57803B34"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program provides opportunities for uniqueness</w:t>
            </w:r>
          </w:p>
        </w:tc>
        <w:sdt>
          <w:sdtPr>
            <w:rPr>
              <w:rFonts w:ascii="Nunito Sans" w:eastAsia="Nunito Sans" w:hAnsi="Nunito Sans" w:cs="Nunito Sans"/>
            </w:rPr>
            <w:id w:val="1510865296"/>
            <w14:checkbox>
              <w14:checked w14:val="0"/>
              <w14:checkedState w14:val="2612" w14:font="MS Gothic"/>
              <w14:uncheckedState w14:val="2610" w14:font="MS Gothic"/>
            </w14:checkbox>
          </w:sdtPr>
          <w:sdtContent>
            <w:tc>
              <w:tcPr>
                <w:tcW w:w="884" w:type="dxa"/>
                <w:gridSpan w:val="2"/>
                <w:vAlign w:val="center"/>
              </w:tcPr>
              <w:p w14:paraId="3662CF81" w14:textId="3A72DB31"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185104058"/>
            <w14:checkbox>
              <w14:checked w14:val="0"/>
              <w14:checkedState w14:val="2612" w14:font="MS Gothic"/>
              <w14:uncheckedState w14:val="2610" w14:font="MS Gothic"/>
            </w14:checkbox>
          </w:sdtPr>
          <w:sdtContent>
            <w:tc>
              <w:tcPr>
                <w:tcW w:w="884" w:type="dxa"/>
                <w:gridSpan w:val="2"/>
                <w:vAlign w:val="center"/>
              </w:tcPr>
              <w:p w14:paraId="79D2D0CA" w14:textId="33546738"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55747674"/>
            <w14:checkbox>
              <w14:checked w14:val="0"/>
              <w14:checkedState w14:val="2612" w14:font="MS Gothic"/>
              <w14:uncheckedState w14:val="2610" w14:font="MS Gothic"/>
            </w14:checkbox>
          </w:sdtPr>
          <w:sdtContent>
            <w:tc>
              <w:tcPr>
                <w:tcW w:w="884" w:type="dxa"/>
                <w:vAlign w:val="center"/>
              </w:tcPr>
              <w:p w14:paraId="087D92C0" w14:textId="429811C9"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787073D3" w14:textId="77777777" w:rsidTr="00974F2F">
        <w:trPr>
          <w:trHeight w:val="300"/>
        </w:trPr>
        <w:tc>
          <w:tcPr>
            <w:tcW w:w="690" w:type="dxa"/>
            <w:vAlign w:val="center"/>
          </w:tcPr>
          <w:p w14:paraId="5A07805A" w14:textId="7817015C"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7.2</w:t>
            </w:r>
          </w:p>
        </w:tc>
        <w:tc>
          <w:tcPr>
            <w:tcW w:w="6150" w:type="dxa"/>
          </w:tcPr>
          <w:p w14:paraId="6D0DD24B" w14:textId="4F4005E6"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event is themed appropriately to represent the uniqueness of the event and its opportunities</w:t>
            </w:r>
          </w:p>
        </w:tc>
        <w:sdt>
          <w:sdtPr>
            <w:rPr>
              <w:rFonts w:ascii="Nunito Sans" w:eastAsia="Nunito Sans" w:hAnsi="Nunito Sans" w:cs="Nunito Sans"/>
            </w:rPr>
            <w:id w:val="-534962447"/>
            <w14:checkbox>
              <w14:checked w14:val="0"/>
              <w14:checkedState w14:val="2612" w14:font="MS Gothic"/>
              <w14:uncheckedState w14:val="2610" w14:font="MS Gothic"/>
            </w14:checkbox>
          </w:sdtPr>
          <w:sdtContent>
            <w:tc>
              <w:tcPr>
                <w:tcW w:w="884" w:type="dxa"/>
                <w:gridSpan w:val="2"/>
                <w:vAlign w:val="center"/>
              </w:tcPr>
              <w:p w14:paraId="110AE4F5" w14:textId="290CFBF3"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89415282"/>
            <w14:checkbox>
              <w14:checked w14:val="0"/>
              <w14:checkedState w14:val="2612" w14:font="MS Gothic"/>
              <w14:uncheckedState w14:val="2610" w14:font="MS Gothic"/>
            </w14:checkbox>
          </w:sdtPr>
          <w:sdtContent>
            <w:tc>
              <w:tcPr>
                <w:tcW w:w="884" w:type="dxa"/>
                <w:gridSpan w:val="2"/>
                <w:vAlign w:val="center"/>
              </w:tcPr>
              <w:p w14:paraId="3ABFB9B1" w14:textId="23C2433A"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19540901"/>
            <w14:checkbox>
              <w14:checked w14:val="0"/>
              <w14:checkedState w14:val="2612" w14:font="MS Gothic"/>
              <w14:uncheckedState w14:val="2610" w14:font="MS Gothic"/>
            </w14:checkbox>
          </w:sdtPr>
          <w:sdtContent>
            <w:tc>
              <w:tcPr>
                <w:tcW w:w="884" w:type="dxa"/>
                <w:vAlign w:val="center"/>
              </w:tcPr>
              <w:p w14:paraId="433D1492" w14:textId="4328E8D4"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3DB28F0A" w14:textId="77777777" w:rsidTr="00974F2F">
        <w:trPr>
          <w:trHeight w:val="300"/>
        </w:trPr>
        <w:tc>
          <w:tcPr>
            <w:tcW w:w="690" w:type="dxa"/>
            <w:vAlign w:val="center"/>
          </w:tcPr>
          <w:p w14:paraId="1029527B" w14:textId="7415F9E7"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7.3</w:t>
            </w:r>
          </w:p>
        </w:tc>
        <w:tc>
          <w:tcPr>
            <w:tcW w:w="6150" w:type="dxa"/>
          </w:tcPr>
          <w:p w14:paraId="07BC5544" w14:textId="65CD3D56"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event promotes opportunity for creativity</w:t>
            </w:r>
          </w:p>
        </w:tc>
        <w:sdt>
          <w:sdtPr>
            <w:rPr>
              <w:rFonts w:ascii="Nunito Sans" w:eastAsia="Nunito Sans" w:hAnsi="Nunito Sans" w:cs="Nunito Sans"/>
            </w:rPr>
            <w:id w:val="1011651444"/>
            <w14:checkbox>
              <w14:checked w14:val="0"/>
              <w14:checkedState w14:val="2612" w14:font="MS Gothic"/>
              <w14:uncheckedState w14:val="2610" w14:font="MS Gothic"/>
            </w14:checkbox>
          </w:sdtPr>
          <w:sdtContent>
            <w:tc>
              <w:tcPr>
                <w:tcW w:w="884" w:type="dxa"/>
                <w:gridSpan w:val="2"/>
                <w:vAlign w:val="center"/>
              </w:tcPr>
              <w:p w14:paraId="229996B5" w14:textId="1B2BEBBB"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734654282"/>
            <w14:checkbox>
              <w14:checked w14:val="0"/>
              <w14:checkedState w14:val="2612" w14:font="MS Gothic"/>
              <w14:uncheckedState w14:val="2610" w14:font="MS Gothic"/>
            </w14:checkbox>
          </w:sdtPr>
          <w:sdtContent>
            <w:tc>
              <w:tcPr>
                <w:tcW w:w="884" w:type="dxa"/>
                <w:gridSpan w:val="2"/>
                <w:vAlign w:val="center"/>
              </w:tcPr>
              <w:p w14:paraId="7C17AD7E" w14:textId="5C889979"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78861699"/>
            <w14:checkbox>
              <w14:checked w14:val="0"/>
              <w14:checkedState w14:val="2612" w14:font="MS Gothic"/>
              <w14:uncheckedState w14:val="2610" w14:font="MS Gothic"/>
            </w14:checkbox>
          </w:sdtPr>
          <w:sdtContent>
            <w:tc>
              <w:tcPr>
                <w:tcW w:w="884" w:type="dxa"/>
                <w:vAlign w:val="center"/>
              </w:tcPr>
              <w:p w14:paraId="4471F8FF" w14:textId="3F1A649A"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0EC19496" w14:textId="77777777" w:rsidTr="00974F2F">
        <w:trPr>
          <w:trHeight w:val="300"/>
        </w:trPr>
        <w:tc>
          <w:tcPr>
            <w:tcW w:w="690" w:type="dxa"/>
            <w:vAlign w:val="center"/>
          </w:tcPr>
          <w:p w14:paraId="5BD012AA" w14:textId="62F7293E"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7.4</w:t>
            </w:r>
          </w:p>
        </w:tc>
        <w:tc>
          <w:tcPr>
            <w:tcW w:w="6150" w:type="dxa"/>
          </w:tcPr>
          <w:p w14:paraId="34843816" w14:textId="204279E1"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event recognises traditions appropriate to the location and the event</w:t>
            </w:r>
          </w:p>
        </w:tc>
        <w:sdt>
          <w:sdtPr>
            <w:rPr>
              <w:rFonts w:ascii="Nunito Sans" w:eastAsia="Nunito Sans" w:hAnsi="Nunito Sans" w:cs="Nunito Sans"/>
            </w:rPr>
            <w:id w:val="2001932848"/>
            <w14:checkbox>
              <w14:checked w14:val="0"/>
              <w14:checkedState w14:val="2612" w14:font="MS Gothic"/>
              <w14:uncheckedState w14:val="2610" w14:font="MS Gothic"/>
            </w14:checkbox>
          </w:sdtPr>
          <w:sdtContent>
            <w:tc>
              <w:tcPr>
                <w:tcW w:w="884" w:type="dxa"/>
                <w:gridSpan w:val="2"/>
                <w:vAlign w:val="center"/>
              </w:tcPr>
              <w:p w14:paraId="423EBA88" w14:textId="7D3E23D6"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7815740"/>
            <w14:checkbox>
              <w14:checked w14:val="0"/>
              <w14:checkedState w14:val="2612" w14:font="MS Gothic"/>
              <w14:uncheckedState w14:val="2610" w14:font="MS Gothic"/>
            </w14:checkbox>
          </w:sdtPr>
          <w:sdtContent>
            <w:tc>
              <w:tcPr>
                <w:tcW w:w="884" w:type="dxa"/>
                <w:gridSpan w:val="2"/>
                <w:vAlign w:val="center"/>
              </w:tcPr>
              <w:p w14:paraId="2F74269E" w14:textId="04C5ED52"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304591721"/>
            <w14:checkbox>
              <w14:checked w14:val="0"/>
              <w14:checkedState w14:val="2612" w14:font="MS Gothic"/>
              <w14:uncheckedState w14:val="2610" w14:font="MS Gothic"/>
            </w14:checkbox>
          </w:sdtPr>
          <w:sdtContent>
            <w:tc>
              <w:tcPr>
                <w:tcW w:w="884" w:type="dxa"/>
                <w:vAlign w:val="center"/>
              </w:tcPr>
              <w:p w14:paraId="0E80ADF8" w14:textId="0B3E38F1"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1D61C65C" w14:textId="77777777" w:rsidTr="00974F2F">
        <w:trPr>
          <w:trHeight w:val="300"/>
        </w:trPr>
        <w:tc>
          <w:tcPr>
            <w:tcW w:w="690" w:type="dxa"/>
            <w:vAlign w:val="center"/>
          </w:tcPr>
          <w:p w14:paraId="6D9ADD33" w14:textId="699A85F2"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7.5</w:t>
            </w:r>
          </w:p>
        </w:tc>
        <w:tc>
          <w:tcPr>
            <w:tcW w:w="6150" w:type="dxa"/>
          </w:tcPr>
          <w:p w14:paraId="446DBD70" w14:textId="20295392"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event delivers special and memorable ceremonies and celebrations</w:t>
            </w:r>
          </w:p>
        </w:tc>
        <w:sdt>
          <w:sdtPr>
            <w:rPr>
              <w:rFonts w:ascii="Nunito Sans" w:eastAsia="Nunito Sans" w:hAnsi="Nunito Sans" w:cs="Nunito Sans"/>
            </w:rPr>
            <w:id w:val="-936285473"/>
            <w14:checkbox>
              <w14:checked w14:val="0"/>
              <w14:checkedState w14:val="2612" w14:font="MS Gothic"/>
              <w14:uncheckedState w14:val="2610" w14:font="MS Gothic"/>
            </w14:checkbox>
          </w:sdtPr>
          <w:sdtContent>
            <w:tc>
              <w:tcPr>
                <w:tcW w:w="884" w:type="dxa"/>
                <w:gridSpan w:val="2"/>
                <w:vAlign w:val="center"/>
              </w:tcPr>
              <w:p w14:paraId="40D5BCB7" w14:textId="20E30CCA"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25609174"/>
            <w14:checkbox>
              <w14:checked w14:val="0"/>
              <w14:checkedState w14:val="2612" w14:font="MS Gothic"/>
              <w14:uncheckedState w14:val="2610" w14:font="MS Gothic"/>
            </w14:checkbox>
          </w:sdtPr>
          <w:sdtContent>
            <w:tc>
              <w:tcPr>
                <w:tcW w:w="884" w:type="dxa"/>
                <w:gridSpan w:val="2"/>
                <w:vAlign w:val="center"/>
              </w:tcPr>
              <w:p w14:paraId="44F53850" w14:textId="7438A8F5"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076017517"/>
            <w14:checkbox>
              <w14:checked w14:val="0"/>
              <w14:checkedState w14:val="2612" w14:font="MS Gothic"/>
              <w14:uncheckedState w14:val="2610" w14:font="MS Gothic"/>
            </w14:checkbox>
          </w:sdtPr>
          <w:sdtContent>
            <w:tc>
              <w:tcPr>
                <w:tcW w:w="884" w:type="dxa"/>
                <w:vAlign w:val="center"/>
              </w:tcPr>
              <w:p w14:paraId="61395D30" w14:textId="77F4F6AB"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3FD06A59" w14:textId="77777777" w:rsidTr="00974F2F">
        <w:trPr>
          <w:trHeight w:val="300"/>
        </w:trPr>
        <w:tc>
          <w:tcPr>
            <w:tcW w:w="690" w:type="dxa"/>
            <w:vAlign w:val="center"/>
          </w:tcPr>
          <w:p w14:paraId="0529B889" w14:textId="28766F85"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7.6</w:t>
            </w:r>
          </w:p>
        </w:tc>
        <w:tc>
          <w:tcPr>
            <w:tcW w:w="6150" w:type="dxa"/>
          </w:tcPr>
          <w:p w14:paraId="4C9B1DA6" w14:textId="43EA5242"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event promotes the symbolic framework(s) of the ages the event caters for</w:t>
            </w:r>
          </w:p>
        </w:tc>
        <w:sdt>
          <w:sdtPr>
            <w:rPr>
              <w:rFonts w:ascii="Nunito Sans" w:eastAsia="Nunito Sans" w:hAnsi="Nunito Sans" w:cs="Nunito Sans"/>
            </w:rPr>
            <w:id w:val="-1918244556"/>
            <w14:checkbox>
              <w14:checked w14:val="0"/>
              <w14:checkedState w14:val="2612" w14:font="MS Gothic"/>
              <w14:uncheckedState w14:val="2610" w14:font="MS Gothic"/>
            </w14:checkbox>
          </w:sdtPr>
          <w:sdtContent>
            <w:tc>
              <w:tcPr>
                <w:tcW w:w="884" w:type="dxa"/>
                <w:gridSpan w:val="2"/>
                <w:vAlign w:val="center"/>
              </w:tcPr>
              <w:p w14:paraId="7BA2866D" w14:textId="65081B90"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920625663"/>
            <w14:checkbox>
              <w14:checked w14:val="0"/>
              <w14:checkedState w14:val="2612" w14:font="MS Gothic"/>
              <w14:uncheckedState w14:val="2610" w14:font="MS Gothic"/>
            </w14:checkbox>
          </w:sdtPr>
          <w:sdtContent>
            <w:tc>
              <w:tcPr>
                <w:tcW w:w="884" w:type="dxa"/>
                <w:gridSpan w:val="2"/>
                <w:vAlign w:val="center"/>
              </w:tcPr>
              <w:p w14:paraId="661189F1" w14:textId="1E8394E5"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7929788"/>
            <w14:checkbox>
              <w14:checked w14:val="0"/>
              <w14:checkedState w14:val="2612" w14:font="MS Gothic"/>
              <w14:uncheckedState w14:val="2610" w14:font="MS Gothic"/>
            </w14:checkbox>
          </w:sdtPr>
          <w:sdtContent>
            <w:tc>
              <w:tcPr>
                <w:tcW w:w="884" w:type="dxa"/>
                <w:vAlign w:val="center"/>
              </w:tcPr>
              <w:p w14:paraId="10437AF8" w14:textId="3B907EE7"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0662FC6" w14:paraId="731E1403" w14:textId="77777777" w:rsidTr="007340B8">
        <w:trPr>
          <w:trHeight w:val="300"/>
        </w:trPr>
        <w:tc>
          <w:tcPr>
            <w:tcW w:w="9492" w:type="dxa"/>
            <w:gridSpan w:val="7"/>
          </w:tcPr>
          <w:p w14:paraId="197A1493" w14:textId="09508866" w:rsidR="00662FC6" w:rsidRDefault="00662FC6" w:rsidP="2F2AB170">
            <w:pPr>
              <w:spacing w:line="259" w:lineRule="auto"/>
              <w:rPr>
                <w:rFonts w:ascii="Nunito Sans" w:eastAsia="Nunito Sans" w:hAnsi="Nunito Sans" w:cs="Nunito Sans"/>
              </w:rPr>
            </w:pPr>
          </w:p>
        </w:tc>
      </w:tr>
      <w:tr w:rsidR="0EFFBCBB" w14:paraId="5CE673C6" w14:textId="77777777" w:rsidTr="775ED102">
        <w:trPr>
          <w:trHeight w:val="300"/>
        </w:trPr>
        <w:tc>
          <w:tcPr>
            <w:tcW w:w="690" w:type="dxa"/>
            <w:shd w:val="clear" w:color="auto" w:fill="002060"/>
            <w:vAlign w:val="center"/>
          </w:tcPr>
          <w:p w14:paraId="268C17A8" w14:textId="09A918D4"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b/>
                <w:bCs/>
              </w:rPr>
              <w:t>8</w:t>
            </w:r>
          </w:p>
        </w:tc>
        <w:tc>
          <w:tcPr>
            <w:tcW w:w="8802" w:type="dxa"/>
            <w:gridSpan w:val="6"/>
            <w:shd w:val="clear" w:color="auto" w:fill="002060"/>
          </w:tcPr>
          <w:p w14:paraId="58DDB514" w14:textId="71DDB8D0"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b/>
                <w:bCs/>
              </w:rPr>
              <w:t>Youth Leading, Adults Supporting</w:t>
            </w:r>
          </w:p>
        </w:tc>
      </w:tr>
      <w:tr w:rsidR="0EFFBCBB" w14:paraId="52630AFB" w14:textId="77777777" w:rsidTr="00BE3FF2">
        <w:trPr>
          <w:trHeight w:val="1701"/>
        </w:trPr>
        <w:tc>
          <w:tcPr>
            <w:tcW w:w="9492" w:type="dxa"/>
            <w:gridSpan w:val="7"/>
          </w:tcPr>
          <w:p w14:paraId="3693D53A" w14:textId="1D0E45A9" w:rsidR="0EFFBCBB" w:rsidRDefault="4FCE4FE1" w:rsidP="009C15B7">
            <w:pPr>
              <w:spacing w:line="259" w:lineRule="auto"/>
              <w:rPr>
                <w:rFonts w:ascii="Nunito Sans" w:eastAsia="Nunito Sans" w:hAnsi="Nunito Sans" w:cs="Nunito Sans"/>
              </w:rPr>
            </w:pPr>
            <w:r w:rsidRPr="21DB6176">
              <w:rPr>
                <w:rFonts w:ascii="Nunito Sans" w:eastAsia="Nunito Sans" w:hAnsi="Nunito Sans" w:cs="Nunito Sans"/>
              </w:rPr>
              <w:t>Detail how Youth Leading, Adults Supporting will feature in your event.</w:t>
            </w:r>
          </w:p>
          <w:sdt>
            <w:sdtPr>
              <w:rPr>
                <w:rFonts w:ascii="Nunito Sans" w:eastAsia="Nunito Sans" w:hAnsi="Nunito Sans" w:cs="Nunito Sans"/>
              </w:rPr>
              <w:id w:val="831102509"/>
              <w:placeholder>
                <w:docPart w:val="DefaultPlaceholder_-1854013440"/>
              </w:placeholder>
              <w:showingPlcHdr/>
            </w:sdtPr>
            <w:sdtContent>
              <w:p w14:paraId="6D1EC40A" w14:textId="3929A432" w:rsidR="0EFFBCBB" w:rsidRDefault="00974F2F" w:rsidP="009C15B7">
                <w:pPr>
                  <w:spacing w:line="259" w:lineRule="auto"/>
                  <w:rPr>
                    <w:rFonts w:ascii="Nunito Sans" w:eastAsia="Nunito Sans" w:hAnsi="Nunito Sans" w:cs="Nunito Sans"/>
                  </w:rPr>
                </w:pPr>
                <w:r w:rsidRPr="00E412E6">
                  <w:rPr>
                    <w:rStyle w:val="PlaceholderText"/>
                  </w:rPr>
                  <w:t>Click or tap here to enter text.</w:t>
                </w:r>
              </w:p>
            </w:sdtContent>
          </w:sdt>
        </w:tc>
      </w:tr>
      <w:tr w:rsidR="00857998" w14:paraId="231DCCA2" w14:textId="77777777" w:rsidTr="009D0F78">
        <w:trPr>
          <w:trHeight w:val="300"/>
        </w:trPr>
        <w:tc>
          <w:tcPr>
            <w:tcW w:w="6840" w:type="dxa"/>
            <w:gridSpan w:val="2"/>
            <w:vMerge w:val="restart"/>
            <w:vAlign w:val="center"/>
          </w:tcPr>
          <w:p w14:paraId="1CAC9288" w14:textId="77777777" w:rsidR="00857998" w:rsidRDefault="00857998" w:rsidP="009D0F78">
            <w:pPr>
              <w:spacing w:line="259" w:lineRule="auto"/>
              <w:rPr>
                <w:rFonts w:ascii="Nunito Sans" w:eastAsia="Nunito Sans" w:hAnsi="Nunito Sans" w:cs="Nunito Sans"/>
              </w:rPr>
            </w:pPr>
            <w:r w:rsidRPr="775ED102">
              <w:rPr>
                <w:rFonts w:ascii="Nunito Sans" w:eastAsia="Nunito Sans" w:hAnsi="Nunito Sans" w:cs="Nunito Sans"/>
                <w:i/>
                <w:iCs/>
              </w:rPr>
              <w:t>Consider the following as part of your response:</w:t>
            </w:r>
          </w:p>
        </w:tc>
        <w:tc>
          <w:tcPr>
            <w:tcW w:w="2652" w:type="dxa"/>
            <w:gridSpan w:val="5"/>
            <w:shd w:val="clear" w:color="auto" w:fill="D9E2F3" w:themeFill="accent1" w:themeFillTint="33"/>
          </w:tcPr>
          <w:p w14:paraId="237E3A15" w14:textId="77777777" w:rsidR="00857998" w:rsidRDefault="00857998" w:rsidP="009D0F78">
            <w:pPr>
              <w:spacing w:line="259" w:lineRule="auto"/>
              <w:jc w:val="center"/>
              <w:rPr>
                <w:rFonts w:ascii="Nunito Sans" w:eastAsia="Nunito Sans" w:hAnsi="Nunito Sans" w:cs="Nunito Sans"/>
              </w:rPr>
            </w:pPr>
            <w:r w:rsidRPr="775ED102">
              <w:rPr>
                <w:rFonts w:ascii="Nunito Sans" w:eastAsia="Nunito Sans" w:hAnsi="Nunito Sans" w:cs="Nunito Sans"/>
              </w:rPr>
              <w:t>Answer</w:t>
            </w:r>
          </w:p>
          <w:p w14:paraId="3C8706D4" w14:textId="77777777" w:rsidR="00857998" w:rsidRDefault="00857998" w:rsidP="009D0F78">
            <w:pPr>
              <w:spacing w:line="259" w:lineRule="auto"/>
              <w:jc w:val="center"/>
              <w:rPr>
                <w:rFonts w:ascii="Nunito Sans" w:eastAsia="Nunito Sans" w:hAnsi="Nunito Sans" w:cs="Nunito Sans"/>
                <w:i/>
                <w:iCs/>
              </w:rPr>
            </w:pPr>
            <w:r w:rsidRPr="775ED102">
              <w:rPr>
                <w:rFonts w:ascii="Nunito Sans" w:eastAsia="Nunito Sans" w:hAnsi="Nunito Sans" w:cs="Nunito Sans"/>
                <w:i/>
                <w:iCs/>
              </w:rPr>
              <w:t>(self-assessment)</w:t>
            </w:r>
          </w:p>
        </w:tc>
      </w:tr>
      <w:tr w:rsidR="00857998" w14:paraId="410AA708" w14:textId="77777777" w:rsidTr="00411800">
        <w:trPr>
          <w:trHeight w:val="300"/>
        </w:trPr>
        <w:tc>
          <w:tcPr>
            <w:tcW w:w="6840" w:type="dxa"/>
            <w:gridSpan w:val="2"/>
            <w:vMerge/>
            <w:vAlign w:val="center"/>
          </w:tcPr>
          <w:p w14:paraId="49401F9E" w14:textId="77777777" w:rsidR="00857998" w:rsidRDefault="00857998" w:rsidP="009D0F78"/>
        </w:tc>
        <w:tc>
          <w:tcPr>
            <w:tcW w:w="884" w:type="dxa"/>
            <w:gridSpan w:val="2"/>
            <w:shd w:val="clear" w:color="auto" w:fill="D0CECE" w:themeFill="background2" w:themeFillShade="E6"/>
          </w:tcPr>
          <w:p w14:paraId="3C09D627" w14:textId="77777777" w:rsidR="00857998" w:rsidRDefault="00857998" w:rsidP="009D0F78">
            <w:pPr>
              <w:spacing w:line="259" w:lineRule="auto"/>
              <w:jc w:val="center"/>
              <w:rPr>
                <w:rFonts w:ascii="Nunito Sans" w:eastAsia="Nunito Sans" w:hAnsi="Nunito Sans" w:cs="Nunito Sans"/>
              </w:rPr>
            </w:pPr>
            <w:r w:rsidRPr="775ED102">
              <w:rPr>
                <w:rFonts w:ascii="Nunito Sans" w:eastAsia="Nunito Sans" w:hAnsi="Nunito Sans" w:cs="Nunito Sans"/>
              </w:rPr>
              <w:t>Yes</w:t>
            </w:r>
          </w:p>
        </w:tc>
        <w:tc>
          <w:tcPr>
            <w:tcW w:w="884" w:type="dxa"/>
            <w:gridSpan w:val="2"/>
            <w:shd w:val="clear" w:color="auto" w:fill="D0CECE" w:themeFill="background2" w:themeFillShade="E6"/>
          </w:tcPr>
          <w:p w14:paraId="60696344" w14:textId="77777777" w:rsidR="00857998" w:rsidRDefault="00857998" w:rsidP="009D0F78">
            <w:pPr>
              <w:spacing w:line="259" w:lineRule="auto"/>
              <w:jc w:val="center"/>
              <w:rPr>
                <w:rFonts w:ascii="Nunito Sans" w:eastAsia="Nunito Sans" w:hAnsi="Nunito Sans" w:cs="Nunito Sans"/>
              </w:rPr>
            </w:pPr>
            <w:r w:rsidRPr="775ED102">
              <w:rPr>
                <w:rFonts w:ascii="Nunito Sans" w:eastAsia="Nunito Sans" w:hAnsi="Nunito Sans" w:cs="Nunito Sans"/>
              </w:rPr>
              <w:t>No</w:t>
            </w:r>
          </w:p>
        </w:tc>
        <w:tc>
          <w:tcPr>
            <w:tcW w:w="884" w:type="dxa"/>
            <w:shd w:val="clear" w:color="auto" w:fill="D0CECE" w:themeFill="background2" w:themeFillShade="E6"/>
          </w:tcPr>
          <w:p w14:paraId="46122462" w14:textId="77777777" w:rsidR="00857998" w:rsidRDefault="00857998" w:rsidP="009D0F78">
            <w:pPr>
              <w:spacing w:line="259" w:lineRule="auto"/>
              <w:jc w:val="center"/>
              <w:rPr>
                <w:rFonts w:ascii="Nunito Sans" w:eastAsia="Nunito Sans" w:hAnsi="Nunito Sans" w:cs="Nunito Sans"/>
              </w:rPr>
            </w:pPr>
            <w:r w:rsidRPr="775ED102">
              <w:rPr>
                <w:rFonts w:ascii="Nunito Sans" w:eastAsia="Nunito Sans" w:hAnsi="Nunito Sans" w:cs="Nunito Sans"/>
              </w:rPr>
              <w:t>N/A</w:t>
            </w:r>
          </w:p>
        </w:tc>
      </w:tr>
      <w:tr w:rsidR="0EFFBCBB" w14:paraId="6733B6D3" w14:textId="77777777" w:rsidTr="00974F2F">
        <w:trPr>
          <w:trHeight w:val="300"/>
        </w:trPr>
        <w:tc>
          <w:tcPr>
            <w:tcW w:w="690" w:type="dxa"/>
            <w:vAlign w:val="center"/>
          </w:tcPr>
          <w:p w14:paraId="201AAC9C" w14:textId="0C10DF52"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8.1</w:t>
            </w:r>
          </w:p>
        </w:tc>
        <w:tc>
          <w:tcPr>
            <w:tcW w:w="6150" w:type="dxa"/>
          </w:tcPr>
          <w:p w14:paraId="0FBCF8A3" w14:textId="641BC8D1"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Young people are involved in the delivery of the program</w:t>
            </w:r>
          </w:p>
        </w:tc>
        <w:sdt>
          <w:sdtPr>
            <w:rPr>
              <w:rFonts w:ascii="Nunito Sans" w:eastAsia="Nunito Sans" w:hAnsi="Nunito Sans" w:cs="Nunito Sans"/>
            </w:rPr>
            <w:id w:val="-544757140"/>
            <w14:checkbox>
              <w14:checked w14:val="0"/>
              <w14:checkedState w14:val="2612" w14:font="MS Gothic"/>
              <w14:uncheckedState w14:val="2610" w14:font="MS Gothic"/>
            </w14:checkbox>
          </w:sdtPr>
          <w:sdtContent>
            <w:tc>
              <w:tcPr>
                <w:tcW w:w="884" w:type="dxa"/>
                <w:gridSpan w:val="2"/>
                <w:vAlign w:val="center"/>
              </w:tcPr>
              <w:p w14:paraId="1450948C" w14:textId="28EE8DD8"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942450288"/>
            <w14:checkbox>
              <w14:checked w14:val="0"/>
              <w14:checkedState w14:val="2612" w14:font="MS Gothic"/>
              <w14:uncheckedState w14:val="2610" w14:font="MS Gothic"/>
            </w14:checkbox>
          </w:sdtPr>
          <w:sdtContent>
            <w:tc>
              <w:tcPr>
                <w:tcW w:w="884" w:type="dxa"/>
                <w:gridSpan w:val="2"/>
                <w:vAlign w:val="center"/>
              </w:tcPr>
              <w:p w14:paraId="32106101" w14:textId="27DA4635"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397158589"/>
            <w14:checkbox>
              <w14:checked w14:val="0"/>
              <w14:checkedState w14:val="2612" w14:font="MS Gothic"/>
              <w14:uncheckedState w14:val="2610" w14:font="MS Gothic"/>
            </w14:checkbox>
          </w:sdtPr>
          <w:sdtContent>
            <w:tc>
              <w:tcPr>
                <w:tcW w:w="884" w:type="dxa"/>
                <w:vAlign w:val="center"/>
              </w:tcPr>
              <w:p w14:paraId="5D57B038" w14:textId="5A96BF53"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1AE6A460" w14:textId="77777777" w:rsidTr="00974F2F">
        <w:trPr>
          <w:trHeight w:val="300"/>
        </w:trPr>
        <w:tc>
          <w:tcPr>
            <w:tcW w:w="690" w:type="dxa"/>
            <w:vAlign w:val="center"/>
          </w:tcPr>
          <w:p w14:paraId="1A967663" w14:textId="4C56954D"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8.2</w:t>
            </w:r>
          </w:p>
        </w:tc>
        <w:tc>
          <w:tcPr>
            <w:tcW w:w="6150" w:type="dxa"/>
          </w:tcPr>
          <w:p w14:paraId="43793FF3" w14:textId="514A88E5"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Young people are given opportunities to further their abilities to lead and drive the program</w:t>
            </w:r>
          </w:p>
        </w:tc>
        <w:sdt>
          <w:sdtPr>
            <w:rPr>
              <w:rFonts w:ascii="Nunito Sans" w:eastAsia="Nunito Sans" w:hAnsi="Nunito Sans" w:cs="Nunito Sans"/>
            </w:rPr>
            <w:id w:val="-1481536788"/>
            <w14:checkbox>
              <w14:checked w14:val="0"/>
              <w14:checkedState w14:val="2612" w14:font="MS Gothic"/>
              <w14:uncheckedState w14:val="2610" w14:font="MS Gothic"/>
            </w14:checkbox>
          </w:sdtPr>
          <w:sdtContent>
            <w:tc>
              <w:tcPr>
                <w:tcW w:w="884" w:type="dxa"/>
                <w:gridSpan w:val="2"/>
                <w:vAlign w:val="center"/>
              </w:tcPr>
              <w:p w14:paraId="63F156EC" w14:textId="72E76BCA"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17385915"/>
            <w14:checkbox>
              <w14:checked w14:val="0"/>
              <w14:checkedState w14:val="2612" w14:font="MS Gothic"/>
              <w14:uncheckedState w14:val="2610" w14:font="MS Gothic"/>
            </w14:checkbox>
          </w:sdtPr>
          <w:sdtContent>
            <w:tc>
              <w:tcPr>
                <w:tcW w:w="884" w:type="dxa"/>
                <w:gridSpan w:val="2"/>
                <w:vAlign w:val="center"/>
              </w:tcPr>
              <w:p w14:paraId="5B8B8EF2" w14:textId="63067D74"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640642866"/>
            <w14:checkbox>
              <w14:checked w14:val="0"/>
              <w14:checkedState w14:val="2612" w14:font="MS Gothic"/>
              <w14:uncheckedState w14:val="2610" w14:font="MS Gothic"/>
            </w14:checkbox>
          </w:sdtPr>
          <w:sdtContent>
            <w:tc>
              <w:tcPr>
                <w:tcW w:w="884" w:type="dxa"/>
                <w:vAlign w:val="center"/>
              </w:tcPr>
              <w:p w14:paraId="08675788" w14:textId="17FB5E55"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3376AA9D" w14:textId="77777777" w:rsidTr="00974F2F">
        <w:trPr>
          <w:trHeight w:val="300"/>
        </w:trPr>
        <w:tc>
          <w:tcPr>
            <w:tcW w:w="690" w:type="dxa"/>
            <w:vAlign w:val="center"/>
          </w:tcPr>
          <w:p w14:paraId="4919B372" w14:textId="3C1DC920"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8.3</w:t>
            </w:r>
          </w:p>
        </w:tc>
        <w:tc>
          <w:tcPr>
            <w:tcW w:w="6150" w:type="dxa"/>
          </w:tcPr>
          <w:p w14:paraId="7D330FDE" w14:textId="77971985"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Adult leaders support young people to explore ideas and opportunities during the event</w:t>
            </w:r>
          </w:p>
        </w:tc>
        <w:sdt>
          <w:sdtPr>
            <w:rPr>
              <w:rFonts w:ascii="Nunito Sans" w:eastAsia="Nunito Sans" w:hAnsi="Nunito Sans" w:cs="Nunito Sans"/>
            </w:rPr>
            <w:id w:val="-1043053194"/>
            <w14:checkbox>
              <w14:checked w14:val="0"/>
              <w14:checkedState w14:val="2612" w14:font="MS Gothic"/>
              <w14:uncheckedState w14:val="2610" w14:font="MS Gothic"/>
            </w14:checkbox>
          </w:sdtPr>
          <w:sdtContent>
            <w:tc>
              <w:tcPr>
                <w:tcW w:w="884" w:type="dxa"/>
                <w:gridSpan w:val="2"/>
                <w:vAlign w:val="center"/>
              </w:tcPr>
              <w:p w14:paraId="6ADD64FC" w14:textId="0A0E420F"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077945107"/>
            <w14:checkbox>
              <w14:checked w14:val="0"/>
              <w14:checkedState w14:val="2612" w14:font="MS Gothic"/>
              <w14:uncheckedState w14:val="2610" w14:font="MS Gothic"/>
            </w14:checkbox>
          </w:sdtPr>
          <w:sdtContent>
            <w:tc>
              <w:tcPr>
                <w:tcW w:w="884" w:type="dxa"/>
                <w:gridSpan w:val="2"/>
                <w:vAlign w:val="center"/>
              </w:tcPr>
              <w:p w14:paraId="5C420677" w14:textId="660F7867"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85475155"/>
            <w14:checkbox>
              <w14:checked w14:val="0"/>
              <w14:checkedState w14:val="2612" w14:font="MS Gothic"/>
              <w14:uncheckedState w14:val="2610" w14:font="MS Gothic"/>
            </w14:checkbox>
          </w:sdtPr>
          <w:sdtContent>
            <w:tc>
              <w:tcPr>
                <w:tcW w:w="884" w:type="dxa"/>
                <w:vAlign w:val="center"/>
              </w:tcPr>
              <w:p w14:paraId="51744965" w14:textId="0563D936"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EFFBCBB" w14:paraId="41AD6AD0" w14:textId="77777777" w:rsidTr="00974F2F">
        <w:trPr>
          <w:trHeight w:val="300"/>
        </w:trPr>
        <w:tc>
          <w:tcPr>
            <w:tcW w:w="690" w:type="dxa"/>
            <w:vAlign w:val="center"/>
          </w:tcPr>
          <w:p w14:paraId="0D94CF9F" w14:textId="3C121293" w:rsidR="0EFFBCBB" w:rsidRDefault="4FCE4FE1" w:rsidP="2F2AB170">
            <w:pPr>
              <w:spacing w:line="259" w:lineRule="auto"/>
              <w:jc w:val="center"/>
              <w:rPr>
                <w:rFonts w:ascii="Nunito Sans" w:eastAsia="Nunito Sans" w:hAnsi="Nunito Sans" w:cs="Nunito Sans"/>
              </w:rPr>
            </w:pPr>
            <w:r w:rsidRPr="2F2AB170">
              <w:rPr>
                <w:rFonts w:ascii="Nunito Sans" w:eastAsia="Nunito Sans" w:hAnsi="Nunito Sans" w:cs="Nunito Sans"/>
              </w:rPr>
              <w:t>8.4</w:t>
            </w:r>
          </w:p>
        </w:tc>
        <w:tc>
          <w:tcPr>
            <w:tcW w:w="6150" w:type="dxa"/>
          </w:tcPr>
          <w:p w14:paraId="53B5BAB1" w14:textId="7DDBA80E" w:rsidR="0EFFBCBB" w:rsidRDefault="4FCE4FE1" w:rsidP="2F2AB170">
            <w:pPr>
              <w:spacing w:line="259" w:lineRule="auto"/>
              <w:rPr>
                <w:rFonts w:ascii="Nunito Sans" w:eastAsia="Nunito Sans" w:hAnsi="Nunito Sans" w:cs="Nunito Sans"/>
              </w:rPr>
            </w:pPr>
            <w:r w:rsidRPr="2F2AB170">
              <w:rPr>
                <w:rFonts w:ascii="Nunito Sans" w:eastAsia="Nunito Sans" w:hAnsi="Nunito Sans" w:cs="Nunito Sans"/>
              </w:rPr>
              <w:t>The event has an established Unit Council that operates throughout the duration of the event</w:t>
            </w:r>
          </w:p>
        </w:tc>
        <w:sdt>
          <w:sdtPr>
            <w:rPr>
              <w:rFonts w:ascii="Nunito Sans" w:eastAsia="Nunito Sans" w:hAnsi="Nunito Sans" w:cs="Nunito Sans"/>
            </w:rPr>
            <w:id w:val="-1755573315"/>
            <w14:checkbox>
              <w14:checked w14:val="0"/>
              <w14:checkedState w14:val="2612" w14:font="MS Gothic"/>
              <w14:uncheckedState w14:val="2610" w14:font="MS Gothic"/>
            </w14:checkbox>
          </w:sdtPr>
          <w:sdtContent>
            <w:tc>
              <w:tcPr>
                <w:tcW w:w="884" w:type="dxa"/>
                <w:gridSpan w:val="2"/>
                <w:vAlign w:val="center"/>
              </w:tcPr>
              <w:p w14:paraId="01191C71" w14:textId="47FB8FD1"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918400330"/>
            <w14:checkbox>
              <w14:checked w14:val="0"/>
              <w14:checkedState w14:val="2612" w14:font="MS Gothic"/>
              <w14:uncheckedState w14:val="2610" w14:font="MS Gothic"/>
            </w14:checkbox>
          </w:sdtPr>
          <w:sdtContent>
            <w:tc>
              <w:tcPr>
                <w:tcW w:w="884" w:type="dxa"/>
                <w:gridSpan w:val="2"/>
                <w:vAlign w:val="center"/>
              </w:tcPr>
              <w:p w14:paraId="2317CA44" w14:textId="3532B230"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968479485"/>
            <w14:checkbox>
              <w14:checked w14:val="0"/>
              <w14:checkedState w14:val="2612" w14:font="MS Gothic"/>
              <w14:uncheckedState w14:val="2610" w14:font="MS Gothic"/>
            </w14:checkbox>
          </w:sdtPr>
          <w:sdtContent>
            <w:tc>
              <w:tcPr>
                <w:tcW w:w="884" w:type="dxa"/>
                <w:vAlign w:val="center"/>
              </w:tcPr>
              <w:p w14:paraId="3C3F613B" w14:textId="532C0F06" w:rsidR="0EFFBCBB"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0662FC6" w14:paraId="4738AE6C" w14:textId="77777777" w:rsidTr="000F0E78">
        <w:trPr>
          <w:trHeight w:val="300"/>
        </w:trPr>
        <w:tc>
          <w:tcPr>
            <w:tcW w:w="9492" w:type="dxa"/>
            <w:gridSpan w:val="7"/>
          </w:tcPr>
          <w:p w14:paraId="3B2C6C5D" w14:textId="7267888E" w:rsidR="00662FC6" w:rsidRDefault="00662FC6" w:rsidP="2F2AB170">
            <w:pPr>
              <w:spacing w:line="259" w:lineRule="auto"/>
              <w:rPr>
                <w:rFonts w:ascii="Nunito Sans" w:eastAsia="Nunito Sans" w:hAnsi="Nunito Sans" w:cs="Nunito Sans"/>
              </w:rPr>
            </w:pPr>
          </w:p>
        </w:tc>
      </w:tr>
    </w:tbl>
    <w:p w14:paraId="06CA5365" w14:textId="6E0EF65A" w:rsidR="784B6E46" w:rsidRDefault="784B6E46" w:rsidP="2F2AB170">
      <w:pPr>
        <w:rPr>
          <w:rFonts w:ascii="Nunito Sans" w:eastAsia="Nunito Sans" w:hAnsi="Nunito Sans" w:cs="Nunito Sans"/>
        </w:rPr>
      </w:pPr>
      <w:r w:rsidRPr="2F2AB170">
        <w:rPr>
          <w:rFonts w:ascii="Nunito Sans" w:eastAsia="Nunito Sans" w:hAnsi="Nunito Sans" w:cs="Nunito Sans"/>
        </w:rPr>
        <w:br w:type="page"/>
      </w:r>
    </w:p>
    <w:p w14:paraId="0BC9A87C" w14:textId="3F943FC6" w:rsidR="00A1465D" w:rsidRDefault="47C0B8C4" w:rsidP="2F2AB170">
      <w:pPr>
        <w:rPr>
          <w:rFonts w:ascii="Nunito Sans" w:eastAsia="Nunito Sans" w:hAnsi="Nunito Sans" w:cs="Nunito Sans"/>
          <w:color w:val="000000" w:themeColor="text1"/>
        </w:rPr>
      </w:pPr>
      <w:r w:rsidRPr="2F2AB170">
        <w:rPr>
          <w:rFonts w:ascii="Nunito Sans" w:eastAsia="Nunito Sans" w:hAnsi="Nunito Sans" w:cs="Nunito Sans"/>
          <w:b/>
          <w:bCs/>
          <w:color w:val="000000" w:themeColor="text1"/>
          <w:sz w:val="32"/>
          <w:szCs w:val="32"/>
        </w:rPr>
        <w:lastRenderedPageBreak/>
        <w:t>Youth Involvement in Event Planning Assessment</w:t>
      </w:r>
    </w:p>
    <w:p w14:paraId="4D326C87" w14:textId="4C54AFB8" w:rsidR="00A1465D" w:rsidRDefault="47C0B8C4" w:rsidP="00CF116B">
      <w:pPr>
        <w:spacing w:after="120"/>
        <w:rPr>
          <w:rFonts w:ascii="Nunito Sans" w:eastAsia="Nunito Sans" w:hAnsi="Nunito Sans" w:cs="Nunito Sans"/>
          <w:color w:val="000000" w:themeColor="text1"/>
        </w:rPr>
      </w:pPr>
      <w:r w:rsidRPr="775ED102">
        <w:rPr>
          <w:rFonts w:ascii="Nunito Sans" w:eastAsia="Nunito Sans" w:hAnsi="Nunito Sans" w:cs="Nunito Sans"/>
          <w:color w:val="000000" w:themeColor="text1"/>
        </w:rPr>
        <w:t xml:space="preserve">Young people are the centre of all that we do in Scouting. They are the most critical stakeholders in the entire process, and especially when it comes to large-scale </w:t>
      </w:r>
      <w:r w:rsidR="283D6058" w:rsidRPr="775ED102">
        <w:rPr>
          <w:rFonts w:ascii="Nunito Sans" w:eastAsia="Nunito Sans" w:hAnsi="Nunito Sans" w:cs="Nunito Sans"/>
          <w:color w:val="000000" w:themeColor="text1"/>
        </w:rPr>
        <w:t xml:space="preserve">activities </w:t>
      </w:r>
      <w:r w:rsidRPr="775ED102">
        <w:rPr>
          <w:rFonts w:ascii="Nunito Sans" w:eastAsia="Nunito Sans" w:hAnsi="Nunito Sans" w:cs="Nunito Sans"/>
          <w:color w:val="000000" w:themeColor="text1"/>
        </w:rPr>
        <w:t xml:space="preserve">and </w:t>
      </w:r>
      <w:r w:rsidR="2EC11FA9" w:rsidRPr="775ED102">
        <w:rPr>
          <w:rFonts w:ascii="Nunito Sans" w:eastAsia="Nunito Sans" w:hAnsi="Nunito Sans" w:cs="Nunito Sans"/>
          <w:color w:val="000000" w:themeColor="text1"/>
        </w:rPr>
        <w:t>Australian Scouting Youth E</w:t>
      </w:r>
      <w:r w:rsidRPr="775ED102">
        <w:rPr>
          <w:rFonts w:ascii="Nunito Sans" w:eastAsia="Nunito Sans" w:hAnsi="Nunito Sans" w:cs="Nunito Sans"/>
          <w:color w:val="000000" w:themeColor="text1"/>
        </w:rPr>
        <w:t xml:space="preserve">vents. </w:t>
      </w:r>
    </w:p>
    <w:p w14:paraId="1A621A1D" w14:textId="6FC6177D" w:rsidR="5F371432" w:rsidRDefault="5F371432" w:rsidP="00CF116B">
      <w:pPr>
        <w:spacing w:after="120"/>
        <w:jc w:val="both"/>
      </w:pPr>
      <w:r w:rsidRPr="775ED102">
        <w:rPr>
          <w:rFonts w:ascii="Nunito Sans" w:eastAsia="Nunito Sans" w:hAnsi="Nunito Sans" w:cs="Nunito Sans"/>
          <w:color w:val="000000" w:themeColor="text1"/>
        </w:rPr>
        <w:t xml:space="preserve">The Youth Program should be created by young people, not have it created for them. This means that the development and implementation of the program is based on the active participation of young people, as they are the main agents of their self- development.  </w:t>
      </w:r>
    </w:p>
    <w:p w14:paraId="565AD993" w14:textId="2E77DEDF" w:rsidR="5F371432" w:rsidRDefault="5F371432" w:rsidP="00CF116B">
      <w:pPr>
        <w:spacing w:after="120"/>
        <w:jc w:val="both"/>
      </w:pPr>
      <w:r w:rsidRPr="775ED102">
        <w:rPr>
          <w:rFonts w:ascii="Nunito Sans" w:eastAsia="Nunito Sans" w:hAnsi="Nunito Sans" w:cs="Nunito Sans"/>
          <w:color w:val="000000" w:themeColor="text1"/>
        </w:rPr>
        <w:t>Throughout all phases of Australian Scouting Youth Events (including the planning phase), we need to be mindful of ensuring meaningful engagement and involvement of youth members.</w:t>
      </w:r>
    </w:p>
    <w:p w14:paraId="242B89A5" w14:textId="22B29A42" w:rsidR="00F50BDE" w:rsidRDefault="00F50BDE" w:rsidP="00CF116B">
      <w:pPr>
        <w:spacing w:after="120"/>
        <w:jc w:val="center"/>
        <w:rPr>
          <w:rFonts w:ascii="Nunito Sans" w:eastAsia="Nunito Sans" w:hAnsi="Nunito Sans" w:cs="Nunito Sans"/>
          <w:color w:val="000000" w:themeColor="text1"/>
        </w:rPr>
      </w:pPr>
      <w:r w:rsidRPr="1DC9F97E">
        <w:rPr>
          <w:rFonts w:ascii="Nunito Sans" w:eastAsia="Nunito Sans" w:hAnsi="Nunito Sans" w:cs="Nunito Sans"/>
          <w:color w:val="000000" w:themeColor="text1"/>
        </w:rPr>
        <w:t>__________________</w:t>
      </w:r>
    </w:p>
    <w:p w14:paraId="01659D6D" w14:textId="77777777" w:rsidR="00F151A1" w:rsidRPr="00510FA5" w:rsidRDefault="00F151A1" w:rsidP="001279C8">
      <w:pPr>
        <w:jc w:val="center"/>
        <w:rPr>
          <w:rFonts w:ascii="Nunito Sans" w:eastAsia="Calibri" w:hAnsi="Nunito Sans" w:cstheme="minorHAnsi"/>
          <w:i/>
          <w:iCs/>
          <w:color w:val="000000" w:themeColor="text1"/>
          <w:sz w:val="20"/>
          <w:szCs w:val="20"/>
        </w:rPr>
      </w:pPr>
      <w:r w:rsidRPr="00510FA5">
        <w:rPr>
          <w:rFonts w:ascii="Nunito Sans" w:eastAsia="Calibri" w:hAnsi="Nunito Sans" w:cstheme="minorHAnsi"/>
          <w:i/>
          <w:iCs/>
          <w:color w:val="000000" w:themeColor="text1"/>
          <w:sz w:val="20"/>
          <w:szCs w:val="20"/>
        </w:rPr>
        <w:t>In this section you will need to provide extended responses to all eight questions. Each response will be assessed by the Assessment Team and given a score out of 100. Review the rubric to help understand how you can best respond to the questions.</w:t>
      </w:r>
    </w:p>
    <w:p w14:paraId="3255117A" w14:textId="77777777" w:rsidR="00F151A1" w:rsidRPr="00510FA5" w:rsidRDefault="00F151A1" w:rsidP="00F151A1">
      <w:pPr>
        <w:spacing w:before="120" w:after="120" w:line="237" w:lineRule="auto"/>
        <w:ind w:right="153"/>
        <w:jc w:val="center"/>
        <w:rPr>
          <w:rFonts w:ascii="Nunito Sans" w:eastAsia="Nunito Sans" w:hAnsi="Nunito Sans" w:cs="Nunito Sans"/>
          <w:i/>
          <w:iCs/>
          <w:sz w:val="20"/>
          <w:szCs w:val="20"/>
        </w:rPr>
      </w:pPr>
      <w:r w:rsidRPr="00510FA5">
        <w:rPr>
          <w:rFonts w:ascii="Nunito Sans" w:eastAsia="Nunito Sans" w:hAnsi="Nunito Sans" w:cs="Nunito Sans"/>
          <w:i/>
          <w:iCs/>
          <w:sz w:val="20"/>
          <w:szCs w:val="20"/>
        </w:rPr>
        <w:t>We acknowledge that not all events may address all criteria. Please respond to this assessment component honestly – we value honesty over meeting tick box criteria.</w:t>
      </w:r>
    </w:p>
    <w:tbl>
      <w:tblPr>
        <w:tblStyle w:val="TableGrid"/>
        <w:tblW w:w="9480" w:type="dxa"/>
        <w:tblLayout w:type="fixed"/>
        <w:tblLook w:val="06A0" w:firstRow="1" w:lastRow="0" w:firstColumn="1" w:lastColumn="0" w:noHBand="1" w:noVBand="1"/>
      </w:tblPr>
      <w:tblGrid>
        <w:gridCol w:w="660"/>
        <w:gridCol w:w="6195"/>
        <w:gridCol w:w="875"/>
        <w:gridCol w:w="875"/>
        <w:gridCol w:w="875"/>
      </w:tblGrid>
      <w:tr w:rsidR="65FA86BD" w14:paraId="1FCE478A" w14:textId="77777777" w:rsidTr="21DB6176">
        <w:trPr>
          <w:trHeight w:val="300"/>
        </w:trPr>
        <w:tc>
          <w:tcPr>
            <w:tcW w:w="660" w:type="dxa"/>
            <w:shd w:val="clear" w:color="auto" w:fill="002060"/>
          </w:tcPr>
          <w:p w14:paraId="1DB21E70" w14:textId="62705A54"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b/>
                <w:bCs/>
              </w:rPr>
              <w:t>1</w:t>
            </w:r>
          </w:p>
        </w:tc>
        <w:tc>
          <w:tcPr>
            <w:tcW w:w="8820" w:type="dxa"/>
            <w:gridSpan w:val="4"/>
            <w:shd w:val="clear" w:color="auto" w:fill="002060"/>
          </w:tcPr>
          <w:p w14:paraId="2A622BBF" w14:textId="7744B99C"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b/>
                <w:bCs/>
              </w:rPr>
              <w:t>Event Team</w:t>
            </w:r>
          </w:p>
        </w:tc>
      </w:tr>
      <w:tr w:rsidR="65FA86BD" w14:paraId="00F5A6A2" w14:textId="77777777" w:rsidTr="002F74EC">
        <w:trPr>
          <w:trHeight w:val="2268"/>
        </w:trPr>
        <w:tc>
          <w:tcPr>
            <w:tcW w:w="9480" w:type="dxa"/>
            <w:gridSpan w:val="5"/>
          </w:tcPr>
          <w:p w14:paraId="4AE0D4E5" w14:textId="1CB8F448" w:rsidR="65FA86BD" w:rsidRDefault="6FC7867C" w:rsidP="2F2AB170">
            <w:pPr>
              <w:spacing w:line="259" w:lineRule="auto"/>
              <w:rPr>
                <w:rFonts w:ascii="Nunito Sans" w:eastAsia="Nunito Sans" w:hAnsi="Nunito Sans" w:cs="Nunito Sans"/>
              </w:rPr>
            </w:pPr>
            <w:r w:rsidRPr="21DB6176">
              <w:rPr>
                <w:rFonts w:ascii="Nunito Sans" w:eastAsia="Nunito Sans" w:hAnsi="Nunito Sans" w:cs="Nunito Sans"/>
              </w:rPr>
              <w:t>How will youth members be involved in the Event Team?</w:t>
            </w:r>
          </w:p>
          <w:sdt>
            <w:sdtPr>
              <w:rPr>
                <w:rFonts w:ascii="Nunito Sans" w:eastAsia="Nunito Sans" w:hAnsi="Nunito Sans" w:cs="Nunito Sans"/>
              </w:rPr>
              <w:id w:val="-221917045"/>
              <w:placeholder>
                <w:docPart w:val="DefaultPlaceholder_-1854013440"/>
              </w:placeholder>
              <w:showingPlcHdr/>
            </w:sdtPr>
            <w:sdtContent>
              <w:p w14:paraId="6C85FE7E" w14:textId="65149377" w:rsidR="65FA86BD" w:rsidRDefault="00974F2F" w:rsidP="2F2AB170">
                <w:pPr>
                  <w:spacing w:line="259" w:lineRule="auto"/>
                  <w:rPr>
                    <w:rFonts w:ascii="Nunito Sans" w:eastAsia="Nunito Sans" w:hAnsi="Nunito Sans" w:cs="Nunito Sans"/>
                  </w:rPr>
                </w:pPr>
                <w:r w:rsidRPr="00E412E6">
                  <w:rPr>
                    <w:rStyle w:val="PlaceholderText"/>
                  </w:rPr>
                  <w:t>Click or tap here to enter text.</w:t>
                </w:r>
              </w:p>
            </w:sdtContent>
          </w:sdt>
        </w:tc>
      </w:tr>
      <w:tr w:rsidR="00DC743A" w14:paraId="3BB0FB45" w14:textId="77777777" w:rsidTr="00DC743A">
        <w:trPr>
          <w:trHeight w:val="300"/>
        </w:trPr>
        <w:tc>
          <w:tcPr>
            <w:tcW w:w="6855" w:type="dxa"/>
            <w:gridSpan w:val="2"/>
            <w:vMerge w:val="restart"/>
            <w:vAlign w:val="center"/>
          </w:tcPr>
          <w:p w14:paraId="041B8308" w14:textId="66C89FE5" w:rsidR="00DC743A" w:rsidRDefault="00DC743A" w:rsidP="00DC743A">
            <w:pPr>
              <w:spacing w:line="259" w:lineRule="auto"/>
              <w:rPr>
                <w:rFonts w:ascii="Nunito Sans" w:eastAsia="Nunito Sans" w:hAnsi="Nunito Sans" w:cs="Nunito Sans"/>
              </w:rPr>
            </w:pPr>
            <w:r w:rsidRPr="2F2AB170">
              <w:rPr>
                <w:rFonts w:ascii="Nunito Sans" w:eastAsia="Nunito Sans" w:hAnsi="Nunito Sans" w:cs="Nunito Sans"/>
                <w:i/>
                <w:iCs/>
              </w:rPr>
              <w:t>Consider the following as part of your response:</w:t>
            </w:r>
          </w:p>
        </w:tc>
        <w:tc>
          <w:tcPr>
            <w:tcW w:w="2625" w:type="dxa"/>
            <w:gridSpan w:val="3"/>
            <w:shd w:val="clear" w:color="auto" w:fill="D9E2F3" w:themeFill="accent1" w:themeFillTint="33"/>
          </w:tcPr>
          <w:p w14:paraId="6AE15CFC" w14:textId="6B78DFAB" w:rsidR="00DC743A" w:rsidRDefault="00DC743A" w:rsidP="2F2AB170">
            <w:pPr>
              <w:spacing w:line="259" w:lineRule="auto"/>
              <w:jc w:val="center"/>
              <w:rPr>
                <w:rFonts w:ascii="Nunito Sans" w:eastAsia="Nunito Sans" w:hAnsi="Nunito Sans" w:cs="Nunito Sans"/>
              </w:rPr>
            </w:pPr>
            <w:r w:rsidRPr="2F2AB170">
              <w:rPr>
                <w:rFonts w:ascii="Nunito Sans" w:eastAsia="Nunito Sans" w:hAnsi="Nunito Sans" w:cs="Nunito Sans"/>
              </w:rPr>
              <w:t>Answer</w:t>
            </w:r>
          </w:p>
          <w:p w14:paraId="54FACEB3" w14:textId="55711E48" w:rsidR="00DC743A" w:rsidRDefault="00DC743A" w:rsidP="2F2AB170">
            <w:pPr>
              <w:spacing w:line="259" w:lineRule="auto"/>
              <w:jc w:val="center"/>
              <w:rPr>
                <w:rFonts w:ascii="Nunito Sans" w:eastAsia="Nunito Sans" w:hAnsi="Nunito Sans" w:cs="Nunito Sans"/>
                <w:i/>
                <w:iCs/>
              </w:rPr>
            </w:pPr>
            <w:r w:rsidRPr="2F2AB170">
              <w:rPr>
                <w:rFonts w:ascii="Nunito Sans" w:eastAsia="Nunito Sans" w:hAnsi="Nunito Sans" w:cs="Nunito Sans"/>
                <w:i/>
                <w:iCs/>
              </w:rPr>
              <w:t>(self-assessment)</w:t>
            </w:r>
          </w:p>
        </w:tc>
      </w:tr>
      <w:tr w:rsidR="00DC743A" w14:paraId="4F12D7BA" w14:textId="77777777" w:rsidTr="009C15B7">
        <w:trPr>
          <w:trHeight w:val="300"/>
        </w:trPr>
        <w:tc>
          <w:tcPr>
            <w:tcW w:w="6855" w:type="dxa"/>
            <w:gridSpan w:val="2"/>
            <w:vMerge/>
          </w:tcPr>
          <w:p w14:paraId="4D6A25BC" w14:textId="77777777" w:rsidR="00DC743A" w:rsidRDefault="00DC743A"/>
        </w:tc>
        <w:tc>
          <w:tcPr>
            <w:tcW w:w="875" w:type="dxa"/>
            <w:shd w:val="clear" w:color="auto" w:fill="D0CECE" w:themeFill="background2" w:themeFillShade="E6"/>
          </w:tcPr>
          <w:p w14:paraId="09EAC8D7" w14:textId="1F3BC7C5" w:rsidR="00DC743A" w:rsidRDefault="00DC743A" w:rsidP="2F2AB170">
            <w:pPr>
              <w:spacing w:line="259" w:lineRule="auto"/>
              <w:jc w:val="center"/>
              <w:rPr>
                <w:rFonts w:ascii="Nunito Sans" w:eastAsia="Nunito Sans" w:hAnsi="Nunito Sans" w:cs="Nunito Sans"/>
              </w:rPr>
            </w:pPr>
            <w:r w:rsidRPr="2F2AB170">
              <w:rPr>
                <w:rFonts w:ascii="Nunito Sans" w:eastAsia="Nunito Sans" w:hAnsi="Nunito Sans" w:cs="Nunito Sans"/>
              </w:rPr>
              <w:t>Yes</w:t>
            </w:r>
          </w:p>
        </w:tc>
        <w:tc>
          <w:tcPr>
            <w:tcW w:w="875" w:type="dxa"/>
            <w:shd w:val="clear" w:color="auto" w:fill="D0CECE" w:themeFill="background2" w:themeFillShade="E6"/>
          </w:tcPr>
          <w:p w14:paraId="37E14D55" w14:textId="2908EFCD" w:rsidR="00DC743A" w:rsidRDefault="00DC743A" w:rsidP="2F2AB170">
            <w:pPr>
              <w:spacing w:line="259" w:lineRule="auto"/>
              <w:jc w:val="center"/>
              <w:rPr>
                <w:rFonts w:ascii="Nunito Sans" w:eastAsia="Nunito Sans" w:hAnsi="Nunito Sans" w:cs="Nunito Sans"/>
              </w:rPr>
            </w:pPr>
            <w:r w:rsidRPr="2F2AB170">
              <w:rPr>
                <w:rFonts w:ascii="Nunito Sans" w:eastAsia="Nunito Sans" w:hAnsi="Nunito Sans" w:cs="Nunito Sans"/>
              </w:rPr>
              <w:t>No</w:t>
            </w:r>
          </w:p>
        </w:tc>
        <w:tc>
          <w:tcPr>
            <w:tcW w:w="875" w:type="dxa"/>
            <w:shd w:val="clear" w:color="auto" w:fill="D0CECE" w:themeFill="background2" w:themeFillShade="E6"/>
          </w:tcPr>
          <w:p w14:paraId="057D004E" w14:textId="0A2F2F2C" w:rsidR="00DC743A" w:rsidRDefault="00DC743A" w:rsidP="2F2AB170">
            <w:pPr>
              <w:spacing w:line="259" w:lineRule="auto"/>
              <w:jc w:val="center"/>
              <w:rPr>
                <w:rFonts w:ascii="Nunito Sans" w:eastAsia="Nunito Sans" w:hAnsi="Nunito Sans" w:cs="Nunito Sans"/>
              </w:rPr>
            </w:pPr>
            <w:r w:rsidRPr="2F2AB170">
              <w:rPr>
                <w:rFonts w:ascii="Nunito Sans" w:eastAsia="Nunito Sans" w:hAnsi="Nunito Sans" w:cs="Nunito Sans"/>
              </w:rPr>
              <w:t>N/A</w:t>
            </w:r>
          </w:p>
        </w:tc>
      </w:tr>
      <w:tr w:rsidR="65FA86BD" w14:paraId="05339135" w14:textId="77777777" w:rsidTr="00974F2F">
        <w:trPr>
          <w:trHeight w:val="300"/>
        </w:trPr>
        <w:tc>
          <w:tcPr>
            <w:tcW w:w="660" w:type="dxa"/>
          </w:tcPr>
          <w:p w14:paraId="2497D656" w14:textId="07B1FAE3"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t>1.1</w:t>
            </w:r>
          </w:p>
        </w:tc>
        <w:tc>
          <w:tcPr>
            <w:tcW w:w="6195" w:type="dxa"/>
          </w:tcPr>
          <w:p w14:paraId="1B28FA1E" w14:textId="3478FEEB"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rPr>
              <w:t>The event organising team includes youth members as part of their team structure</w:t>
            </w:r>
          </w:p>
        </w:tc>
        <w:sdt>
          <w:sdtPr>
            <w:rPr>
              <w:rFonts w:ascii="Nunito Sans" w:eastAsia="Nunito Sans" w:hAnsi="Nunito Sans" w:cs="Nunito Sans"/>
            </w:rPr>
            <w:id w:val="1085720670"/>
            <w14:checkbox>
              <w14:checked w14:val="0"/>
              <w14:checkedState w14:val="2612" w14:font="MS Gothic"/>
              <w14:uncheckedState w14:val="2610" w14:font="MS Gothic"/>
            </w14:checkbox>
          </w:sdtPr>
          <w:sdtContent>
            <w:tc>
              <w:tcPr>
                <w:tcW w:w="875" w:type="dxa"/>
                <w:vAlign w:val="center"/>
              </w:tcPr>
              <w:p w14:paraId="37D468D9" w14:textId="138F0BC1"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642649299"/>
            <w14:checkbox>
              <w14:checked w14:val="0"/>
              <w14:checkedState w14:val="2612" w14:font="MS Gothic"/>
              <w14:uncheckedState w14:val="2610" w14:font="MS Gothic"/>
            </w14:checkbox>
          </w:sdtPr>
          <w:sdtContent>
            <w:tc>
              <w:tcPr>
                <w:tcW w:w="875" w:type="dxa"/>
                <w:vAlign w:val="center"/>
              </w:tcPr>
              <w:p w14:paraId="7F0CCD18" w14:textId="7C172481"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666215694"/>
            <w14:checkbox>
              <w14:checked w14:val="0"/>
              <w14:checkedState w14:val="2612" w14:font="MS Gothic"/>
              <w14:uncheckedState w14:val="2610" w14:font="MS Gothic"/>
            </w14:checkbox>
          </w:sdtPr>
          <w:sdtContent>
            <w:tc>
              <w:tcPr>
                <w:tcW w:w="875" w:type="dxa"/>
                <w:vAlign w:val="center"/>
              </w:tcPr>
              <w:p w14:paraId="3E1A102A" w14:textId="389ADC60"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65FA86BD" w14:paraId="646F52C3" w14:textId="77777777" w:rsidTr="00974F2F">
        <w:trPr>
          <w:trHeight w:val="300"/>
        </w:trPr>
        <w:tc>
          <w:tcPr>
            <w:tcW w:w="660" w:type="dxa"/>
          </w:tcPr>
          <w:p w14:paraId="5A70B5AF" w14:textId="71ED2DB6"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t>1.2</w:t>
            </w:r>
          </w:p>
        </w:tc>
        <w:tc>
          <w:tcPr>
            <w:tcW w:w="6195" w:type="dxa"/>
          </w:tcPr>
          <w:p w14:paraId="128A8E33" w14:textId="5C6630A8"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rPr>
              <w:t>Youth members are representative of all sections and ages who will be involved in the event as participants or as support team</w:t>
            </w:r>
          </w:p>
        </w:tc>
        <w:sdt>
          <w:sdtPr>
            <w:rPr>
              <w:rFonts w:ascii="Nunito Sans" w:eastAsia="Nunito Sans" w:hAnsi="Nunito Sans" w:cs="Nunito Sans"/>
            </w:rPr>
            <w:id w:val="1746995431"/>
            <w14:checkbox>
              <w14:checked w14:val="0"/>
              <w14:checkedState w14:val="2612" w14:font="MS Gothic"/>
              <w14:uncheckedState w14:val="2610" w14:font="MS Gothic"/>
            </w14:checkbox>
          </w:sdtPr>
          <w:sdtContent>
            <w:tc>
              <w:tcPr>
                <w:tcW w:w="875" w:type="dxa"/>
                <w:vAlign w:val="center"/>
              </w:tcPr>
              <w:p w14:paraId="63E2E929" w14:textId="6BB81C28"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822965278"/>
            <w14:checkbox>
              <w14:checked w14:val="0"/>
              <w14:checkedState w14:val="2612" w14:font="MS Gothic"/>
              <w14:uncheckedState w14:val="2610" w14:font="MS Gothic"/>
            </w14:checkbox>
          </w:sdtPr>
          <w:sdtContent>
            <w:tc>
              <w:tcPr>
                <w:tcW w:w="875" w:type="dxa"/>
                <w:vAlign w:val="center"/>
              </w:tcPr>
              <w:p w14:paraId="68BC2420" w14:textId="3068EAC4"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693117286"/>
            <w14:checkbox>
              <w14:checked w14:val="0"/>
              <w14:checkedState w14:val="2612" w14:font="MS Gothic"/>
              <w14:uncheckedState w14:val="2610" w14:font="MS Gothic"/>
            </w14:checkbox>
          </w:sdtPr>
          <w:sdtContent>
            <w:tc>
              <w:tcPr>
                <w:tcW w:w="875" w:type="dxa"/>
                <w:vAlign w:val="center"/>
              </w:tcPr>
              <w:p w14:paraId="4535B9B0" w14:textId="42A32805"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65FA86BD" w14:paraId="73D6B125" w14:textId="77777777" w:rsidTr="00974F2F">
        <w:trPr>
          <w:trHeight w:val="300"/>
        </w:trPr>
        <w:tc>
          <w:tcPr>
            <w:tcW w:w="660" w:type="dxa"/>
          </w:tcPr>
          <w:p w14:paraId="4EDD0DDB" w14:textId="2BE3F714"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t>1.3</w:t>
            </w:r>
          </w:p>
        </w:tc>
        <w:tc>
          <w:tcPr>
            <w:tcW w:w="6195" w:type="dxa"/>
          </w:tcPr>
          <w:p w14:paraId="3B7C5350" w14:textId="43D78423"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rPr>
              <w:t>Youth members are given the opportunity to attend the event as participants, in support roles, or as members of the event organising team</w:t>
            </w:r>
          </w:p>
        </w:tc>
        <w:sdt>
          <w:sdtPr>
            <w:rPr>
              <w:rFonts w:ascii="Nunito Sans" w:eastAsia="Nunito Sans" w:hAnsi="Nunito Sans" w:cs="Nunito Sans"/>
            </w:rPr>
            <w:id w:val="1387523538"/>
            <w14:checkbox>
              <w14:checked w14:val="0"/>
              <w14:checkedState w14:val="2612" w14:font="MS Gothic"/>
              <w14:uncheckedState w14:val="2610" w14:font="MS Gothic"/>
            </w14:checkbox>
          </w:sdtPr>
          <w:sdtContent>
            <w:tc>
              <w:tcPr>
                <w:tcW w:w="875" w:type="dxa"/>
                <w:vAlign w:val="center"/>
              </w:tcPr>
              <w:p w14:paraId="1C5390C8" w14:textId="7745DE7D"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698393554"/>
            <w14:checkbox>
              <w14:checked w14:val="0"/>
              <w14:checkedState w14:val="2612" w14:font="MS Gothic"/>
              <w14:uncheckedState w14:val="2610" w14:font="MS Gothic"/>
            </w14:checkbox>
          </w:sdtPr>
          <w:sdtContent>
            <w:tc>
              <w:tcPr>
                <w:tcW w:w="875" w:type="dxa"/>
                <w:vAlign w:val="center"/>
              </w:tcPr>
              <w:p w14:paraId="3E4C4A1C" w14:textId="53AC9E50"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54809673"/>
            <w14:checkbox>
              <w14:checked w14:val="0"/>
              <w14:checkedState w14:val="2612" w14:font="MS Gothic"/>
              <w14:uncheckedState w14:val="2610" w14:font="MS Gothic"/>
            </w14:checkbox>
          </w:sdtPr>
          <w:sdtContent>
            <w:tc>
              <w:tcPr>
                <w:tcW w:w="875" w:type="dxa"/>
                <w:vAlign w:val="center"/>
              </w:tcPr>
              <w:p w14:paraId="6BA2CA67" w14:textId="7F8ED3E4"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65FA86BD" w14:paraId="36A8F242" w14:textId="77777777" w:rsidTr="00974F2F">
        <w:trPr>
          <w:trHeight w:val="300"/>
        </w:trPr>
        <w:tc>
          <w:tcPr>
            <w:tcW w:w="660" w:type="dxa"/>
          </w:tcPr>
          <w:p w14:paraId="5C3E2047" w14:textId="7DB16B41"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t>1.4</w:t>
            </w:r>
          </w:p>
        </w:tc>
        <w:tc>
          <w:tcPr>
            <w:tcW w:w="6195" w:type="dxa"/>
          </w:tcPr>
          <w:p w14:paraId="6EAB071F" w14:textId="15026AEE"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rPr>
              <w:t>Youth members are mentored in roles and directorates on the event team</w:t>
            </w:r>
          </w:p>
        </w:tc>
        <w:sdt>
          <w:sdtPr>
            <w:rPr>
              <w:rFonts w:ascii="Nunito Sans" w:eastAsia="Nunito Sans" w:hAnsi="Nunito Sans" w:cs="Nunito Sans"/>
            </w:rPr>
            <w:id w:val="685633022"/>
            <w14:checkbox>
              <w14:checked w14:val="0"/>
              <w14:checkedState w14:val="2612" w14:font="MS Gothic"/>
              <w14:uncheckedState w14:val="2610" w14:font="MS Gothic"/>
            </w14:checkbox>
          </w:sdtPr>
          <w:sdtContent>
            <w:tc>
              <w:tcPr>
                <w:tcW w:w="875" w:type="dxa"/>
                <w:vAlign w:val="center"/>
              </w:tcPr>
              <w:p w14:paraId="63828013" w14:textId="4DC13ACE"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381519138"/>
            <w14:checkbox>
              <w14:checked w14:val="0"/>
              <w14:checkedState w14:val="2612" w14:font="MS Gothic"/>
              <w14:uncheckedState w14:val="2610" w14:font="MS Gothic"/>
            </w14:checkbox>
          </w:sdtPr>
          <w:sdtContent>
            <w:tc>
              <w:tcPr>
                <w:tcW w:w="875" w:type="dxa"/>
                <w:vAlign w:val="center"/>
              </w:tcPr>
              <w:p w14:paraId="74D9AF63" w14:textId="0B2A55FD"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133126934"/>
            <w14:checkbox>
              <w14:checked w14:val="0"/>
              <w14:checkedState w14:val="2612" w14:font="MS Gothic"/>
              <w14:uncheckedState w14:val="2610" w14:font="MS Gothic"/>
            </w14:checkbox>
          </w:sdtPr>
          <w:sdtContent>
            <w:tc>
              <w:tcPr>
                <w:tcW w:w="875" w:type="dxa"/>
                <w:vAlign w:val="center"/>
              </w:tcPr>
              <w:p w14:paraId="13C365BE" w14:textId="45242F8C"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65FA86BD" w14:paraId="3EAE32F8" w14:textId="77777777" w:rsidTr="00974F2F">
        <w:trPr>
          <w:trHeight w:val="300"/>
        </w:trPr>
        <w:tc>
          <w:tcPr>
            <w:tcW w:w="660" w:type="dxa"/>
          </w:tcPr>
          <w:p w14:paraId="04108D5B" w14:textId="341D7509"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t>1.5</w:t>
            </w:r>
          </w:p>
        </w:tc>
        <w:tc>
          <w:tcPr>
            <w:tcW w:w="6195" w:type="dxa"/>
          </w:tcPr>
          <w:p w14:paraId="065A901B" w14:textId="0C56942C"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rPr>
              <w:t xml:space="preserve">Youth members discuss, </w:t>
            </w:r>
            <w:proofErr w:type="gramStart"/>
            <w:r w:rsidRPr="2F2AB170">
              <w:rPr>
                <w:rFonts w:ascii="Nunito Sans" w:eastAsia="Nunito Sans" w:hAnsi="Nunito Sans" w:cs="Nunito Sans"/>
              </w:rPr>
              <w:t>organise</w:t>
            </w:r>
            <w:proofErr w:type="gramEnd"/>
            <w:r w:rsidRPr="2F2AB170">
              <w:rPr>
                <w:rFonts w:ascii="Nunito Sans" w:eastAsia="Nunito Sans" w:hAnsi="Nunito Sans" w:cs="Nunito Sans"/>
              </w:rPr>
              <w:t xml:space="preserve"> and distribute communications for the event</w:t>
            </w:r>
          </w:p>
        </w:tc>
        <w:sdt>
          <w:sdtPr>
            <w:rPr>
              <w:rFonts w:ascii="Nunito Sans" w:eastAsia="Nunito Sans" w:hAnsi="Nunito Sans" w:cs="Nunito Sans"/>
            </w:rPr>
            <w:id w:val="1006252341"/>
            <w14:checkbox>
              <w14:checked w14:val="0"/>
              <w14:checkedState w14:val="2612" w14:font="MS Gothic"/>
              <w14:uncheckedState w14:val="2610" w14:font="MS Gothic"/>
            </w14:checkbox>
          </w:sdtPr>
          <w:sdtContent>
            <w:tc>
              <w:tcPr>
                <w:tcW w:w="875" w:type="dxa"/>
                <w:vAlign w:val="center"/>
              </w:tcPr>
              <w:p w14:paraId="42AC8398" w14:textId="0AB4C523"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470957161"/>
            <w14:checkbox>
              <w14:checked w14:val="0"/>
              <w14:checkedState w14:val="2612" w14:font="MS Gothic"/>
              <w14:uncheckedState w14:val="2610" w14:font="MS Gothic"/>
            </w14:checkbox>
          </w:sdtPr>
          <w:sdtContent>
            <w:tc>
              <w:tcPr>
                <w:tcW w:w="875" w:type="dxa"/>
                <w:vAlign w:val="center"/>
              </w:tcPr>
              <w:p w14:paraId="47D08712" w14:textId="63DE3863"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48408209"/>
            <w14:checkbox>
              <w14:checked w14:val="0"/>
              <w14:checkedState w14:val="2612" w14:font="MS Gothic"/>
              <w14:uncheckedState w14:val="2610" w14:font="MS Gothic"/>
            </w14:checkbox>
          </w:sdtPr>
          <w:sdtContent>
            <w:tc>
              <w:tcPr>
                <w:tcW w:w="875" w:type="dxa"/>
                <w:vAlign w:val="center"/>
              </w:tcPr>
              <w:p w14:paraId="0E1AFA5E" w14:textId="2BB51B75"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65FA86BD" w14:paraId="7185A5F3" w14:textId="77777777" w:rsidTr="00974F2F">
        <w:trPr>
          <w:trHeight w:val="300"/>
        </w:trPr>
        <w:tc>
          <w:tcPr>
            <w:tcW w:w="660" w:type="dxa"/>
          </w:tcPr>
          <w:p w14:paraId="6315EE0F" w14:textId="105DEF36"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lastRenderedPageBreak/>
              <w:t>1.6</w:t>
            </w:r>
          </w:p>
        </w:tc>
        <w:tc>
          <w:tcPr>
            <w:tcW w:w="6195" w:type="dxa"/>
          </w:tcPr>
          <w:p w14:paraId="7484497A" w14:textId="22B3D8D1"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rPr>
              <w:t>The event provides different leadership opportunities for young people</w:t>
            </w:r>
          </w:p>
        </w:tc>
        <w:sdt>
          <w:sdtPr>
            <w:rPr>
              <w:rFonts w:ascii="Nunito Sans" w:eastAsia="Nunito Sans" w:hAnsi="Nunito Sans" w:cs="Nunito Sans"/>
            </w:rPr>
            <w:id w:val="-616370421"/>
            <w14:checkbox>
              <w14:checked w14:val="0"/>
              <w14:checkedState w14:val="2612" w14:font="MS Gothic"/>
              <w14:uncheckedState w14:val="2610" w14:font="MS Gothic"/>
            </w14:checkbox>
          </w:sdtPr>
          <w:sdtContent>
            <w:tc>
              <w:tcPr>
                <w:tcW w:w="875" w:type="dxa"/>
                <w:vAlign w:val="center"/>
              </w:tcPr>
              <w:p w14:paraId="0B57E478" w14:textId="7B7B986F"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71235937"/>
            <w14:checkbox>
              <w14:checked w14:val="0"/>
              <w14:checkedState w14:val="2612" w14:font="MS Gothic"/>
              <w14:uncheckedState w14:val="2610" w14:font="MS Gothic"/>
            </w14:checkbox>
          </w:sdtPr>
          <w:sdtContent>
            <w:tc>
              <w:tcPr>
                <w:tcW w:w="875" w:type="dxa"/>
                <w:vAlign w:val="center"/>
              </w:tcPr>
              <w:p w14:paraId="57C2E6C9" w14:textId="37EB01A2"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349015280"/>
            <w14:checkbox>
              <w14:checked w14:val="0"/>
              <w14:checkedState w14:val="2612" w14:font="MS Gothic"/>
              <w14:uncheckedState w14:val="2610" w14:font="MS Gothic"/>
            </w14:checkbox>
          </w:sdtPr>
          <w:sdtContent>
            <w:tc>
              <w:tcPr>
                <w:tcW w:w="875" w:type="dxa"/>
                <w:vAlign w:val="center"/>
              </w:tcPr>
              <w:p w14:paraId="303BB794" w14:textId="0E906046"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09860C7" w14:paraId="415DB51D" w14:textId="77777777" w:rsidTr="002A531F">
        <w:trPr>
          <w:trHeight w:val="300"/>
        </w:trPr>
        <w:tc>
          <w:tcPr>
            <w:tcW w:w="9480" w:type="dxa"/>
            <w:gridSpan w:val="5"/>
          </w:tcPr>
          <w:p w14:paraId="33FD7EFC" w14:textId="58EAEAD5" w:rsidR="009860C7" w:rsidRDefault="009860C7" w:rsidP="2F2AB170">
            <w:pPr>
              <w:spacing w:line="259" w:lineRule="auto"/>
              <w:rPr>
                <w:rFonts w:ascii="Nunito Sans" w:eastAsia="Nunito Sans" w:hAnsi="Nunito Sans" w:cs="Nunito Sans"/>
              </w:rPr>
            </w:pPr>
          </w:p>
        </w:tc>
      </w:tr>
      <w:tr w:rsidR="65FA86BD" w14:paraId="3228FE06" w14:textId="77777777" w:rsidTr="21DB6176">
        <w:trPr>
          <w:trHeight w:val="300"/>
        </w:trPr>
        <w:tc>
          <w:tcPr>
            <w:tcW w:w="660" w:type="dxa"/>
            <w:shd w:val="clear" w:color="auto" w:fill="002060"/>
          </w:tcPr>
          <w:p w14:paraId="7A4C146F" w14:textId="354CF881"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b/>
                <w:bCs/>
              </w:rPr>
              <w:t>2</w:t>
            </w:r>
          </w:p>
        </w:tc>
        <w:tc>
          <w:tcPr>
            <w:tcW w:w="8820" w:type="dxa"/>
            <w:gridSpan w:val="4"/>
            <w:shd w:val="clear" w:color="auto" w:fill="002060"/>
          </w:tcPr>
          <w:p w14:paraId="7C9DA0AA" w14:textId="1FF5A549"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b/>
                <w:bCs/>
              </w:rPr>
              <w:t>Program Planning</w:t>
            </w:r>
          </w:p>
        </w:tc>
      </w:tr>
      <w:tr w:rsidR="65FA86BD" w14:paraId="20B055A8" w14:textId="77777777" w:rsidTr="002F74EC">
        <w:trPr>
          <w:trHeight w:val="1701"/>
        </w:trPr>
        <w:tc>
          <w:tcPr>
            <w:tcW w:w="9480" w:type="dxa"/>
            <w:gridSpan w:val="5"/>
          </w:tcPr>
          <w:p w14:paraId="0CFCA32B" w14:textId="77777777" w:rsidR="65FA86BD" w:rsidRDefault="6FC7867C" w:rsidP="2F2AB170">
            <w:pPr>
              <w:spacing w:line="259" w:lineRule="auto"/>
              <w:rPr>
                <w:rFonts w:ascii="Nunito Sans" w:eastAsia="Nunito Sans" w:hAnsi="Nunito Sans" w:cs="Nunito Sans"/>
              </w:rPr>
            </w:pPr>
            <w:r w:rsidRPr="21DB6176">
              <w:rPr>
                <w:rFonts w:ascii="Nunito Sans" w:eastAsia="Nunito Sans" w:hAnsi="Nunito Sans" w:cs="Nunito Sans"/>
              </w:rPr>
              <w:t>Detail how youth members will be involved in the planning of the program for the event</w:t>
            </w:r>
            <w:r w:rsidR="00330216">
              <w:rPr>
                <w:rFonts w:ascii="Nunito Sans" w:eastAsia="Nunito Sans" w:hAnsi="Nunito Sans" w:cs="Nunito Sans"/>
              </w:rPr>
              <w:t>.</w:t>
            </w:r>
          </w:p>
          <w:sdt>
            <w:sdtPr>
              <w:rPr>
                <w:rFonts w:ascii="Nunito Sans" w:eastAsia="Nunito Sans" w:hAnsi="Nunito Sans" w:cs="Nunito Sans"/>
              </w:rPr>
              <w:id w:val="976722423"/>
              <w:placeholder>
                <w:docPart w:val="DefaultPlaceholder_-1854013440"/>
              </w:placeholder>
              <w:showingPlcHdr/>
            </w:sdtPr>
            <w:sdtContent>
              <w:p w14:paraId="3A81E718" w14:textId="05A11874" w:rsidR="00974F2F" w:rsidRDefault="00974F2F" w:rsidP="2F2AB170">
                <w:pPr>
                  <w:spacing w:line="259" w:lineRule="auto"/>
                  <w:rPr>
                    <w:rFonts w:ascii="Nunito Sans" w:eastAsia="Nunito Sans" w:hAnsi="Nunito Sans" w:cs="Nunito Sans"/>
                  </w:rPr>
                </w:pPr>
                <w:r w:rsidRPr="00E412E6">
                  <w:rPr>
                    <w:rStyle w:val="PlaceholderText"/>
                  </w:rPr>
                  <w:t>Click or tap here to enter text.</w:t>
                </w:r>
              </w:p>
            </w:sdtContent>
          </w:sdt>
        </w:tc>
      </w:tr>
      <w:tr w:rsidR="000A02CB" w14:paraId="3BC40494" w14:textId="77777777" w:rsidTr="009D0F78">
        <w:trPr>
          <w:trHeight w:val="300"/>
        </w:trPr>
        <w:tc>
          <w:tcPr>
            <w:tcW w:w="6855" w:type="dxa"/>
            <w:gridSpan w:val="2"/>
            <w:vMerge w:val="restart"/>
            <w:vAlign w:val="center"/>
          </w:tcPr>
          <w:p w14:paraId="5737B7F5" w14:textId="77777777" w:rsidR="000A02CB" w:rsidRDefault="000A02CB" w:rsidP="009D0F78">
            <w:pPr>
              <w:spacing w:line="259" w:lineRule="auto"/>
              <w:rPr>
                <w:rFonts w:ascii="Nunito Sans" w:eastAsia="Nunito Sans" w:hAnsi="Nunito Sans" w:cs="Nunito Sans"/>
              </w:rPr>
            </w:pPr>
            <w:r w:rsidRPr="2F2AB170">
              <w:rPr>
                <w:rFonts w:ascii="Nunito Sans" w:eastAsia="Nunito Sans" w:hAnsi="Nunito Sans" w:cs="Nunito Sans"/>
                <w:i/>
                <w:iCs/>
              </w:rPr>
              <w:t>Consider the following as part of your response:</w:t>
            </w:r>
          </w:p>
        </w:tc>
        <w:tc>
          <w:tcPr>
            <w:tcW w:w="2625" w:type="dxa"/>
            <w:gridSpan w:val="3"/>
            <w:shd w:val="clear" w:color="auto" w:fill="D9E2F3" w:themeFill="accent1" w:themeFillTint="33"/>
          </w:tcPr>
          <w:p w14:paraId="0F9927DF" w14:textId="77777777" w:rsidR="000A02CB" w:rsidRDefault="000A02CB" w:rsidP="009D0F78">
            <w:pPr>
              <w:spacing w:line="259" w:lineRule="auto"/>
              <w:jc w:val="center"/>
              <w:rPr>
                <w:rFonts w:ascii="Nunito Sans" w:eastAsia="Nunito Sans" w:hAnsi="Nunito Sans" w:cs="Nunito Sans"/>
              </w:rPr>
            </w:pPr>
            <w:r w:rsidRPr="2F2AB170">
              <w:rPr>
                <w:rFonts w:ascii="Nunito Sans" w:eastAsia="Nunito Sans" w:hAnsi="Nunito Sans" w:cs="Nunito Sans"/>
              </w:rPr>
              <w:t>Answer</w:t>
            </w:r>
          </w:p>
          <w:p w14:paraId="019B3EC7" w14:textId="77777777" w:rsidR="000A02CB" w:rsidRDefault="000A02CB" w:rsidP="009D0F78">
            <w:pPr>
              <w:spacing w:line="259" w:lineRule="auto"/>
              <w:jc w:val="center"/>
              <w:rPr>
                <w:rFonts w:ascii="Nunito Sans" w:eastAsia="Nunito Sans" w:hAnsi="Nunito Sans" w:cs="Nunito Sans"/>
                <w:i/>
                <w:iCs/>
              </w:rPr>
            </w:pPr>
            <w:r w:rsidRPr="2F2AB170">
              <w:rPr>
                <w:rFonts w:ascii="Nunito Sans" w:eastAsia="Nunito Sans" w:hAnsi="Nunito Sans" w:cs="Nunito Sans"/>
                <w:i/>
                <w:iCs/>
              </w:rPr>
              <w:t>(self-assessment)</w:t>
            </w:r>
          </w:p>
        </w:tc>
      </w:tr>
      <w:tr w:rsidR="000A02CB" w14:paraId="01A85E65" w14:textId="77777777" w:rsidTr="009D0F78">
        <w:trPr>
          <w:trHeight w:val="300"/>
        </w:trPr>
        <w:tc>
          <w:tcPr>
            <w:tcW w:w="6855" w:type="dxa"/>
            <w:gridSpan w:val="2"/>
            <w:vMerge/>
          </w:tcPr>
          <w:p w14:paraId="69F062A7" w14:textId="77777777" w:rsidR="000A02CB" w:rsidRDefault="000A02CB" w:rsidP="009D0F78"/>
        </w:tc>
        <w:tc>
          <w:tcPr>
            <w:tcW w:w="875" w:type="dxa"/>
            <w:shd w:val="clear" w:color="auto" w:fill="D0CECE" w:themeFill="background2" w:themeFillShade="E6"/>
          </w:tcPr>
          <w:p w14:paraId="46059183" w14:textId="77777777" w:rsidR="000A02CB" w:rsidRDefault="000A02CB" w:rsidP="009D0F78">
            <w:pPr>
              <w:spacing w:line="259" w:lineRule="auto"/>
              <w:jc w:val="center"/>
              <w:rPr>
                <w:rFonts w:ascii="Nunito Sans" w:eastAsia="Nunito Sans" w:hAnsi="Nunito Sans" w:cs="Nunito Sans"/>
              </w:rPr>
            </w:pPr>
            <w:r w:rsidRPr="2F2AB170">
              <w:rPr>
                <w:rFonts w:ascii="Nunito Sans" w:eastAsia="Nunito Sans" w:hAnsi="Nunito Sans" w:cs="Nunito Sans"/>
              </w:rPr>
              <w:t>Yes</w:t>
            </w:r>
          </w:p>
        </w:tc>
        <w:tc>
          <w:tcPr>
            <w:tcW w:w="875" w:type="dxa"/>
            <w:shd w:val="clear" w:color="auto" w:fill="D0CECE" w:themeFill="background2" w:themeFillShade="E6"/>
          </w:tcPr>
          <w:p w14:paraId="5EAC1732" w14:textId="77777777" w:rsidR="000A02CB" w:rsidRDefault="000A02CB" w:rsidP="009D0F78">
            <w:pPr>
              <w:spacing w:line="259" w:lineRule="auto"/>
              <w:jc w:val="center"/>
              <w:rPr>
                <w:rFonts w:ascii="Nunito Sans" w:eastAsia="Nunito Sans" w:hAnsi="Nunito Sans" w:cs="Nunito Sans"/>
              </w:rPr>
            </w:pPr>
            <w:r w:rsidRPr="2F2AB170">
              <w:rPr>
                <w:rFonts w:ascii="Nunito Sans" w:eastAsia="Nunito Sans" w:hAnsi="Nunito Sans" w:cs="Nunito Sans"/>
              </w:rPr>
              <w:t>No</w:t>
            </w:r>
          </w:p>
        </w:tc>
        <w:tc>
          <w:tcPr>
            <w:tcW w:w="875" w:type="dxa"/>
            <w:shd w:val="clear" w:color="auto" w:fill="D0CECE" w:themeFill="background2" w:themeFillShade="E6"/>
          </w:tcPr>
          <w:p w14:paraId="0B02B362" w14:textId="77777777" w:rsidR="000A02CB" w:rsidRDefault="000A02CB" w:rsidP="009D0F78">
            <w:pPr>
              <w:spacing w:line="259" w:lineRule="auto"/>
              <w:jc w:val="center"/>
              <w:rPr>
                <w:rFonts w:ascii="Nunito Sans" w:eastAsia="Nunito Sans" w:hAnsi="Nunito Sans" w:cs="Nunito Sans"/>
              </w:rPr>
            </w:pPr>
            <w:r w:rsidRPr="2F2AB170">
              <w:rPr>
                <w:rFonts w:ascii="Nunito Sans" w:eastAsia="Nunito Sans" w:hAnsi="Nunito Sans" w:cs="Nunito Sans"/>
              </w:rPr>
              <w:t>N/A</w:t>
            </w:r>
          </w:p>
        </w:tc>
      </w:tr>
      <w:tr w:rsidR="65FA86BD" w14:paraId="3645A04A" w14:textId="77777777" w:rsidTr="00974F2F">
        <w:trPr>
          <w:trHeight w:val="300"/>
        </w:trPr>
        <w:tc>
          <w:tcPr>
            <w:tcW w:w="660" w:type="dxa"/>
          </w:tcPr>
          <w:p w14:paraId="3DF98C01" w14:textId="4A435726"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t>2.1</w:t>
            </w:r>
          </w:p>
        </w:tc>
        <w:tc>
          <w:tcPr>
            <w:tcW w:w="6195" w:type="dxa"/>
          </w:tcPr>
          <w:p w14:paraId="693DCA10" w14:textId="4318533B"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rPr>
              <w:t>Youth members collate ideas for programming and consider the needs of potential participants in relation to the Achievement Pathways and inclusiveness</w:t>
            </w:r>
          </w:p>
        </w:tc>
        <w:sdt>
          <w:sdtPr>
            <w:rPr>
              <w:rFonts w:ascii="Nunito Sans" w:eastAsia="Nunito Sans" w:hAnsi="Nunito Sans" w:cs="Nunito Sans"/>
            </w:rPr>
            <w:id w:val="1969704378"/>
            <w14:checkbox>
              <w14:checked w14:val="0"/>
              <w14:checkedState w14:val="2612" w14:font="MS Gothic"/>
              <w14:uncheckedState w14:val="2610" w14:font="MS Gothic"/>
            </w14:checkbox>
          </w:sdtPr>
          <w:sdtContent>
            <w:tc>
              <w:tcPr>
                <w:tcW w:w="875" w:type="dxa"/>
                <w:vAlign w:val="center"/>
              </w:tcPr>
              <w:p w14:paraId="4E14B6B3" w14:textId="1697E4DC"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357128967"/>
            <w14:checkbox>
              <w14:checked w14:val="0"/>
              <w14:checkedState w14:val="2612" w14:font="MS Gothic"/>
              <w14:uncheckedState w14:val="2610" w14:font="MS Gothic"/>
            </w14:checkbox>
          </w:sdtPr>
          <w:sdtContent>
            <w:tc>
              <w:tcPr>
                <w:tcW w:w="875" w:type="dxa"/>
                <w:vAlign w:val="center"/>
              </w:tcPr>
              <w:p w14:paraId="7BB7540E" w14:textId="2A6F806E"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941761885"/>
            <w14:checkbox>
              <w14:checked w14:val="0"/>
              <w14:checkedState w14:val="2612" w14:font="MS Gothic"/>
              <w14:uncheckedState w14:val="2610" w14:font="MS Gothic"/>
            </w14:checkbox>
          </w:sdtPr>
          <w:sdtContent>
            <w:tc>
              <w:tcPr>
                <w:tcW w:w="875" w:type="dxa"/>
                <w:vAlign w:val="center"/>
              </w:tcPr>
              <w:p w14:paraId="60ABE08E" w14:textId="0AE6F6B9"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65FA86BD" w14:paraId="26808961" w14:textId="77777777" w:rsidTr="00974F2F">
        <w:trPr>
          <w:trHeight w:val="300"/>
        </w:trPr>
        <w:tc>
          <w:tcPr>
            <w:tcW w:w="660" w:type="dxa"/>
          </w:tcPr>
          <w:p w14:paraId="2EF3A19E" w14:textId="60DD72DE"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t>2.2</w:t>
            </w:r>
          </w:p>
        </w:tc>
        <w:tc>
          <w:tcPr>
            <w:tcW w:w="6195" w:type="dxa"/>
          </w:tcPr>
          <w:p w14:paraId="6EF5EEEB" w14:textId="476FAB1C" w:rsidR="65FA86BD" w:rsidRDefault="0F6B4CBE" w:rsidP="2F2AB170">
            <w:pPr>
              <w:spacing w:line="259" w:lineRule="auto"/>
              <w:rPr>
                <w:rFonts w:ascii="Nunito Sans" w:eastAsia="Nunito Sans" w:hAnsi="Nunito Sans" w:cs="Nunito Sans"/>
              </w:rPr>
            </w:pPr>
            <w:r w:rsidRPr="2F2AB170">
              <w:rPr>
                <w:rFonts w:ascii="Nunito Sans" w:eastAsia="Nunito Sans" w:hAnsi="Nunito Sans" w:cs="Nunito Sans"/>
              </w:rPr>
              <w:t xml:space="preserve">Youth members consider activities and where </w:t>
            </w:r>
            <w:r w:rsidR="71446138" w:rsidRPr="2F2AB170">
              <w:rPr>
                <w:rFonts w:ascii="Nunito Sans" w:eastAsia="Nunito Sans" w:hAnsi="Nunito Sans" w:cs="Nunito Sans"/>
              </w:rPr>
              <w:t>‘</w:t>
            </w:r>
            <w:r w:rsidRPr="2F2AB170">
              <w:rPr>
                <w:rFonts w:ascii="Nunito Sans" w:eastAsia="Nunito Sans" w:hAnsi="Nunito Sans" w:cs="Nunito Sans"/>
              </w:rPr>
              <w:t>Project Patrols</w:t>
            </w:r>
            <w:r w:rsidR="3A02EC90" w:rsidRPr="2F2AB170">
              <w:rPr>
                <w:rFonts w:ascii="Nunito Sans" w:eastAsia="Nunito Sans" w:hAnsi="Nunito Sans" w:cs="Nunito Sans"/>
              </w:rPr>
              <w:t>’</w:t>
            </w:r>
            <w:r w:rsidRPr="2F2AB170">
              <w:rPr>
                <w:rFonts w:ascii="Nunito Sans" w:eastAsia="Nunito Sans" w:hAnsi="Nunito Sans" w:cs="Nunito Sans"/>
              </w:rPr>
              <w:t xml:space="preserve"> may need to be formed</w:t>
            </w:r>
          </w:p>
        </w:tc>
        <w:sdt>
          <w:sdtPr>
            <w:rPr>
              <w:rFonts w:ascii="Nunito Sans" w:eastAsia="Nunito Sans" w:hAnsi="Nunito Sans" w:cs="Nunito Sans"/>
            </w:rPr>
            <w:id w:val="1868254028"/>
            <w14:checkbox>
              <w14:checked w14:val="0"/>
              <w14:checkedState w14:val="2612" w14:font="MS Gothic"/>
              <w14:uncheckedState w14:val="2610" w14:font="MS Gothic"/>
            </w14:checkbox>
          </w:sdtPr>
          <w:sdtContent>
            <w:tc>
              <w:tcPr>
                <w:tcW w:w="875" w:type="dxa"/>
                <w:vAlign w:val="center"/>
              </w:tcPr>
              <w:p w14:paraId="07BA1896" w14:textId="7F40AEF1"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459601993"/>
            <w14:checkbox>
              <w14:checked w14:val="0"/>
              <w14:checkedState w14:val="2612" w14:font="MS Gothic"/>
              <w14:uncheckedState w14:val="2610" w14:font="MS Gothic"/>
            </w14:checkbox>
          </w:sdtPr>
          <w:sdtContent>
            <w:tc>
              <w:tcPr>
                <w:tcW w:w="875" w:type="dxa"/>
                <w:vAlign w:val="center"/>
              </w:tcPr>
              <w:p w14:paraId="66468897" w14:textId="618F4FDD"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005862515"/>
            <w14:checkbox>
              <w14:checked w14:val="0"/>
              <w14:checkedState w14:val="2612" w14:font="MS Gothic"/>
              <w14:uncheckedState w14:val="2610" w14:font="MS Gothic"/>
            </w14:checkbox>
          </w:sdtPr>
          <w:sdtContent>
            <w:tc>
              <w:tcPr>
                <w:tcW w:w="875" w:type="dxa"/>
                <w:vAlign w:val="center"/>
              </w:tcPr>
              <w:p w14:paraId="422DEDE3" w14:textId="3E4508B6"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65FA86BD" w14:paraId="40FAB5A0" w14:textId="77777777" w:rsidTr="00974F2F">
        <w:trPr>
          <w:trHeight w:val="300"/>
        </w:trPr>
        <w:tc>
          <w:tcPr>
            <w:tcW w:w="660" w:type="dxa"/>
          </w:tcPr>
          <w:p w14:paraId="684C334A" w14:textId="111E2887"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t>2.3</w:t>
            </w:r>
          </w:p>
        </w:tc>
        <w:tc>
          <w:tcPr>
            <w:tcW w:w="6195" w:type="dxa"/>
          </w:tcPr>
          <w:p w14:paraId="254371BF" w14:textId="09293A46" w:rsidR="65FA86BD" w:rsidRDefault="0F6B4CBE" w:rsidP="2F2AB170">
            <w:pPr>
              <w:spacing w:line="259" w:lineRule="auto"/>
              <w:rPr>
                <w:rFonts w:ascii="Nunito Sans" w:eastAsia="Nunito Sans" w:hAnsi="Nunito Sans" w:cs="Nunito Sans"/>
              </w:rPr>
            </w:pPr>
            <w:r w:rsidRPr="2F2AB170">
              <w:rPr>
                <w:rFonts w:ascii="Nunito Sans" w:eastAsia="Nunito Sans" w:hAnsi="Nunito Sans" w:cs="Nunito Sans"/>
              </w:rPr>
              <w:t>Youth members collates program ideas/needs and make sure there is a balance of Challenge Areas and elements of the Scout Method being addressed</w:t>
            </w:r>
          </w:p>
        </w:tc>
        <w:sdt>
          <w:sdtPr>
            <w:rPr>
              <w:rFonts w:ascii="Nunito Sans" w:eastAsia="Nunito Sans" w:hAnsi="Nunito Sans" w:cs="Nunito Sans"/>
            </w:rPr>
            <w:id w:val="-502657675"/>
            <w14:checkbox>
              <w14:checked w14:val="0"/>
              <w14:checkedState w14:val="2612" w14:font="MS Gothic"/>
              <w14:uncheckedState w14:val="2610" w14:font="MS Gothic"/>
            </w14:checkbox>
          </w:sdtPr>
          <w:sdtContent>
            <w:tc>
              <w:tcPr>
                <w:tcW w:w="875" w:type="dxa"/>
                <w:vAlign w:val="center"/>
              </w:tcPr>
              <w:p w14:paraId="6412AB05" w14:textId="492069BD"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95436300"/>
            <w14:checkbox>
              <w14:checked w14:val="0"/>
              <w14:checkedState w14:val="2612" w14:font="MS Gothic"/>
              <w14:uncheckedState w14:val="2610" w14:font="MS Gothic"/>
            </w14:checkbox>
          </w:sdtPr>
          <w:sdtContent>
            <w:tc>
              <w:tcPr>
                <w:tcW w:w="875" w:type="dxa"/>
                <w:vAlign w:val="center"/>
              </w:tcPr>
              <w:p w14:paraId="6B78A04E" w14:textId="1473492F"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636330616"/>
            <w14:checkbox>
              <w14:checked w14:val="0"/>
              <w14:checkedState w14:val="2612" w14:font="MS Gothic"/>
              <w14:uncheckedState w14:val="2610" w14:font="MS Gothic"/>
            </w14:checkbox>
          </w:sdtPr>
          <w:sdtContent>
            <w:tc>
              <w:tcPr>
                <w:tcW w:w="875" w:type="dxa"/>
                <w:vAlign w:val="center"/>
              </w:tcPr>
              <w:p w14:paraId="7D219DFA" w14:textId="4A1B7A67"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65FA86BD" w14:paraId="72EDE129" w14:textId="77777777" w:rsidTr="00974F2F">
        <w:trPr>
          <w:trHeight w:val="300"/>
        </w:trPr>
        <w:tc>
          <w:tcPr>
            <w:tcW w:w="660" w:type="dxa"/>
          </w:tcPr>
          <w:p w14:paraId="3B674DFC" w14:textId="3053B36B"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t>2.4</w:t>
            </w:r>
          </w:p>
        </w:tc>
        <w:tc>
          <w:tcPr>
            <w:tcW w:w="6195" w:type="dxa"/>
          </w:tcPr>
          <w:p w14:paraId="4A6F2677" w14:textId="7AEDB01E" w:rsidR="65FA86BD" w:rsidRDefault="0F6B4CBE" w:rsidP="2F2AB170">
            <w:pPr>
              <w:spacing w:line="259" w:lineRule="auto"/>
              <w:rPr>
                <w:rFonts w:ascii="Nunito Sans" w:eastAsia="Nunito Sans" w:hAnsi="Nunito Sans" w:cs="Nunito Sans"/>
              </w:rPr>
            </w:pPr>
            <w:r w:rsidRPr="2F2AB170">
              <w:rPr>
                <w:rFonts w:ascii="Nunito Sans" w:eastAsia="Nunito Sans" w:hAnsi="Nunito Sans" w:cs="Nunito Sans"/>
              </w:rPr>
              <w:t xml:space="preserve">Youth members are encouraged to follow the relevant Branch policies in relation to running an activity and </w:t>
            </w:r>
            <w:r w:rsidR="0C68592C" w:rsidRPr="2F2AB170">
              <w:rPr>
                <w:rFonts w:ascii="Nunito Sans" w:eastAsia="Nunito Sans" w:hAnsi="Nunito Sans" w:cs="Nunito Sans"/>
              </w:rPr>
              <w:t>are</w:t>
            </w:r>
            <w:r w:rsidRPr="2F2AB170">
              <w:rPr>
                <w:rFonts w:ascii="Nunito Sans" w:eastAsia="Nunito Sans" w:hAnsi="Nunito Sans" w:cs="Nunito Sans"/>
              </w:rPr>
              <w:t xml:space="preserve"> supported to do so by adult leaders and members and older/ more experienced Scouts</w:t>
            </w:r>
          </w:p>
        </w:tc>
        <w:sdt>
          <w:sdtPr>
            <w:rPr>
              <w:rFonts w:ascii="Nunito Sans" w:eastAsia="Nunito Sans" w:hAnsi="Nunito Sans" w:cs="Nunito Sans"/>
            </w:rPr>
            <w:id w:val="-310484537"/>
            <w14:checkbox>
              <w14:checked w14:val="0"/>
              <w14:checkedState w14:val="2612" w14:font="MS Gothic"/>
              <w14:uncheckedState w14:val="2610" w14:font="MS Gothic"/>
            </w14:checkbox>
          </w:sdtPr>
          <w:sdtContent>
            <w:tc>
              <w:tcPr>
                <w:tcW w:w="875" w:type="dxa"/>
                <w:vAlign w:val="center"/>
              </w:tcPr>
              <w:p w14:paraId="1E42368B" w14:textId="3B0CA660"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46079041"/>
            <w14:checkbox>
              <w14:checked w14:val="0"/>
              <w14:checkedState w14:val="2612" w14:font="MS Gothic"/>
              <w14:uncheckedState w14:val="2610" w14:font="MS Gothic"/>
            </w14:checkbox>
          </w:sdtPr>
          <w:sdtContent>
            <w:tc>
              <w:tcPr>
                <w:tcW w:w="875" w:type="dxa"/>
                <w:vAlign w:val="center"/>
              </w:tcPr>
              <w:p w14:paraId="15858ECD" w14:textId="47289C7D"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167013099"/>
            <w14:checkbox>
              <w14:checked w14:val="0"/>
              <w14:checkedState w14:val="2612" w14:font="MS Gothic"/>
              <w14:uncheckedState w14:val="2610" w14:font="MS Gothic"/>
            </w14:checkbox>
          </w:sdtPr>
          <w:sdtContent>
            <w:tc>
              <w:tcPr>
                <w:tcW w:w="875" w:type="dxa"/>
                <w:vAlign w:val="center"/>
              </w:tcPr>
              <w:p w14:paraId="3AAB7252" w14:textId="23153F2C"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65FA86BD" w14:paraId="35456C0F" w14:textId="77777777" w:rsidTr="00974F2F">
        <w:trPr>
          <w:trHeight w:val="300"/>
        </w:trPr>
        <w:tc>
          <w:tcPr>
            <w:tcW w:w="660" w:type="dxa"/>
          </w:tcPr>
          <w:p w14:paraId="7A0FB8C5" w14:textId="693DA5AF"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t>2.5</w:t>
            </w:r>
          </w:p>
        </w:tc>
        <w:tc>
          <w:tcPr>
            <w:tcW w:w="6195" w:type="dxa"/>
          </w:tcPr>
          <w:p w14:paraId="335685A6" w14:textId="1DF40841"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rPr>
              <w:t>Youth members make sure there is a mix of Patrol activities, Project Patrol activities and Unit activities</w:t>
            </w:r>
          </w:p>
        </w:tc>
        <w:sdt>
          <w:sdtPr>
            <w:rPr>
              <w:rFonts w:ascii="Nunito Sans" w:eastAsia="Nunito Sans" w:hAnsi="Nunito Sans" w:cs="Nunito Sans"/>
            </w:rPr>
            <w:id w:val="1236658486"/>
            <w14:checkbox>
              <w14:checked w14:val="0"/>
              <w14:checkedState w14:val="2612" w14:font="MS Gothic"/>
              <w14:uncheckedState w14:val="2610" w14:font="MS Gothic"/>
            </w14:checkbox>
          </w:sdtPr>
          <w:sdtContent>
            <w:tc>
              <w:tcPr>
                <w:tcW w:w="875" w:type="dxa"/>
                <w:vAlign w:val="center"/>
              </w:tcPr>
              <w:p w14:paraId="01478FF6" w14:textId="1C6D14D3"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694772583"/>
            <w14:checkbox>
              <w14:checked w14:val="0"/>
              <w14:checkedState w14:val="2612" w14:font="MS Gothic"/>
              <w14:uncheckedState w14:val="2610" w14:font="MS Gothic"/>
            </w14:checkbox>
          </w:sdtPr>
          <w:sdtContent>
            <w:tc>
              <w:tcPr>
                <w:tcW w:w="875" w:type="dxa"/>
                <w:vAlign w:val="center"/>
              </w:tcPr>
              <w:p w14:paraId="12591906" w14:textId="768E8D93"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629810111"/>
            <w14:checkbox>
              <w14:checked w14:val="0"/>
              <w14:checkedState w14:val="2612" w14:font="MS Gothic"/>
              <w14:uncheckedState w14:val="2610" w14:font="MS Gothic"/>
            </w14:checkbox>
          </w:sdtPr>
          <w:sdtContent>
            <w:tc>
              <w:tcPr>
                <w:tcW w:w="875" w:type="dxa"/>
                <w:vAlign w:val="center"/>
              </w:tcPr>
              <w:p w14:paraId="26964825" w14:textId="123B09E9"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65FA86BD" w14:paraId="03865389" w14:textId="77777777" w:rsidTr="00974F2F">
        <w:trPr>
          <w:trHeight w:val="300"/>
        </w:trPr>
        <w:tc>
          <w:tcPr>
            <w:tcW w:w="660" w:type="dxa"/>
          </w:tcPr>
          <w:p w14:paraId="760FED04" w14:textId="3F0A6F8D"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t>2.6</w:t>
            </w:r>
          </w:p>
        </w:tc>
        <w:tc>
          <w:tcPr>
            <w:tcW w:w="6195" w:type="dxa"/>
          </w:tcPr>
          <w:p w14:paraId="604F42C5" w14:textId="4900C07E"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rPr>
              <w:t>Youth members are supported to consider risk and are encouraged by the adults to put proper risk controls in place</w:t>
            </w:r>
          </w:p>
        </w:tc>
        <w:sdt>
          <w:sdtPr>
            <w:rPr>
              <w:rFonts w:ascii="Nunito Sans" w:eastAsia="Nunito Sans" w:hAnsi="Nunito Sans" w:cs="Nunito Sans"/>
            </w:rPr>
            <w:id w:val="-709112188"/>
            <w14:checkbox>
              <w14:checked w14:val="0"/>
              <w14:checkedState w14:val="2612" w14:font="MS Gothic"/>
              <w14:uncheckedState w14:val="2610" w14:font="MS Gothic"/>
            </w14:checkbox>
          </w:sdtPr>
          <w:sdtContent>
            <w:tc>
              <w:tcPr>
                <w:tcW w:w="875" w:type="dxa"/>
                <w:vAlign w:val="center"/>
              </w:tcPr>
              <w:p w14:paraId="7804A247" w14:textId="01F5920A"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915213522"/>
            <w14:checkbox>
              <w14:checked w14:val="0"/>
              <w14:checkedState w14:val="2612" w14:font="MS Gothic"/>
              <w14:uncheckedState w14:val="2610" w14:font="MS Gothic"/>
            </w14:checkbox>
          </w:sdtPr>
          <w:sdtContent>
            <w:tc>
              <w:tcPr>
                <w:tcW w:w="875" w:type="dxa"/>
                <w:vAlign w:val="center"/>
              </w:tcPr>
              <w:p w14:paraId="47988C1B" w14:textId="0737B74D"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082861993"/>
            <w14:checkbox>
              <w14:checked w14:val="0"/>
              <w14:checkedState w14:val="2612" w14:font="MS Gothic"/>
              <w14:uncheckedState w14:val="2610" w14:font="MS Gothic"/>
            </w14:checkbox>
          </w:sdtPr>
          <w:sdtContent>
            <w:tc>
              <w:tcPr>
                <w:tcW w:w="875" w:type="dxa"/>
                <w:vAlign w:val="center"/>
              </w:tcPr>
              <w:p w14:paraId="73A62B4D" w14:textId="06D73AFB"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65FA86BD" w14:paraId="7FD4AB92" w14:textId="77777777" w:rsidTr="00974F2F">
        <w:trPr>
          <w:trHeight w:val="300"/>
        </w:trPr>
        <w:tc>
          <w:tcPr>
            <w:tcW w:w="660" w:type="dxa"/>
          </w:tcPr>
          <w:p w14:paraId="4496188E" w14:textId="0B502E99"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t>2.7</w:t>
            </w:r>
          </w:p>
        </w:tc>
        <w:tc>
          <w:tcPr>
            <w:tcW w:w="6195" w:type="dxa"/>
          </w:tcPr>
          <w:p w14:paraId="71801333" w14:textId="34C9EB54"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rPr>
              <w:t>Youth members consider risk and are encouraged by the adults to put proper risk controls in place</w:t>
            </w:r>
          </w:p>
        </w:tc>
        <w:sdt>
          <w:sdtPr>
            <w:rPr>
              <w:rFonts w:ascii="Nunito Sans" w:eastAsia="Nunito Sans" w:hAnsi="Nunito Sans" w:cs="Nunito Sans"/>
            </w:rPr>
            <w:id w:val="1930391272"/>
            <w14:checkbox>
              <w14:checked w14:val="0"/>
              <w14:checkedState w14:val="2612" w14:font="MS Gothic"/>
              <w14:uncheckedState w14:val="2610" w14:font="MS Gothic"/>
            </w14:checkbox>
          </w:sdtPr>
          <w:sdtContent>
            <w:tc>
              <w:tcPr>
                <w:tcW w:w="875" w:type="dxa"/>
                <w:vAlign w:val="center"/>
              </w:tcPr>
              <w:p w14:paraId="708EA4EF" w14:textId="0881F9DD"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22744152"/>
            <w14:checkbox>
              <w14:checked w14:val="0"/>
              <w14:checkedState w14:val="2612" w14:font="MS Gothic"/>
              <w14:uncheckedState w14:val="2610" w14:font="MS Gothic"/>
            </w14:checkbox>
          </w:sdtPr>
          <w:sdtContent>
            <w:tc>
              <w:tcPr>
                <w:tcW w:w="875" w:type="dxa"/>
                <w:vAlign w:val="center"/>
              </w:tcPr>
              <w:p w14:paraId="5AF02ABD" w14:textId="032C6CBB"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130013138"/>
            <w14:checkbox>
              <w14:checked w14:val="0"/>
              <w14:checkedState w14:val="2612" w14:font="MS Gothic"/>
              <w14:uncheckedState w14:val="2610" w14:font="MS Gothic"/>
            </w14:checkbox>
          </w:sdtPr>
          <w:sdtContent>
            <w:tc>
              <w:tcPr>
                <w:tcW w:w="875" w:type="dxa"/>
                <w:vAlign w:val="center"/>
              </w:tcPr>
              <w:p w14:paraId="0CAE323B" w14:textId="308066F9"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65FA86BD" w14:paraId="4E23CA65" w14:textId="77777777" w:rsidTr="00974F2F">
        <w:trPr>
          <w:trHeight w:val="300"/>
        </w:trPr>
        <w:tc>
          <w:tcPr>
            <w:tcW w:w="660" w:type="dxa"/>
          </w:tcPr>
          <w:p w14:paraId="178141B8" w14:textId="57D05FB0"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t>2.8</w:t>
            </w:r>
          </w:p>
        </w:tc>
        <w:tc>
          <w:tcPr>
            <w:tcW w:w="6195" w:type="dxa"/>
          </w:tcPr>
          <w:p w14:paraId="238D4B2B" w14:textId="255FA8BF"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rPr>
              <w:t>Youth members consider new challenges and exciting experiences to build a diverse program</w:t>
            </w:r>
          </w:p>
        </w:tc>
        <w:sdt>
          <w:sdtPr>
            <w:rPr>
              <w:rFonts w:ascii="Nunito Sans" w:eastAsia="Nunito Sans" w:hAnsi="Nunito Sans" w:cs="Nunito Sans"/>
            </w:rPr>
            <w:id w:val="-300770161"/>
            <w14:checkbox>
              <w14:checked w14:val="0"/>
              <w14:checkedState w14:val="2612" w14:font="MS Gothic"/>
              <w14:uncheckedState w14:val="2610" w14:font="MS Gothic"/>
            </w14:checkbox>
          </w:sdtPr>
          <w:sdtContent>
            <w:tc>
              <w:tcPr>
                <w:tcW w:w="875" w:type="dxa"/>
                <w:vAlign w:val="center"/>
              </w:tcPr>
              <w:p w14:paraId="24A1C2B6" w14:textId="36C672CC"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787928874"/>
            <w14:checkbox>
              <w14:checked w14:val="0"/>
              <w14:checkedState w14:val="2612" w14:font="MS Gothic"/>
              <w14:uncheckedState w14:val="2610" w14:font="MS Gothic"/>
            </w14:checkbox>
          </w:sdtPr>
          <w:sdtContent>
            <w:tc>
              <w:tcPr>
                <w:tcW w:w="875" w:type="dxa"/>
                <w:vAlign w:val="center"/>
              </w:tcPr>
              <w:p w14:paraId="3711735D" w14:textId="15C5BFD0"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006097292"/>
            <w14:checkbox>
              <w14:checked w14:val="0"/>
              <w14:checkedState w14:val="2612" w14:font="MS Gothic"/>
              <w14:uncheckedState w14:val="2610" w14:font="MS Gothic"/>
            </w14:checkbox>
          </w:sdtPr>
          <w:sdtContent>
            <w:tc>
              <w:tcPr>
                <w:tcW w:w="875" w:type="dxa"/>
                <w:vAlign w:val="center"/>
              </w:tcPr>
              <w:p w14:paraId="4001EF1A" w14:textId="0309123F"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65FA86BD" w14:paraId="593B44D1" w14:textId="77777777" w:rsidTr="00974F2F">
        <w:trPr>
          <w:trHeight w:val="300"/>
        </w:trPr>
        <w:tc>
          <w:tcPr>
            <w:tcW w:w="660" w:type="dxa"/>
          </w:tcPr>
          <w:p w14:paraId="1AE697E1" w14:textId="678B295B"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t>2.9</w:t>
            </w:r>
          </w:p>
        </w:tc>
        <w:tc>
          <w:tcPr>
            <w:tcW w:w="6195" w:type="dxa"/>
          </w:tcPr>
          <w:p w14:paraId="693B33C8" w14:textId="58C6D4C2"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rPr>
              <w:t>Youth members plan for all activities and put together appropriate notification, risk assessment and run all programmed items with mentoring occurring from adult leaders and members and older/more experienced Scouts</w:t>
            </w:r>
          </w:p>
        </w:tc>
        <w:sdt>
          <w:sdtPr>
            <w:rPr>
              <w:rFonts w:ascii="Nunito Sans" w:eastAsia="Nunito Sans" w:hAnsi="Nunito Sans" w:cs="Nunito Sans"/>
            </w:rPr>
            <w:id w:val="406349805"/>
            <w14:checkbox>
              <w14:checked w14:val="0"/>
              <w14:checkedState w14:val="2612" w14:font="MS Gothic"/>
              <w14:uncheckedState w14:val="2610" w14:font="MS Gothic"/>
            </w14:checkbox>
          </w:sdtPr>
          <w:sdtContent>
            <w:tc>
              <w:tcPr>
                <w:tcW w:w="875" w:type="dxa"/>
                <w:vAlign w:val="center"/>
              </w:tcPr>
              <w:p w14:paraId="2F24C9D3" w14:textId="2BEB7981"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730038143"/>
            <w14:checkbox>
              <w14:checked w14:val="0"/>
              <w14:checkedState w14:val="2612" w14:font="MS Gothic"/>
              <w14:uncheckedState w14:val="2610" w14:font="MS Gothic"/>
            </w14:checkbox>
          </w:sdtPr>
          <w:sdtContent>
            <w:tc>
              <w:tcPr>
                <w:tcW w:w="875" w:type="dxa"/>
                <w:vAlign w:val="center"/>
              </w:tcPr>
              <w:p w14:paraId="5B6BBCDA" w14:textId="3A5DBA48"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32626421"/>
            <w14:checkbox>
              <w14:checked w14:val="0"/>
              <w14:checkedState w14:val="2612" w14:font="MS Gothic"/>
              <w14:uncheckedState w14:val="2610" w14:font="MS Gothic"/>
            </w14:checkbox>
          </w:sdtPr>
          <w:sdtContent>
            <w:tc>
              <w:tcPr>
                <w:tcW w:w="875" w:type="dxa"/>
                <w:vAlign w:val="center"/>
              </w:tcPr>
              <w:p w14:paraId="7C13AF51" w14:textId="39A4055B"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09860C7" w14:paraId="60CD57EF" w14:textId="77777777" w:rsidTr="001243CA">
        <w:trPr>
          <w:trHeight w:val="300"/>
        </w:trPr>
        <w:tc>
          <w:tcPr>
            <w:tcW w:w="9480" w:type="dxa"/>
            <w:gridSpan w:val="5"/>
          </w:tcPr>
          <w:p w14:paraId="509835F9" w14:textId="4DB12B2B" w:rsidR="009860C7" w:rsidRDefault="009860C7" w:rsidP="2F2AB170">
            <w:pPr>
              <w:spacing w:line="259" w:lineRule="auto"/>
              <w:rPr>
                <w:rFonts w:ascii="Nunito Sans" w:eastAsia="Nunito Sans" w:hAnsi="Nunito Sans" w:cs="Nunito Sans"/>
              </w:rPr>
            </w:pPr>
          </w:p>
        </w:tc>
      </w:tr>
      <w:tr w:rsidR="65FA86BD" w14:paraId="0EBDFD6F" w14:textId="77777777" w:rsidTr="21DB6176">
        <w:trPr>
          <w:trHeight w:val="300"/>
        </w:trPr>
        <w:tc>
          <w:tcPr>
            <w:tcW w:w="660" w:type="dxa"/>
            <w:shd w:val="clear" w:color="auto" w:fill="002060"/>
          </w:tcPr>
          <w:p w14:paraId="14BC22D8" w14:textId="390D887D"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b/>
                <w:bCs/>
              </w:rPr>
              <w:t>3</w:t>
            </w:r>
          </w:p>
        </w:tc>
        <w:tc>
          <w:tcPr>
            <w:tcW w:w="8820" w:type="dxa"/>
            <w:gridSpan w:val="4"/>
            <w:shd w:val="clear" w:color="auto" w:fill="002060"/>
          </w:tcPr>
          <w:p w14:paraId="4C56C922" w14:textId="546A16C8"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b/>
                <w:bCs/>
              </w:rPr>
              <w:t>Unit Councils</w:t>
            </w:r>
          </w:p>
        </w:tc>
      </w:tr>
      <w:tr w:rsidR="65FA86BD" w14:paraId="07EDCCD4" w14:textId="77777777" w:rsidTr="002F74EC">
        <w:trPr>
          <w:trHeight w:val="1701"/>
        </w:trPr>
        <w:tc>
          <w:tcPr>
            <w:tcW w:w="9480" w:type="dxa"/>
            <w:gridSpan w:val="5"/>
          </w:tcPr>
          <w:p w14:paraId="73148BBD" w14:textId="77777777" w:rsidR="2D8D149B" w:rsidRDefault="260171FD" w:rsidP="00330216">
            <w:pPr>
              <w:spacing w:line="259" w:lineRule="auto"/>
              <w:rPr>
                <w:rFonts w:ascii="Nunito Sans" w:eastAsia="Nunito Sans" w:hAnsi="Nunito Sans" w:cs="Nunito Sans"/>
              </w:rPr>
            </w:pPr>
            <w:r w:rsidRPr="21DB6176">
              <w:rPr>
                <w:rFonts w:ascii="Nunito Sans" w:eastAsia="Nunito Sans" w:hAnsi="Nunito Sans" w:cs="Nunito Sans"/>
              </w:rPr>
              <w:lastRenderedPageBreak/>
              <w:t>How will Unit Councils be incorporated into the event?</w:t>
            </w:r>
          </w:p>
          <w:sdt>
            <w:sdtPr>
              <w:rPr>
                <w:rFonts w:ascii="Nunito Sans" w:eastAsia="Nunito Sans" w:hAnsi="Nunito Sans" w:cs="Nunito Sans"/>
              </w:rPr>
              <w:id w:val="-543829609"/>
              <w:placeholder>
                <w:docPart w:val="DefaultPlaceholder_-1854013440"/>
              </w:placeholder>
              <w:showingPlcHdr/>
            </w:sdtPr>
            <w:sdtContent>
              <w:p w14:paraId="279581F6" w14:textId="73A2FC2A" w:rsidR="00974F2F" w:rsidRDefault="00974F2F" w:rsidP="00330216">
                <w:pPr>
                  <w:spacing w:line="259" w:lineRule="auto"/>
                  <w:rPr>
                    <w:rFonts w:ascii="Nunito Sans" w:eastAsia="Nunito Sans" w:hAnsi="Nunito Sans" w:cs="Nunito Sans"/>
                  </w:rPr>
                </w:pPr>
                <w:r w:rsidRPr="00E412E6">
                  <w:rPr>
                    <w:rStyle w:val="PlaceholderText"/>
                  </w:rPr>
                  <w:t>Click or tap here to enter text.</w:t>
                </w:r>
              </w:p>
            </w:sdtContent>
          </w:sdt>
        </w:tc>
      </w:tr>
      <w:tr w:rsidR="000A02CB" w:rsidRPr="002D7FF4" w14:paraId="754F4345" w14:textId="77777777" w:rsidTr="009D0F78">
        <w:trPr>
          <w:trHeight w:val="300"/>
        </w:trPr>
        <w:tc>
          <w:tcPr>
            <w:tcW w:w="6855" w:type="dxa"/>
            <w:gridSpan w:val="2"/>
            <w:vMerge w:val="restart"/>
            <w:vAlign w:val="center"/>
          </w:tcPr>
          <w:p w14:paraId="4E5EB227" w14:textId="77777777" w:rsidR="000A02CB" w:rsidRPr="002D7FF4" w:rsidRDefault="000A02CB" w:rsidP="009D0F78">
            <w:pPr>
              <w:spacing w:line="259" w:lineRule="auto"/>
              <w:rPr>
                <w:rFonts w:ascii="Nunito Sans" w:eastAsia="Nunito Sans" w:hAnsi="Nunito Sans" w:cs="Nunito Sans"/>
                <w:i/>
                <w:iCs/>
              </w:rPr>
            </w:pPr>
            <w:r w:rsidRPr="002D7FF4">
              <w:rPr>
                <w:rFonts w:ascii="Nunito Sans" w:eastAsia="Nunito Sans" w:hAnsi="Nunito Sans" w:cs="Nunito Sans"/>
                <w:i/>
                <w:iCs/>
              </w:rPr>
              <w:t>Consider the following as part of your response:</w:t>
            </w:r>
          </w:p>
        </w:tc>
        <w:tc>
          <w:tcPr>
            <w:tcW w:w="2625" w:type="dxa"/>
            <w:gridSpan w:val="3"/>
            <w:shd w:val="clear" w:color="auto" w:fill="D9E2F3" w:themeFill="accent1" w:themeFillTint="33"/>
          </w:tcPr>
          <w:p w14:paraId="21E55E2F" w14:textId="77777777" w:rsidR="000A02CB" w:rsidRPr="002D7FF4" w:rsidRDefault="000A02CB" w:rsidP="009D0F78">
            <w:pPr>
              <w:spacing w:line="259" w:lineRule="auto"/>
              <w:jc w:val="center"/>
              <w:rPr>
                <w:rFonts w:ascii="Nunito Sans" w:eastAsia="Nunito Sans" w:hAnsi="Nunito Sans" w:cs="Nunito Sans"/>
                <w:i/>
                <w:iCs/>
              </w:rPr>
            </w:pPr>
            <w:r w:rsidRPr="002D7FF4">
              <w:rPr>
                <w:rFonts w:ascii="Nunito Sans" w:eastAsia="Nunito Sans" w:hAnsi="Nunito Sans" w:cs="Nunito Sans"/>
                <w:i/>
                <w:iCs/>
              </w:rPr>
              <w:t>Answer</w:t>
            </w:r>
          </w:p>
          <w:p w14:paraId="775AE6A5" w14:textId="77777777" w:rsidR="000A02CB" w:rsidRPr="002D7FF4" w:rsidRDefault="000A02CB" w:rsidP="009D0F78">
            <w:pPr>
              <w:spacing w:line="259" w:lineRule="auto"/>
              <w:jc w:val="center"/>
              <w:rPr>
                <w:rFonts w:ascii="Nunito Sans" w:eastAsia="Nunito Sans" w:hAnsi="Nunito Sans" w:cs="Nunito Sans"/>
                <w:i/>
                <w:iCs/>
              </w:rPr>
            </w:pPr>
            <w:r w:rsidRPr="002D7FF4">
              <w:rPr>
                <w:rFonts w:ascii="Nunito Sans" w:eastAsia="Nunito Sans" w:hAnsi="Nunito Sans" w:cs="Nunito Sans"/>
                <w:i/>
                <w:iCs/>
              </w:rPr>
              <w:t>(self-assessment)</w:t>
            </w:r>
          </w:p>
        </w:tc>
      </w:tr>
      <w:tr w:rsidR="000A02CB" w:rsidRPr="002D7FF4" w14:paraId="3BC0572C" w14:textId="77777777" w:rsidTr="009D0F78">
        <w:trPr>
          <w:trHeight w:val="300"/>
        </w:trPr>
        <w:tc>
          <w:tcPr>
            <w:tcW w:w="6855" w:type="dxa"/>
            <w:gridSpan w:val="2"/>
            <w:vMerge/>
          </w:tcPr>
          <w:p w14:paraId="7CD4ADAA" w14:textId="77777777" w:rsidR="000A02CB" w:rsidRPr="002D7FF4" w:rsidRDefault="000A02CB" w:rsidP="009D0F78">
            <w:pPr>
              <w:rPr>
                <w:i/>
                <w:iCs/>
              </w:rPr>
            </w:pPr>
          </w:p>
        </w:tc>
        <w:tc>
          <w:tcPr>
            <w:tcW w:w="875" w:type="dxa"/>
            <w:shd w:val="clear" w:color="auto" w:fill="D0CECE" w:themeFill="background2" w:themeFillShade="E6"/>
          </w:tcPr>
          <w:p w14:paraId="06175FDA" w14:textId="77777777" w:rsidR="000A02CB" w:rsidRPr="002D7FF4" w:rsidRDefault="000A02CB" w:rsidP="009D0F78">
            <w:pPr>
              <w:spacing w:line="259" w:lineRule="auto"/>
              <w:jc w:val="center"/>
              <w:rPr>
                <w:rFonts w:ascii="Nunito Sans" w:eastAsia="Nunito Sans" w:hAnsi="Nunito Sans" w:cs="Nunito Sans"/>
                <w:i/>
                <w:iCs/>
              </w:rPr>
            </w:pPr>
            <w:r w:rsidRPr="002D7FF4">
              <w:rPr>
                <w:rFonts w:ascii="Nunito Sans" w:eastAsia="Nunito Sans" w:hAnsi="Nunito Sans" w:cs="Nunito Sans"/>
                <w:i/>
                <w:iCs/>
              </w:rPr>
              <w:t>Yes</w:t>
            </w:r>
          </w:p>
        </w:tc>
        <w:tc>
          <w:tcPr>
            <w:tcW w:w="875" w:type="dxa"/>
            <w:shd w:val="clear" w:color="auto" w:fill="D0CECE" w:themeFill="background2" w:themeFillShade="E6"/>
          </w:tcPr>
          <w:p w14:paraId="49C4E2DF" w14:textId="77777777" w:rsidR="000A02CB" w:rsidRPr="002D7FF4" w:rsidRDefault="000A02CB" w:rsidP="009D0F78">
            <w:pPr>
              <w:spacing w:line="259" w:lineRule="auto"/>
              <w:jc w:val="center"/>
              <w:rPr>
                <w:rFonts w:ascii="Nunito Sans" w:eastAsia="Nunito Sans" w:hAnsi="Nunito Sans" w:cs="Nunito Sans"/>
                <w:i/>
                <w:iCs/>
              </w:rPr>
            </w:pPr>
            <w:r w:rsidRPr="002D7FF4">
              <w:rPr>
                <w:rFonts w:ascii="Nunito Sans" w:eastAsia="Nunito Sans" w:hAnsi="Nunito Sans" w:cs="Nunito Sans"/>
                <w:i/>
                <w:iCs/>
              </w:rPr>
              <w:t>No</w:t>
            </w:r>
          </w:p>
        </w:tc>
        <w:tc>
          <w:tcPr>
            <w:tcW w:w="875" w:type="dxa"/>
            <w:shd w:val="clear" w:color="auto" w:fill="D0CECE" w:themeFill="background2" w:themeFillShade="E6"/>
          </w:tcPr>
          <w:p w14:paraId="21405317" w14:textId="77777777" w:rsidR="000A02CB" w:rsidRPr="002D7FF4" w:rsidRDefault="000A02CB" w:rsidP="009D0F78">
            <w:pPr>
              <w:spacing w:line="259" w:lineRule="auto"/>
              <w:jc w:val="center"/>
              <w:rPr>
                <w:rFonts w:ascii="Nunito Sans" w:eastAsia="Nunito Sans" w:hAnsi="Nunito Sans" w:cs="Nunito Sans"/>
                <w:i/>
                <w:iCs/>
              </w:rPr>
            </w:pPr>
            <w:r w:rsidRPr="002D7FF4">
              <w:rPr>
                <w:rFonts w:ascii="Nunito Sans" w:eastAsia="Nunito Sans" w:hAnsi="Nunito Sans" w:cs="Nunito Sans"/>
                <w:i/>
                <w:iCs/>
              </w:rPr>
              <w:t>N/A</w:t>
            </w:r>
          </w:p>
        </w:tc>
      </w:tr>
      <w:tr w:rsidR="65FA86BD" w14:paraId="2AE9EA48" w14:textId="77777777" w:rsidTr="00974F2F">
        <w:trPr>
          <w:trHeight w:val="300"/>
        </w:trPr>
        <w:tc>
          <w:tcPr>
            <w:tcW w:w="660" w:type="dxa"/>
          </w:tcPr>
          <w:p w14:paraId="715CCA05" w14:textId="056933AB"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t>3.1</w:t>
            </w:r>
          </w:p>
        </w:tc>
        <w:tc>
          <w:tcPr>
            <w:tcW w:w="6195" w:type="dxa"/>
          </w:tcPr>
          <w:p w14:paraId="4AF43C79" w14:textId="21590177"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rPr>
              <w:t>Units are encouraged to complete the Plan&gt; Do&gt; Review&gt; cycle whilst at the event</w:t>
            </w:r>
          </w:p>
        </w:tc>
        <w:sdt>
          <w:sdtPr>
            <w:rPr>
              <w:rFonts w:ascii="Nunito Sans" w:eastAsia="Nunito Sans" w:hAnsi="Nunito Sans" w:cs="Nunito Sans"/>
            </w:rPr>
            <w:id w:val="-2001884250"/>
            <w14:checkbox>
              <w14:checked w14:val="0"/>
              <w14:checkedState w14:val="2612" w14:font="MS Gothic"/>
              <w14:uncheckedState w14:val="2610" w14:font="MS Gothic"/>
            </w14:checkbox>
          </w:sdtPr>
          <w:sdtContent>
            <w:tc>
              <w:tcPr>
                <w:tcW w:w="875" w:type="dxa"/>
                <w:vAlign w:val="center"/>
              </w:tcPr>
              <w:p w14:paraId="5919176A" w14:textId="3256856B"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958097112"/>
            <w14:checkbox>
              <w14:checked w14:val="0"/>
              <w14:checkedState w14:val="2612" w14:font="MS Gothic"/>
              <w14:uncheckedState w14:val="2610" w14:font="MS Gothic"/>
            </w14:checkbox>
          </w:sdtPr>
          <w:sdtContent>
            <w:tc>
              <w:tcPr>
                <w:tcW w:w="875" w:type="dxa"/>
                <w:vAlign w:val="center"/>
              </w:tcPr>
              <w:p w14:paraId="5A57552B" w14:textId="45A84E5E"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41683694"/>
            <w14:checkbox>
              <w14:checked w14:val="0"/>
              <w14:checkedState w14:val="2612" w14:font="MS Gothic"/>
              <w14:uncheckedState w14:val="2610" w14:font="MS Gothic"/>
            </w14:checkbox>
          </w:sdtPr>
          <w:sdtContent>
            <w:tc>
              <w:tcPr>
                <w:tcW w:w="875" w:type="dxa"/>
                <w:vAlign w:val="center"/>
              </w:tcPr>
              <w:p w14:paraId="2F88FD9E" w14:textId="155576FE"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65FA86BD" w14:paraId="07078454" w14:textId="77777777" w:rsidTr="00974F2F">
        <w:trPr>
          <w:trHeight w:val="300"/>
        </w:trPr>
        <w:tc>
          <w:tcPr>
            <w:tcW w:w="660" w:type="dxa"/>
          </w:tcPr>
          <w:p w14:paraId="35A2CC6C" w14:textId="068EE3BB"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t>3.2</w:t>
            </w:r>
          </w:p>
        </w:tc>
        <w:tc>
          <w:tcPr>
            <w:tcW w:w="6195" w:type="dxa"/>
          </w:tcPr>
          <w:p w14:paraId="4B8AF585" w14:textId="7F3779AE"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rPr>
              <w:t>Young people are provided the opportunity to provide feedback on the program and activities they complete whilst at the event</w:t>
            </w:r>
          </w:p>
        </w:tc>
        <w:sdt>
          <w:sdtPr>
            <w:rPr>
              <w:rFonts w:ascii="Nunito Sans" w:eastAsia="Nunito Sans" w:hAnsi="Nunito Sans" w:cs="Nunito Sans"/>
            </w:rPr>
            <w:id w:val="-259836320"/>
            <w14:checkbox>
              <w14:checked w14:val="0"/>
              <w14:checkedState w14:val="2612" w14:font="MS Gothic"/>
              <w14:uncheckedState w14:val="2610" w14:font="MS Gothic"/>
            </w14:checkbox>
          </w:sdtPr>
          <w:sdtContent>
            <w:tc>
              <w:tcPr>
                <w:tcW w:w="875" w:type="dxa"/>
                <w:vAlign w:val="center"/>
              </w:tcPr>
              <w:p w14:paraId="39977700" w14:textId="2C38CCF6"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341212628"/>
            <w14:checkbox>
              <w14:checked w14:val="0"/>
              <w14:checkedState w14:val="2612" w14:font="MS Gothic"/>
              <w14:uncheckedState w14:val="2610" w14:font="MS Gothic"/>
            </w14:checkbox>
          </w:sdtPr>
          <w:sdtContent>
            <w:tc>
              <w:tcPr>
                <w:tcW w:w="875" w:type="dxa"/>
                <w:vAlign w:val="center"/>
              </w:tcPr>
              <w:p w14:paraId="52A2DADA" w14:textId="49AA5CBF"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819449660"/>
            <w14:checkbox>
              <w14:checked w14:val="0"/>
              <w14:checkedState w14:val="2612" w14:font="MS Gothic"/>
              <w14:uncheckedState w14:val="2610" w14:font="MS Gothic"/>
            </w14:checkbox>
          </w:sdtPr>
          <w:sdtContent>
            <w:tc>
              <w:tcPr>
                <w:tcW w:w="875" w:type="dxa"/>
                <w:vAlign w:val="center"/>
              </w:tcPr>
              <w:p w14:paraId="4D73FA20" w14:textId="768CDDBB"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65FA86BD" w14:paraId="26AB9A17" w14:textId="77777777" w:rsidTr="00974F2F">
        <w:trPr>
          <w:trHeight w:val="300"/>
        </w:trPr>
        <w:tc>
          <w:tcPr>
            <w:tcW w:w="660" w:type="dxa"/>
          </w:tcPr>
          <w:p w14:paraId="4DE877BF" w14:textId="2E894554" w:rsidR="65FA86BD" w:rsidRDefault="30364010" w:rsidP="2F2AB170">
            <w:pPr>
              <w:spacing w:line="259" w:lineRule="auto"/>
              <w:jc w:val="center"/>
              <w:rPr>
                <w:rFonts w:ascii="Nunito Sans" w:eastAsia="Nunito Sans" w:hAnsi="Nunito Sans" w:cs="Nunito Sans"/>
              </w:rPr>
            </w:pPr>
            <w:r w:rsidRPr="2F2AB170">
              <w:rPr>
                <w:rFonts w:ascii="Nunito Sans" w:eastAsia="Nunito Sans" w:hAnsi="Nunito Sans" w:cs="Nunito Sans"/>
              </w:rPr>
              <w:t>3.3</w:t>
            </w:r>
          </w:p>
        </w:tc>
        <w:tc>
          <w:tcPr>
            <w:tcW w:w="6195" w:type="dxa"/>
          </w:tcPr>
          <w:p w14:paraId="50084624" w14:textId="618AF083"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rPr>
              <w:t xml:space="preserve">Event attendees </w:t>
            </w:r>
            <w:proofErr w:type="gramStart"/>
            <w:r w:rsidRPr="2F2AB170">
              <w:rPr>
                <w:rFonts w:ascii="Nunito Sans" w:eastAsia="Nunito Sans" w:hAnsi="Nunito Sans" w:cs="Nunito Sans"/>
              </w:rPr>
              <w:t>have an understanding of</w:t>
            </w:r>
            <w:proofErr w:type="gramEnd"/>
            <w:r w:rsidRPr="2F2AB170">
              <w:rPr>
                <w:rFonts w:ascii="Nunito Sans" w:eastAsia="Nunito Sans" w:hAnsi="Nunito Sans" w:cs="Nunito Sans"/>
              </w:rPr>
              <w:t xml:space="preserve"> a positive and enabling culture within the Unit and at the event and support all members.</w:t>
            </w:r>
          </w:p>
        </w:tc>
        <w:sdt>
          <w:sdtPr>
            <w:rPr>
              <w:rFonts w:ascii="Nunito Sans" w:eastAsia="Nunito Sans" w:hAnsi="Nunito Sans" w:cs="Nunito Sans"/>
            </w:rPr>
            <w:id w:val="-896965892"/>
            <w14:checkbox>
              <w14:checked w14:val="0"/>
              <w14:checkedState w14:val="2612" w14:font="MS Gothic"/>
              <w14:uncheckedState w14:val="2610" w14:font="MS Gothic"/>
            </w14:checkbox>
          </w:sdtPr>
          <w:sdtContent>
            <w:tc>
              <w:tcPr>
                <w:tcW w:w="875" w:type="dxa"/>
                <w:vAlign w:val="center"/>
              </w:tcPr>
              <w:p w14:paraId="0EAADCD4" w14:textId="533FC6AF"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995452482"/>
            <w14:checkbox>
              <w14:checked w14:val="0"/>
              <w14:checkedState w14:val="2612" w14:font="MS Gothic"/>
              <w14:uncheckedState w14:val="2610" w14:font="MS Gothic"/>
            </w14:checkbox>
          </w:sdtPr>
          <w:sdtContent>
            <w:tc>
              <w:tcPr>
                <w:tcW w:w="875" w:type="dxa"/>
                <w:vAlign w:val="center"/>
              </w:tcPr>
              <w:p w14:paraId="4A57D9ED" w14:textId="4C39213E"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595600489"/>
            <w14:checkbox>
              <w14:checked w14:val="0"/>
              <w14:checkedState w14:val="2612" w14:font="MS Gothic"/>
              <w14:uncheckedState w14:val="2610" w14:font="MS Gothic"/>
            </w14:checkbox>
          </w:sdtPr>
          <w:sdtContent>
            <w:tc>
              <w:tcPr>
                <w:tcW w:w="875" w:type="dxa"/>
                <w:vAlign w:val="center"/>
              </w:tcPr>
              <w:p w14:paraId="4CF4020F" w14:textId="0799BA0D"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65FA86BD" w14:paraId="3783CC2C" w14:textId="77777777" w:rsidTr="00974F2F">
        <w:trPr>
          <w:trHeight w:val="300"/>
        </w:trPr>
        <w:tc>
          <w:tcPr>
            <w:tcW w:w="660" w:type="dxa"/>
          </w:tcPr>
          <w:p w14:paraId="75583F60" w14:textId="28FA10E7" w:rsidR="65FA86BD" w:rsidRDefault="30364010" w:rsidP="2F2AB170">
            <w:pPr>
              <w:spacing w:line="259" w:lineRule="auto"/>
              <w:rPr>
                <w:rFonts w:ascii="Nunito Sans" w:eastAsia="Nunito Sans" w:hAnsi="Nunito Sans" w:cs="Nunito Sans"/>
              </w:rPr>
            </w:pPr>
            <w:r w:rsidRPr="2F2AB170">
              <w:rPr>
                <w:rFonts w:ascii="Nunito Sans" w:eastAsia="Nunito Sans" w:hAnsi="Nunito Sans" w:cs="Nunito Sans"/>
              </w:rPr>
              <w:t>3.4</w:t>
            </w:r>
          </w:p>
        </w:tc>
        <w:tc>
          <w:tcPr>
            <w:tcW w:w="6195" w:type="dxa"/>
          </w:tcPr>
          <w:p w14:paraId="336FA4D8" w14:textId="637F98C8" w:rsidR="65FA86BD" w:rsidRDefault="0F6B4CBE" w:rsidP="2F2AB170">
            <w:pPr>
              <w:spacing w:line="259" w:lineRule="auto"/>
              <w:rPr>
                <w:rFonts w:ascii="Nunito Sans" w:eastAsia="Nunito Sans" w:hAnsi="Nunito Sans" w:cs="Nunito Sans"/>
              </w:rPr>
            </w:pPr>
            <w:r w:rsidRPr="2F2AB170">
              <w:rPr>
                <w:rFonts w:ascii="Nunito Sans" w:eastAsia="Nunito Sans" w:hAnsi="Nunito Sans" w:cs="Nunito Sans"/>
              </w:rPr>
              <w:t>Representatives from each Patrol are part of meetings and briefings throughout the duration of the event</w:t>
            </w:r>
          </w:p>
        </w:tc>
        <w:sdt>
          <w:sdtPr>
            <w:rPr>
              <w:rFonts w:ascii="Nunito Sans" w:eastAsia="Nunito Sans" w:hAnsi="Nunito Sans" w:cs="Nunito Sans"/>
            </w:rPr>
            <w:id w:val="2084633755"/>
            <w14:checkbox>
              <w14:checked w14:val="0"/>
              <w14:checkedState w14:val="2612" w14:font="MS Gothic"/>
              <w14:uncheckedState w14:val="2610" w14:font="MS Gothic"/>
            </w14:checkbox>
          </w:sdtPr>
          <w:sdtContent>
            <w:tc>
              <w:tcPr>
                <w:tcW w:w="875" w:type="dxa"/>
                <w:vAlign w:val="center"/>
              </w:tcPr>
              <w:p w14:paraId="58101504" w14:textId="207284BA"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661537044"/>
            <w14:checkbox>
              <w14:checked w14:val="0"/>
              <w14:checkedState w14:val="2612" w14:font="MS Gothic"/>
              <w14:uncheckedState w14:val="2610" w14:font="MS Gothic"/>
            </w14:checkbox>
          </w:sdtPr>
          <w:sdtContent>
            <w:tc>
              <w:tcPr>
                <w:tcW w:w="875" w:type="dxa"/>
                <w:vAlign w:val="center"/>
              </w:tcPr>
              <w:p w14:paraId="086357BA" w14:textId="39BDE2DC"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908838106"/>
            <w14:checkbox>
              <w14:checked w14:val="0"/>
              <w14:checkedState w14:val="2612" w14:font="MS Gothic"/>
              <w14:uncheckedState w14:val="2610" w14:font="MS Gothic"/>
            </w14:checkbox>
          </w:sdtPr>
          <w:sdtContent>
            <w:tc>
              <w:tcPr>
                <w:tcW w:w="875" w:type="dxa"/>
                <w:vAlign w:val="center"/>
              </w:tcPr>
              <w:p w14:paraId="53889D58" w14:textId="154E9627" w:rsidR="65FA86BD" w:rsidRDefault="00974F2F" w:rsidP="00974F2F">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09860C7" w14:paraId="40220FA2" w14:textId="77777777" w:rsidTr="00535FFF">
        <w:trPr>
          <w:trHeight w:val="300"/>
        </w:trPr>
        <w:tc>
          <w:tcPr>
            <w:tcW w:w="9480" w:type="dxa"/>
            <w:gridSpan w:val="5"/>
          </w:tcPr>
          <w:p w14:paraId="0C7B7CAC" w14:textId="56B8A42D" w:rsidR="009860C7" w:rsidRDefault="009860C7" w:rsidP="2F2AB170">
            <w:pPr>
              <w:spacing w:line="259" w:lineRule="auto"/>
              <w:rPr>
                <w:rFonts w:ascii="Nunito Sans" w:eastAsia="Nunito Sans" w:hAnsi="Nunito Sans" w:cs="Nunito Sans"/>
              </w:rPr>
            </w:pPr>
          </w:p>
        </w:tc>
      </w:tr>
    </w:tbl>
    <w:p w14:paraId="6233DA2F" w14:textId="5E4EF360" w:rsidR="784B6E46" w:rsidRDefault="784B6E46" w:rsidP="2F2AB170">
      <w:pPr>
        <w:rPr>
          <w:rFonts w:ascii="Nunito Sans" w:eastAsia="Nunito Sans" w:hAnsi="Nunito Sans" w:cs="Nunito Sans"/>
        </w:rPr>
      </w:pPr>
      <w:r w:rsidRPr="2F2AB170">
        <w:rPr>
          <w:rFonts w:ascii="Nunito Sans" w:eastAsia="Nunito Sans" w:hAnsi="Nunito Sans" w:cs="Nunito Sans"/>
        </w:rPr>
        <w:br w:type="page"/>
      </w:r>
    </w:p>
    <w:p w14:paraId="5BFD6E49" w14:textId="0C71F388" w:rsidR="00A1465D" w:rsidRDefault="4E76D177" w:rsidP="2F2AB170">
      <w:pPr>
        <w:rPr>
          <w:rFonts w:ascii="Nunito Sans" w:eastAsia="Nunito Sans" w:hAnsi="Nunito Sans" w:cs="Nunito Sans"/>
          <w:b/>
          <w:bCs/>
          <w:color w:val="000000" w:themeColor="text1"/>
          <w:sz w:val="32"/>
          <w:szCs w:val="32"/>
        </w:rPr>
      </w:pPr>
      <w:r w:rsidRPr="775ED102">
        <w:rPr>
          <w:rFonts w:ascii="Nunito Sans" w:eastAsia="Nunito Sans" w:hAnsi="Nunito Sans" w:cs="Nunito Sans"/>
          <w:b/>
          <w:bCs/>
          <w:color w:val="000000" w:themeColor="text1"/>
          <w:sz w:val="32"/>
          <w:szCs w:val="32"/>
        </w:rPr>
        <w:lastRenderedPageBreak/>
        <w:t xml:space="preserve">Program Elements </w:t>
      </w:r>
      <w:r w:rsidR="0B8C411D" w:rsidRPr="775ED102">
        <w:rPr>
          <w:rFonts w:ascii="Nunito Sans" w:eastAsia="Nunito Sans" w:hAnsi="Nunito Sans" w:cs="Nunito Sans"/>
          <w:b/>
          <w:bCs/>
          <w:color w:val="000000" w:themeColor="text1"/>
          <w:sz w:val="32"/>
          <w:szCs w:val="32"/>
        </w:rPr>
        <w:t>Assessment</w:t>
      </w:r>
    </w:p>
    <w:p w14:paraId="07CC76CE" w14:textId="3EBCD089" w:rsidR="1617BDD6" w:rsidRDefault="750FA59A" w:rsidP="00CF116B">
      <w:pPr>
        <w:spacing w:after="120"/>
        <w:jc w:val="both"/>
        <w:rPr>
          <w:rFonts w:ascii="Nunito Sans" w:eastAsia="Nunito Sans" w:hAnsi="Nunito Sans" w:cs="Nunito Sans"/>
          <w:color w:val="000000" w:themeColor="text1"/>
        </w:rPr>
      </w:pPr>
      <w:r w:rsidRPr="775ED102">
        <w:rPr>
          <w:rFonts w:ascii="Nunito Sans" w:eastAsia="Nunito Sans" w:hAnsi="Nunito Sans" w:cs="Nunito Sans"/>
          <w:color w:val="000000" w:themeColor="text1"/>
        </w:rPr>
        <w:t xml:space="preserve">The Scouting journey should be a continuous flow, focusing on an individual’s personal progression throughout the movement, and should be extended to large scale events and activities. We should always encourage Scouts to pursue new challenges and experiences by progressing to the next section. </w:t>
      </w:r>
    </w:p>
    <w:p w14:paraId="580005F0" w14:textId="18F7D1A7" w:rsidR="1617BDD6" w:rsidRDefault="750FA59A" w:rsidP="00CF116B">
      <w:pPr>
        <w:spacing w:after="120"/>
        <w:jc w:val="both"/>
      </w:pPr>
      <w:r w:rsidRPr="775ED102">
        <w:rPr>
          <w:rFonts w:ascii="Nunito Sans" w:eastAsia="Nunito Sans" w:hAnsi="Nunito Sans" w:cs="Nunito Sans"/>
          <w:color w:val="000000" w:themeColor="text1"/>
        </w:rPr>
        <w:t xml:space="preserve">While new experiences are a focus, the one program model makes sure it’s all familiar – each section uses the patrol system, the language is the same, the Achievement Pathways have common features, and the Scouting community is always welcoming. </w:t>
      </w:r>
    </w:p>
    <w:p w14:paraId="1CC62EFA" w14:textId="22471FAE" w:rsidR="1617BDD6" w:rsidRDefault="1617BDD6" w:rsidP="00CF116B">
      <w:pPr>
        <w:spacing w:after="120"/>
        <w:rPr>
          <w:rFonts w:ascii="Nunito Sans" w:eastAsia="Nunito Sans" w:hAnsi="Nunito Sans" w:cs="Nunito Sans"/>
          <w:color w:val="000000" w:themeColor="text1"/>
        </w:rPr>
      </w:pPr>
      <w:r w:rsidRPr="775ED102">
        <w:rPr>
          <w:rFonts w:ascii="Nunito Sans" w:eastAsia="Nunito Sans" w:hAnsi="Nunito Sans" w:cs="Nunito Sans"/>
          <w:color w:val="000000" w:themeColor="text1"/>
        </w:rPr>
        <w:t xml:space="preserve">All </w:t>
      </w:r>
      <w:r w:rsidR="676C3411" w:rsidRPr="775ED102">
        <w:rPr>
          <w:rFonts w:ascii="Nunito Sans" w:eastAsia="Nunito Sans" w:hAnsi="Nunito Sans" w:cs="Nunito Sans"/>
          <w:color w:val="000000" w:themeColor="text1"/>
        </w:rPr>
        <w:t xml:space="preserve">activities and </w:t>
      </w:r>
      <w:r w:rsidRPr="775ED102">
        <w:rPr>
          <w:rFonts w:ascii="Nunito Sans" w:eastAsia="Nunito Sans" w:hAnsi="Nunito Sans" w:cs="Nunito Sans"/>
          <w:color w:val="000000" w:themeColor="text1"/>
        </w:rPr>
        <w:t>events that are run by and for youth members should be reflective of the Scouting program offer</w:t>
      </w:r>
      <w:r w:rsidR="0D5967E9" w:rsidRPr="775ED102">
        <w:rPr>
          <w:rFonts w:ascii="Nunito Sans" w:eastAsia="Nunito Sans" w:hAnsi="Nunito Sans" w:cs="Nunito Sans"/>
          <w:color w:val="000000" w:themeColor="text1"/>
        </w:rPr>
        <w:t>ed</w:t>
      </w:r>
      <w:r w:rsidRPr="775ED102">
        <w:rPr>
          <w:rFonts w:ascii="Nunito Sans" w:eastAsia="Nunito Sans" w:hAnsi="Nunito Sans" w:cs="Nunito Sans"/>
          <w:color w:val="000000" w:themeColor="text1"/>
        </w:rPr>
        <w:t xml:space="preserve"> in Aust</w:t>
      </w:r>
      <w:r w:rsidR="0D88BA5A" w:rsidRPr="775ED102">
        <w:rPr>
          <w:rFonts w:ascii="Nunito Sans" w:eastAsia="Nunito Sans" w:hAnsi="Nunito Sans" w:cs="Nunito Sans"/>
          <w:color w:val="000000" w:themeColor="text1"/>
        </w:rPr>
        <w:t>ralia</w:t>
      </w:r>
      <w:r w:rsidRPr="775ED102">
        <w:rPr>
          <w:rFonts w:ascii="Nunito Sans" w:eastAsia="Nunito Sans" w:hAnsi="Nunito Sans" w:cs="Nunito Sans"/>
          <w:color w:val="000000" w:themeColor="text1"/>
        </w:rPr>
        <w:t xml:space="preserve">. </w:t>
      </w:r>
    </w:p>
    <w:p w14:paraId="177CA8CC" w14:textId="549831AA" w:rsidR="00F50BDE" w:rsidRDefault="00F50BDE" w:rsidP="00CF116B">
      <w:pPr>
        <w:spacing w:after="120"/>
        <w:jc w:val="center"/>
        <w:rPr>
          <w:rFonts w:ascii="Nunito Sans" w:eastAsia="Nunito Sans" w:hAnsi="Nunito Sans" w:cs="Nunito Sans"/>
          <w:color w:val="000000" w:themeColor="text1"/>
        </w:rPr>
      </w:pPr>
      <w:r w:rsidRPr="1DC9F97E">
        <w:rPr>
          <w:rFonts w:ascii="Nunito Sans" w:eastAsia="Nunito Sans" w:hAnsi="Nunito Sans" w:cs="Nunito Sans"/>
          <w:color w:val="000000" w:themeColor="text1"/>
        </w:rPr>
        <w:t>__________________</w:t>
      </w:r>
    </w:p>
    <w:p w14:paraId="048C359D" w14:textId="77777777" w:rsidR="00F151A1" w:rsidRPr="00510FA5" w:rsidRDefault="00F151A1" w:rsidP="00F151A1">
      <w:pPr>
        <w:jc w:val="center"/>
        <w:rPr>
          <w:rFonts w:ascii="Nunito Sans" w:eastAsia="Calibri" w:hAnsi="Nunito Sans" w:cstheme="minorHAnsi"/>
          <w:i/>
          <w:iCs/>
          <w:color w:val="000000" w:themeColor="text1"/>
          <w:sz w:val="20"/>
          <w:szCs w:val="20"/>
        </w:rPr>
      </w:pPr>
      <w:r w:rsidRPr="00510FA5">
        <w:rPr>
          <w:rFonts w:ascii="Nunito Sans" w:eastAsia="Calibri" w:hAnsi="Nunito Sans" w:cstheme="minorHAnsi"/>
          <w:i/>
          <w:iCs/>
          <w:color w:val="000000" w:themeColor="text1"/>
          <w:sz w:val="20"/>
          <w:szCs w:val="20"/>
        </w:rPr>
        <w:t>In this section you will need to provide extended responses to all eight questions. Each response will be assessed by the Assessment Team and given a score out of 100. Review the rubric to help understand how you can best respond to the questions.</w:t>
      </w:r>
    </w:p>
    <w:p w14:paraId="11F1812C" w14:textId="77777777" w:rsidR="00F151A1" w:rsidRPr="00510FA5" w:rsidRDefault="00F151A1" w:rsidP="00F151A1">
      <w:pPr>
        <w:spacing w:before="120" w:after="120" w:line="237" w:lineRule="auto"/>
        <w:ind w:right="153"/>
        <w:jc w:val="center"/>
        <w:rPr>
          <w:rFonts w:ascii="Nunito Sans" w:eastAsia="Nunito Sans" w:hAnsi="Nunito Sans" w:cs="Nunito Sans"/>
          <w:i/>
          <w:iCs/>
          <w:sz w:val="20"/>
          <w:szCs w:val="20"/>
        </w:rPr>
      </w:pPr>
      <w:r w:rsidRPr="00510FA5">
        <w:rPr>
          <w:rFonts w:ascii="Nunito Sans" w:eastAsia="Nunito Sans" w:hAnsi="Nunito Sans" w:cs="Nunito Sans"/>
          <w:i/>
          <w:iCs/>
          <w:sz w:val="20"/>
          <w:szCs w:val="20"/>
        </w:rPr>
        <w:t>We acknowledge that not all events may address all criteria. Please respond to this assessment component honestly – we value honesty over meeting tick box criteria.</w:t>
      </w:r>
    </w:p>
    <w:p w14:paraId="362FA6A6" w14:textId="4F37178B" w:rsidR="2B14C08F" w:rsidRDefault="2B14C08F" w:rsidP="00CF116B">
      <w:pPr>
        <w:spacing w:after="120" w:line="257" w:lineRule="auto"/>
        <w:jc w:val="center"/>
        <w:rPr>
          <w:rFonts w:ascii="Nunito Sans" w:eastAsia="Nunito Sans" w:hAnsi="Nunito Sans" w:cs="Nunito Sans"/>
          <w:i/>
          <w:iCs/>
          <w:color w:val="000000" w:themeColor="text1"/>
          <w:lang w:val="en-US"/>
        </w:rPr>
      </w:pPr>
      <w:r w:rsidRPr="775ED102">
        <w:rPr>
          <w:rFonts w:ascii="Nunito Sans" w:eastAsia="Nunito Sans" w:hAnsi="Nunito Sans" w:cs="Nunito Sans"/>
          <w:i/>
          <w:iCs/>
          <w:color w:val="000000" w:themeColor="text1"/>
          <w:lang w:val="en-US"/>
        </w:rPr>
        <w:t>*For Adventurous Activities Schools it is preferred that all questions are answered, however, it is critical that the following questions are answered: Q1 – Program Essentials, Q2 – Outdoor Adventure Skills and Q5 – Sustainable Development Goals.</w:t>
      </w:r>
    </w:p>
    <w:tbl>
      <w:tblPr>
        <w:tblStyle w:val="TableGrid"/>
        <w:tblW w:w="9495" w:type="dxa"/>
        <w:tblLayout w:type="fixed"/>
        <w:tblLook w:val="06A0" w:firstRow="1" w:lastRow="0" w:firstColumn="1" w:lastColumn="0" w:noHBand="1" w:noVBand="1"/>
      </w:tblPr>
      <w:tblGrid>
        <w:gridCol w:w="645"/>
        <w:gridCol w:w="6210"/>
        <w:gridCol w:w="880"/>
        <w:gridCol w:w="880"/>
        <w:gridCol w:w="880"/>
      </w:tblGrid>
      <w:tr w:rsidR="7988F910" w14:paraId="1543F0D2" w14:textId="77777777" w:rsidTr="775ED102">
        <w:trPr>
          <w:trHeight w:val="300"/>
        </w:trPr>
        <w:tc>
          <w:tcPr>
            <w:tcW w:w="645" w:type="dxa"/>
            <w:shd w:val="clear" w:color="auto" w:fill="002060"/>
          </w:tcPr>
          <w:p w14:paraId="7A33544E" w14:textId="28B93238"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b/>
                <w:bCs/>
                <w:color w:val="FFFFFF" w:themeColor="background1"/>
              </w:rPr>
              <w:t>1</w:t>
            </w:r>
          </w:p>
        </w:tc>
        <w:tc>
          <w:tcPr>
            <w:tcW w:w="6210" w:type="dxa"/>
            <w:shd w:val="clear" w:color="auto" w:fill="002060"/>
          </w:tcPr>
          <w:p w14:paraId="585CCB20" w14:textId="2E07F7D8"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b/>
                <w:bCs/>
                <w:color w:val="FFFFFF" w:themeColor="background1"/>
              </w:rPr>
              <w:t>Program Essentials</w:t>
            </w:r>
          </w:p>
        </w:tc>
        <w:tc>
          <w:tcPr>
            <w:tcW w:w="880" w:type="dxa"/>
            <w:shd w:val="clear" w:color="auto" w:fill="002060"/>
          </w:tcPr>
          <w:p w14:paraId="637CBACC" w14:textId="3690029A" w:rsidR="7988F910" w:rsidRDefault="7988F910" w:rsidP="2F2AB170">
            <w:pPr>
              <w:spacing w:line="259" w:lineRule="auto"/>
              <w:rPr>
                <w:rFonts w:ascii="Nunito Sans" w:eastAsia="Nunito Sans" w:hAnsi="Nunito Sans" w:cs="Nunito Sans"/>
              </w:rPr>
            </w:pPr>
          </w:p>
        </w:tc>
        <w:tc>
          <w:tcPr>
            <w:tcW w:w="880" w:type="dxa"/>
            <w:shd w:val="clear" w:color="auto" w:fill="002060"/>
          </w:tcPr>
          <w:p w14:paraId="331FD338" w14:textId="6EA4C9E5" w:rsidR="7988F910" w:rsidRDefault="7988F910" w:rsidP="2F2AB170">
            <w:pPr>
              <w:spacing w:line="259" w:lineRule="auto"/>
              <w:rPr>
                <w:rFonts w:ascii="Nunito Sans" w:eastAsia="Nunito Sans" w:hAnsi="Nunito Sans" w:cs="Nunito Sans"/>
              </w:rPr>
            </w:pPr>
          </w:p>
        </w:tc>
        <w:tc>
          <w:tcPr>
            <w:tcW w:w="880" w:type="dxa"/>
            <w:shd w:val="clear" w:color="auto" w:fill="002060"/>
          </w:tcPr>
          <w:p w14:paraId="053A278C" w14:textId="2369529F" w:rsidR="7988F910" w:rsidRDefault="7988F910" w:rsidP="2F2AB170">
            <w:pPr>
              <w:spacing w:line="259" w:lineRule="auto"/>
              <w:rPr>
                <w:rFonts w:ascii="Nunito Sans" w:eastAsia="Nunito Sans" w:hAnsi="Nunito Sans" w:cs="Nunito Sans"/>
              </w:rPr>
            </w:pPr>
          </w:p>
        </w:tc>
      </w:tr>
      <w:tr w:rsidR="7988F910" w14:paraId="6B0B90B3" w14:textId="77777777" w:rsidTr="003139C0">
        <w:trPr>
          <w:trHeight w:val="2835"/>
        </w:trPr>
        <w:tc>
          <w:tcPr>
            <w:tcW w:w="9495" w:type="dxa"/>
            <w:gridSpan w:val="5"/>
          </w:tcPr>
          <w:p w14:paraId="1508EB09" w14:textId="464A1CAF" w:rsidR="7988F910" w:rsidRDefault="75D1C6DC" w:rsidP="002D7FF4">
            <w:pPr>
              <w:spacing w:line="259" w:lineRule="auto"/>
              <w:rPr>
                <w:rFonts w:ascii="Nunito Sans" w:eastAsia="Nunito Sans" w:hAnsi="Nunito Sans" w:cs="Nunito Sans"/>
              </w:rPr>
            </w:pPr>
            <w:r w:rsidRPr="21DB6176">
              <w:rPr>
                <w:rFonts w:ascii="Nunito Sans" w:eastAsia="Nunito Sans" w:hAnsi="Nunito Sans" w:cs="Nunito Sans"/>
                <w:color w:val="000000" w:themeColor="text1"/>
              </w:rPr>
              <w:t>Detail how Program Essentials will feature in your event.</w:t>
            </w:r>
          </w:p>
          <w:p w14:paraId="73675534" w14:textId="0E9C4441" w:rsidR="7988F910" w:rsidRPr="002D7FF4" w:rsidRDefault="0BD01AD3" w:rsidP="002D7FF4">
            <w:pPr>
              <w:spacing w:line="259" w:lineRule="auto"/>
              <w:rPr>
                <w:rFonts w:ascii="Nunito Sans" w:eastAsia="Nunito Sans" w:hAnsi="Nunito Sans" w:cs="Nunito Sans"/>
                <w:i/>
                <w:iCs/>
                <w:sz w:val="18"/>
                <w:szCs w:val="18"/>
              </w:rPr>
            </w:pPr>
            <w:r w:rsidRPr="12AAE513">
              <w:rPr>
                <w:rFonts w:ascii="Nunito Sans" w:eastAsia="Nunito Sans" w:hAnsi="Nunito Sans" w:cs="Nunito Sans"/>
                <w:i/>
                <w:iCs/>
                <w:sz w:val="18"/>
                <w:szCs w:val="18"/>
              </w:rPr>
              <w:t xml:space="preserve">Include how participate, assist and lead are incorporated with Program Essentials in your </w:t>
            </w:r>
            <w:proofErr w:type="gramStart"/>
            <w:r w:rsidRPr="12AAE513">
              <w:rPr>
                <w:rFonts w:ascii="Nunito Sans" w:eastAsia="Nunito Sans" w:hAnsi="Nunito Sans" w:cs="Nunito Sans"/>
                <w:i/>
                <w:iCs/>
                <w:sz w:val="18"/>
                <w:szCs w:val="18"/>
              </w:rPr>
              <w:t>event</w:t>
            </w:r>
            <w:proofErr w:type="gramEnd"/>
          </w:p>
          <w:sdt>
            <w:sdtPr>
              <w:rPr>
                <w:rFonts w:ascii="Nunito Sans" w:eastAsia="Nunito Sans" w:hAnsi="Nunito Sans" w:cs="Nunito Sans"/>
              </w:rPr>
              <w:id w:val="1575152701"/>
              <w:placeholder>
                <w:docPart w:val="DefaultPlaceholder_-1854013440"/>
              </w:placeholder>
              <w:showingPlcHdr/>
            </w:sdtPr>
            <w:sdtContent>
              <w:p w14:paraId="23BE302B" w14:textId="251DE40C" w:rsidR="7988F910" w:rsidRDefault="00681811" w:rsidP="002D7FF4">
                <w:pPr>
                  <w:spacing w:line="259" w:lineRule="auto"/>
                  <w:rPr>
                    <w:rFonts w:ascii="Nunito Sans" w:eastAsia="Nunito Sans" w:hAnsi="Nunito Sans" w:cs="Nunito Sans"/>
                  </w:rPr>
                </w:pPr>
                <w:r w:rsidRPr="00E412E6">
                  <w:rPr>
                    <w:rStyle w:val="PlaceholderText"/>
                  </w:rPr>
                  <w:t>Click or tap here to enter text.</w:t>
                </w:r>
              </w:p>
            </w:sdtContent>
          </w:sdt>
        </w:tc>
      </w:tr>
      <w:tr w:rsidR="0049173F" w14:paraId="4E0ED2B1" w14:textId="77777777" w:rsidTr="0061146E">
        <w:trPr>
          <w:trHeight w:val="300"/>
        </w:trPr>
        <w:tc>
          <w:tcPr>
            <w:tcW w:w="6855" w:type="dxa"/>
            <w:gridSpan w:val="2"/>
            <w:vMerge w:val="restart"/>
            <w:vAlign w:val="center"/>
          </w:tcPr>
          <w:p w14:paraId="42318D5C" w14:textId="3C76ED91" w:rsidR="0049173F" w:rsidRPr="002D7FF4" w:rsidRDefault="0049173F" w:rsidP="2F2AB170">
            <w:pPr>
              <w:spacing w:line="259" w:lineRule="auto"/>
              <w:rPr>
                <w:rFonts w:ascii="Nunito Sans" w:eastAsia="Nunito Sans" w:hAnsi="Nunito Sans" w:cs="Nunito Sans"/>
                <w:i/>
                <w:iCs/>
              </w:rPr>
            </w:pPr>
            <w:r w:rsidRPr="002D7FF4">
              <w:rPr>
                <w:rFonts w:ascii="Nunito Sans" w:eastAsia="Nunito Sans" w:hAnsi="Nunito Sans" w:cs="Nunito Sans"/>
                <w:i/>
                <w:iCs/>
              </w:rPr>
              <w:t>Consider the following as part of your response:</w:t>
            </w:r>
          </w:p>
        </w:tc>
        <w:tc>
          <w:tcPr>
            <w:tcW w:w="2640" w:type="dxa"/>
            <w:gridSpan w:val="3"/>
            <w:shd w:val="clear" w:color="auto" w:fill="D9E2F3" w:themeFill="accent1" w:themeFillTint="33"/>
          </w:tcPr>
          <w:p w14:paraId="2D8623C2" w14:textId="6B78DFAB" w:rsidR="0049173F" w:rsidRPr="009A3108" w:rsidRDefault="0049173F" w:rsidP="2F2AB170">
            <w:pPr>
              <w:spacing w:line="259" w:lineRule="auto"/>
              <w:jc w:val="center"/>
              <w:rPr>
                <w:rFonts w:ascii="Nunito Sans" w:eastAsia="Nunito Sans" w:hAnsi="Nunito Sans" w:cs="Nunito Sans"/>
              </w:rPr>
            </w:pPr>
            <w:r w:rsidRPr="009A3108">
              <w:rPr>
                <w:rFonts w:ascii="Nunito Sans" w:eastAsia="Nunito Sans" w:hAnsi="Nunito Sans" w:cs="Nunito Sans"/>
              </w:rPr>
              <w:t>Answer</w:t>
            </w:r>
          </w:p>
          <w:p w14:paraId="390D783E" w14:textId="55711E48" w:rsidR="0049173F" w:rsidRPr="009A3108" w:rsidRDefault="0049173F" w:rsidP="2F2AB170">
            <w:pPr>
              <w:spacing w:line="259" w:lineRule="auto"/>
              <w:jc w:val="center"/>
              <w:rPr>
                <w:rFonts w:ascii="Nunito Sans" w:eastAsia="Nunito Sans" w:hAnsi="Nunito Sans" w:cs="Nunito Sans"/>
              </w:rPr>
            </w:pPr>
            <w:r w:rsidRPr="009A3108">
              <w:rPr>
                <w:rFonts w:ascii="Nunito Sans" w:eastAsia="Nunito Sans" w:hAnsi="Nunito Sans" w:cs="Nunito Sans"/>
              </w:rPr>
              <w:t>(self-assessment)</w:t>
            </w:r>
          </w:p>
        </w:tc>
      </w:tr>
      <w:tr w:rsidR="0049173F" w14:paraId="53B92E70" w14:textId="77777777" w:rsidTr="0061146E">
        <w:trPr>
          <w:trHeight w:val="300"/>
        </w:trPr>
        <w:tc>
          <w:tcPr>
            <w:tcW w:w="6855" w:type="dxa"/>
            <w:gridSpan w:val="2"/>
            <w:vMerge/>
          </w:tcPr>
          <w:p w14:paraId="28813654" w14:textId="77777777" w:rsidR="0049173F" w:rsidRPr="002D7FF4" w:rsidRDefault="0049173F">
            <w:pPr>
              <w:rPr>
                <w:i/>
                <w:iCs/>
              </w:rPr>
            </w:pPr>
          </w:p>
        </w:tc>
        <w:tc>
          <w:tcPr>
            <w:tcW w:w="880" w:type="dxa"/>
            <w:shd w:val="clear" w:color="auto" w:fill="D0CECE" w:themeFill="background2" w:themeFillShade="E6"/>
          </w:tcPr>
          <w:p w14:paraId="194CAC65" w14:textId="1F3BC7C5" w:rsidR="0049173F" w:rsidRPr="009A3108" w:rsidRDefault="0049173F" w:rsidP="2F2AB170">
            <w:pPr>
              <w:spacing w:line="259" w:lineRule="auto"/>
              <w:jc w:val="center"/>
              <w:rPr>
                <w:rFonts w:ascii="Nunito Sans" w:eastAsia="Nunito Sans" w:hAnsi="Nunito Sans" w:cs="Nunito Sans"/>
              </w:rPr>
            </w:pPr>
            <w:r w:rsidRPr="009A3108">
              <w:rPr>
                <w:rFonts w:ascii="Nunito Sans" w:eastAsia="Nunito Sans" w:hAnsi="Nunito Sans" w:cs="Nunito Sans"/>
              </w:rPr>
              <w:t>Yes</w:t>
            </w:r>
          </w:p>
        </w:tc>
        <w:tc>
          <w:tcPr>
            <w:tcW w:w="880" w:type="dxa"/>
            <w:shd w:val="clear" w:color="auto" w:fill="D0CECE" w:themeFill="background2" w:themeFillShade="E6"/>
          </w:tcPr>
          <w:p w14:paraId="45A2BF6A" w14:textId="2908EFCD" w:rsidR="0049173F" w:rsidRPr="009A3108" w:rsidRDefault="0049173F" w:rsidP="2F2AB170">
            <w:pPr>
              <w:spacing w:line="259" w:lineRule="auto"/>
              <w:jc w:val="center"/>
              <w:rPr>
                <w:rFonts w:ascii="Nunito Sans" w:eastAsia="Nunito Sans" w:hAnsi="Nunito Sans" w:cs="Nunito Sans"/>
              </w:rPr>
            </w:pPr>
            <w:r w:rsidRPr="009A3108">
              <w:rPr>
                <w:rFonts w:ascii="Nunito Sans" w:eastAsia="Nunito Sans" w:hAnsi="Nunito Sans" w:cs="Nunito Sans"/>
              </w:rPr>
              <w:t>No</w:t>
            </w:r>
          </w:p>
        </w:tc>
        <w:tc>
          <w:tcPr>
            <w:tcW w:w="880" w:type="dxa"/>
            <w:shd w:val="clear" w:color="auto" w:fill="D0CECE" w:themeFill="background2" w:themeFillShade="E6"/>
          </w:tcPr>
          <w:p w14:paraId="106479E6" w14:textId="0A2F2F2C" w:rsidR="0049173F" w:rsidRPr="009A3108" w:rsidRDefault="0049173F" w:rsidP="2F2AB170">
            <w:pPr>
              <w:spacing w:line="259" w:lineRule="auto"/>
              <w:jc w:val="center"/>
              <w:rPr>
                <w:rFonts w:ascii="Nunito Sans" w:eastAsia="Nunito Sans" w:hAnsi="Nunito Sans" w:cs="Nunito Sans"/>
              </w:rPr>
            </w:pPr>
            <w:r w:rsidRPr="009A3108">
              <w:rPr>
                <w:rFonts w:ascii="Nunito Sans" w:eastAsia="Nunito Sans" w:hAnsi="Nunito Sans" w:cs="Nunito Sans"/>
              </w:rPr>
              <w:t>N/A</w:t>
            </w:r>
          </w:p>
        </w:tc>
      </w:tr>
      <w:tr w:rsidR="7988F910" w14:paraId="50234C81" w14:textId="77777777" w:rsidTr="00681811">
        <w:trPr>
          <w:trHeight w:val="300"/>
        </w:trPr>
        <w:tc>
          <w:tcPr>
            <w:tcW w:w="645" w:type="dxa"/>
          </w:tcPr>
          <w:p w14:paraId="25A3B67A" w14:textId="2FCFE7EF"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1.1</w:t>
            </w:r>
          </w:p>
        </w:tc>
        <w:tc>
          <w:tcPr>
            <w:tcW w:w="6210" w:type="dxa"/>
          </w:tcPr>
          <w:p w14:paraId="25102DCB" w14:textId="7251FF6E"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facilitates opportunities for some attendees to gain assists and leads</w:t>
            </w:r>
          </w:p>
        </w:tc>
        <w:sdt>
          <w:sdtPr>
            <w:rPr>
              <w:rFonts w:ascii="Nunito Sans" w:eastAsia="Nunito Sans" w:hAnsi="Nunito Sans" w:cs="Nunito Sans"/>
            </w:rPr>
            <w:id w:val="117657364"/>
            <w14:checkbox>
              <w14:checked w14:val="0"/>
              <w14:checkedState w14:val="2612" w14:font="MS Gothic"/>
              <w14:uncheckedState w14:val="2610" w14:font="MS Gothic"/>
            </w14:checkbox>
          </w:sdtPr>
          <w:sdtContent>
            <w:tc>
              <w:tcPr>
                <w:tcW w:w="880" w:type="dxa"/>
                <w:vAlign w:val="center"/>
              </w:tcPr>
              <w:p w14:paraId="4518C9D8" w14:textId="060B0BE9"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81206133"/>
            <w14:checkbox>
              <w14:checked w14:val="0"/>
              <w14:checkedState w14:val="2612" w14:font="MS Gothic"/>
              <w14:uncheckedState w14:val="2610" w14:font="MS Gothic"/>
            </w14:checkbox>
          </w:sdtPr>
          <w:sdtContent>
            <w:tc>
              <w:tcPr>
                <w:tcW w:w="880" w:type="dxa"/>
                <w:vAlign w:val="center"/>
              </w:tcPr>
              <w:p w14:paraId="704A6EE9" w14:textId="1609648D"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089353559"/>
            <w14:checkbox>
              <w14:checked w14:val="0"/>
              <w14:checkedState w14:val="2612" w14:font="MS Gothic"/>
              <w14:uncheckedState w14:val="2610" w14:font="MS Gothic"/>
            </w14:checkbox>
          </w:sdtPr>
          <w:sdtContent>
            <w:tc>
              <w:tcPr>
                <w:tcW w:w="880" w:type="dxa"/>
                <w:vAlign w:val="center"/>
              </w:tcPr>
              <w:p w14:paraId="3C0A6547" w14:textId="5A08854B"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3049E938" w14:textId="77777777" w:rsidTr="00681811">
        <w:trPr>
          <w:trHeight w:val="300"/>
        </w:trPr>
        <w:tc>
          <w:tcPr>
            <w:tcW w:w="645" w:type="dxa"/>
          </w:tcPr>
          <w:p w14:paraId="2DF2C30E" w14:textId="2E3416E3"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1.2</w:t>
            </w:r>
          </w:p>
        </w:tc>
        <w:tc>
          <w:tcPr>
            <w:tcW w:w="6210" w:type="dxa"/>
          </w:tcPr>
          <w:p w14:paraId="6446F58B" w14:textId="01BB92B3"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facilitates activities and opportunities in each of the four Challenge Areas – Community, Creative, Outdoors, Personal Growth</w:t>
            </w:r>
          </w:p>
        </w:tc>
        <w:sdt>
          <w:sdtPr>
            <w:rPr>
              <w:rFonts w:ascii="Nunito Sans" w:eastAsia="Nunito Sans" w:hAnsi="Nunito Sans" w:cs="Nunito Sans"/>
            </w:rPr>
            <w:id w:val="954829984"/>
            <w14:checkbox>
              <w14:checked w14:val="0"/>
              <w14:checkedState w14:val="2612" w14:font="MS Gothic"/>
              <w14:uncheckedState w14:val="2610" w14:font="MS Gothic"/>
            </w14:checkbox>
          </w:sdtPr>
          <w:sdtContent>
            <w:tc>
              <w:tcPr>
                <w:tcW w:w="880" w:type="dxa"/>
                <w:vAlign w:val="center"/>
              </w:tcPr>
              <w:p w14:paraId="2F390C0E" w14:textId="11BC4B82"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82200484"/>
            <w14:checkbox>
              <w14:checked w14:val="0"/>
              <w14:checkedState w14:val="2612" w14:font="MS Gothic"/>
              <w14:uncheckedState w14:val="2610" w14:font="MS Gothic"/>
            </w14:checkbox>
          </w:sdtPr>
          <w:sdtContent>
            <w:tc>
              <w:tcPr>
                <w:tcW w:w="880" w:type="dxa"/>
                <w:vAlign w:val="center"/>
              </w:tcPr>
              <w:p w14:paraId="1E39DCB0" w14:textId="4CA3A7C8"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31923702"/>
            <w14:checkbox>
              <w14:checked w14:val="0"/>
              <w14:checkedState w14:val="2612" w14:font="MS Gothic"/>
              <w14:uncheckedState w14:val="2610" w14:font="MS Gothic"/>
            </w14:checkbox>
          </w:sdtPr>
          <w:sdtContent>
            <w:tc>
              <w:tcPr>
                <w:tcW w:w="880" w:type="dxa"/>
                <w:vAlign w:val="center"/>
              </w:tcPr>
              <w:p w14:paraId="79272DEF" w14:textId="2F6890B2"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4262CF44" w14:textId="77777777" w:rsidTr="00681811">
        <w:trPr>
          <w:trHeight w:val="300"/>
        </w:trPr>
        <w:tc>
          <w:tcPr>
            <w:tcW w:w="645" w:type="dxa"/>
          </w:tcPr>
          <w:p w14:paraId="361B97E2" w14:textId="19A54307"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lastRenderedPageBreak/>
              <w:t>1.3</w:t>
            </w:r>
          </w:p>
        </w:tc>
        <w:tc>
          <w:tcPr>
            <w:tcW w:w="6210" w:type="dxa"/>
          </w:tcPr>
          <w:p w14:paraId="6D5EAEEA" w14:textId="0E2F38D8"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Activities / opportunities are clearly labelled with their relevant Challenge Area</w:t>
            </w:r>
          </w:p>
        </w:tc>
        <w:sdt>
          <w:sdtPr>
            <w:rPr>
              <w:rFonts w:ascii="Nunito Sans" w:eastAsia="Nunito Sans" w:hAnsi="Nunito Sans" w:cs="Nunito Sans"/>
            </w:rPr>
            <w:id w:val="111400205"/>
            <w14:checkbox>
              <w14:checked w14:val="0"/>
              <w14:checkedState w14:val="2612" w14:font="MS Gothic"/>
              <w14:uncheckedState w14:val="2610" w14:font="MS Gothic"/>
            </w14:checkbox>
          </w:sdtPr>
          <w:sdtContent>
            <w:tc>
              <w:tcPr>
                <w:tcW w:w="880" w:type="dxa"/>
                <w:vAlign w:val="center"/>
              </w:tcPr>
              <w:p w14:paraId="6A39B9F8" w14:textId="5C604810"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209787108"/>
            <w14:checkbox>
              <w14:checked w14:val="0"/>
              <w14:checkedState w14:val="2612" w14:font="MS Gothic"/>
              <w14:uncheckedState w14:val="2610" w14:font="MS Gothic"/>
            </w14:checkbox>
          </w:sdtPr>
          <w:sdtContent>
            <w:tc>
              <w:tcPr>
                <w:tcW w:w="880" w:type="dxa"/>
                <w:vAlign w:val="center"/>
              </w:tcPr>
              <w:p w14:paraId="35E0E82C" w14:textId="0CE19923"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585024267"/>
            <w14:checkbox>
              <w14:checked w14:val="0"/>
              <w14:checkedState w14:val="2612" w14:font="MS Gothic"/>
              <w14:uncheckedState w14:val="2610" w14:font="MS Gothic"/>
            </w14:checkbox>
          </w:sdtPr>
          <w:sdtContent>
            <w:tc>
              <w:tcPr>
                <w:tcW w:w="880" w:type="dxa"/>
                <w:vAlign w:val="center"/>
              </w:tcPr>
              <w:p w14:paraId="6D04BCC7" w14:textId="1B8463F7"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3EE6B69A" w14:textId="77777777" w:rsidTr="00681811">
        <w:trPr>
          <w:trHeight w:val="300"/>
        </w:trPr>
        <w:tc>
          <w:tcPr>
            <w:tcW w:w="645" w:type="dxa"/>
          </w:tcPr>
          <w:p w14:paraId="00F5CCEF" w14:textId="5F6B9471"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1.4</w:t>
            </w:r>
          </w:p>
        </w:tc>
        <w:tc>
          <w:tcPr>
            <w:tcW w:w="6210" w:type="dxa"/>
          </w:tcPr>
          <w:p w14:paraId="7F1C919A" w14:textId="342991ED"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communicates rationale for any minimum participation criteria in relation to Milestones</w:t>
            </w:r>
          </w:p>
        </w:tc>
        <w:sdt>
          <w:sdtPr>
            <w:rPr>
              <w:rFonts w:ascii="Nunito Sans" w:eastAsia="Nunito Sans" w:hAnsi="Nunito Sans" w:cs="Nunito Sans"/>
            </w:rPr>
            <w:id w:val="-1910989760"/>
            <w14:checkbox>
              <w14:checked w14:val="0"/>
              <w14:checkedState w14:val="2612" w14:font="MS Gothic"/>
              <w14:uncheckedState w14:val="2610" w14:font="MS Gothic"/>
            </w14:checkbox>
          </w:sdtPr>
          <w:sdtContent>
            <w:tc>
              <w:tcPr>
                <w:tcW w:w="880" w:type="dxa"/>
                <w:vAlign w:val="center"/>
              </w:tcPr>
              <w:p w14:paraId="40AD1FF2" w14:textId="4F0679C0"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623450090"/>
            <w14:checkbox>
              <w14:checked w14:val="0"/>
              <w14:checkedState w14:val="2612" w14:font="MS Gothic"/>
              <w14:uncheckedState w14:val="2610" w14:font="MS Gothic"/>
            </w14:checkbox>
          </w:sdtPr>
          <w:sdtContent>
            <w:tc>
              <w:tcPr>
                <w:tcW w:w="880" w:type="dxa"/>
                <w:vAlign w:val="center"/>
              </w:tcPr>
              <w:p w14:paraId="08141C12" w14:textId="367129A3"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887215531"/>
            <w14:checkbox>
              <w14:checked w14:val="0"/>
              <w14:checkedState w14:val="2612" w14:font="MS Gothic"/>
              <w14:uncheckedState w14:val="2610" w14:font="MS Gothic"/>
            </w14:checkbox>
          </w:sdtPr>
          <w:sdtContent>
            <w:tc>
              <w:tcPr>
                <w:tcW w:w="880" w:type="dxa"/>
                <w:vAlign w:val="center"/>
              </w:tcPr>
              <w:p w14:paraId="2741A79E" w14:textId="60F8E820"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4D57C664" w14:textId="77777777" w:rsidTr="00681811">
        <w:trPr>
          <w:trHeight w:val="300"/>
        </w:trPr>
        <w:tc>
          <w:tcPr>
            <w:tcW w:w="645" w:type="dxa"/>
          </w:tcPr>
          <w:p w14:paraId="0E6DDA47" w14:textId="4B6865E6"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1.5</w:t>
            </w:r>
          </w:p>
        </w:tc>
        <w:tc>
          <w:tcPr>
            <w:tcW w:w="6210" w:type="dxa"/>
          </w:tcPr>
          <w:p w14:paraId="1AF47EC2" w14:textId="6595EA28"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provides opportunities for review of achievements and advancement</w:t>
            </w:r>
          </w:p>
        </w:tc>
        <w:sdt>
          <w:sdtPr>
            <w:rPr>
              <w:rFonts w:ascii="Nunito Sans" w:eastAsia="Nunito Sans" w:hAnsi="Nunito Sans" w:cs="Nunito Sans"/>
            </w:rPr>
            <w:id w:val="-1520613938"/>
            <w14:checkbox>
              <w14:checked w14:val="0"/>
              <w14:checkedState w14:val="2612" w14:font="MS Gothic"/>
              <w14:uncheckedState w14:val="2610" w14:font="MS Gothic"/>
            </w14:checkbox>
          </w:sdtPr>
          <w:sdtContent>
            <w:tc>
              <w:tcPr>
                <w:tcW w:w="880" w:type="dxa"/>
                <w:vAlign w:val="center"/>
              </w:tcPr>
              <w:p w14:paraId="6031CD3B" w14:textId="1DF12784"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333591516"/>
            <w14:checkbox>
              <w14:checked w14:val="0"/>
              <w14:checkedState w14:val="2612" w14:font="MS Gothic"/>
              <w14:uncheckedState w14:val="2610" w14:font="MS Gothic"/>
            </w14:checkbox>
          </w:sdtPr>
          <w:sdtContent>
            <w:tc>
              <w:tcPr>
                <w:tcW w:w="880" w:type="dxa"/>
                <w:vAlign w:val="center"/>
              </w:tcPr>
              <w:p w14:paraId="3CA7740E" w14:textId="2C6BFF1D"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747116493"/>
            <w14:checkbox>
              <w14:checked w14:val="0"/>
              <w14:checkedState w14:val="2612" w14:font="MS Gothic"/>
              <w14:uncheckedState w14:val="2610" w14:font="MS Gothic"/>
            </w14:checkbox>
          </w:sdtPr>
          <w:sdtContent>
            <w:tc>
              <w:tcPr>
                <w:tcW w:w="880" w:type="dxa"/>
                <w:vAlign w:val="center"/>
              </w:tcPr>
              <w:p w14:paraId="309367E9" w14:textId="325723AC"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3A853592" w14:textId="77777777" w:rsidTr="00681811">
        <w:trPr>
          <w:trHeight w:val="300"/>
        </w:trPr>
        <w:tc>
          <w:tcPr>
            <w:tcW w:w="645" w:type="dxa"/>
          </w:tcPr>
          <w:p w14:paraId="0C47E313" w14:textId="51B9EFA1"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1.6</w:t>
            </w:r>
          </w:p>
        </w:tc>
        <w:tc>
          <w:tcPr>
            <w:tcW w:w="6210" w:type="dxa"/>
          </w:tcPr>
          <w:p w14:paraId="7021109B" w14:textId="2E84ABED"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promotes Patrol nomination/selection of activities</w:t>
            </w:r>
          </w:p>
        </w:tc>
        <w:sdt>
          <w:sdtPr>
            <w:rPr>
              <w:rFonts w:ascii="Nunito Sans" w:eastAsia="Nunito Sans" w:hAnsi="Nunito Sans" w:cs="Nunito Sans"/>
            </w:rPr>
            <w:id w:val="-1721738060"/>
            <w14:checkbox>
              <w14:checked w14:val="0"/>
              <w14:checkedState w14:val="2612" w14:font="MS Gothic"/>
              <w14:uncheckedState w14:val="2610" w14:font="MS Gothic"/>
            </w14:checkbox>
          </w:sdtPr>
          <w:sdtContent>
            <w:tc>
              <w:tcPr>
                <w:tcW w:w="880" w:type="dxa"/>
                <w:vAlign w:val="center"/>
              </w:tcPr>
              <w:p w14:paraId="49B19E8A" w14:textId="56616BE4"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644311897"/>
            <w14:checkbox>
              <w14:checked w14:val="0"/>
              <w14:checkedState w14:val="2612" w14:font="MS Gothic"/>
              <w14:uncheckedState w14:val="2610" w14:font="MS Gothic"/>
            </w14:checkbox>
          </w:sdtPr>
          <w:sdtContent>
            <w:tc>
              <w:tcPr>
                <w:tcW w:w="880" w:type="dxa"/>
                <w:vAlign w:val="center"/>
              </w:tcPr>
              <w:p w14:paraId="0DF85BD2" w14:textId="786827DC"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555631398"/>
            <w14:checkbox>
              <w14:checked w14:val="0"/>
              <w14:checkedState w14:val="2612" w14:font="MS Gothic"/>
              <w14:uncheckedState w14:val="2610" w14:font="MS Gothic"/>
            </w14:checkbox>
          </w:sdtPr>
          <w:sdtContent>
            <w:tc>
              <w:tcPr>
                <w:tcW w:w="880" w:type="dxa"/>
                <w:vAlign w:val="center"/>
              </w:tcPr>
              <w:p w14:paraId="76CAFF80" w14:textId="2B24542B"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4CAF3677" w14:textId="77777777" w:rsidTr="00681811">
        <w:trPr>
          <w:trHeight w:val="300"/>
        </w:trPr>
        <w:tc>
          <w:tcPr>
            <w:tcW w:w="645" w:type="dxa"/>
          </w:tcPr>
          <w:p w14:paraId="6501FABB" w14:textId="53BF2738"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1.7</w:t>
            </w:r>
          </w:p>
        </w:tc>
        <w:tc>
          <w:tcPr>
            <w:tcW w:w="6210" w:type="dxa"/>
          </w:tcPr>
          <w:p w14:paraId="7F09638F" w14:textId="33EE005A"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promotes individual nomination/selection of activities</w:t>
            </w:r>
          </w:p>
        </w:tc>
        <w:sdt>
          <w:sdtPr>
            <w:rPr>
              <w:rFonts w:ascii="Nunito Sans" w:eastAsia="Nunito Sans" w:hAnsi="Nunito Sans" w:cs="Nunito Sans"/>
            </w:rPr>
            <w:id w:val="-1478989681"/>
            <w14:checkbox>
              <w14:checked w14:val="0"/>
              <w14:checkedState w14:val="2612" w14:font="MS Gothic"/>
              <w14:uncheckedState w14:val="2610" w14:font="MS Gothic"/>
            </w14:checkbox>
          </w:sdtPr>
          <w:sdtContent>
            <w:tc>
              <w:tcPr>
                <w:tcW w:w="880" w:type="dxa"/>
                <w:vAlign w:val="center"/>
              </w:tcPr>
              <w:p w14:paraId="33D500E5" w14:textId="4B2AFA2E"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257168093"/>
            <w14:checkbox>
              <w14:checked w14:val="0"/>
              <w14:checkedState w14:val="2612" w14:font="MS Gothic"/>
              <w14:uncheckedState w14:val="2610" w14:font="MS Gothic"/>
            </w14:checkbox>
          </w:sdtPr>
          <w:sdtContent>
            <w:tc>
              <w:tcPr>
                <w:tcW w:w="880" w:type="dxa"/>
                <w:vAlign w:val="center"/>
              </w:tcPr>
              <w:p w14:paraId="28B9E9E3" w14:textId="3344110C"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684655134"/>
            <w14:checkbox>
              <w14:checked w14:val="0"/>
              <w14:checkedState w14:val="2612" w14:font="MS Gothic"/>
              <w14:uncheckedState w14:val="2610" w14:font="MS Gothic"/>
            </w14:checkbox>
          </w:sdtPr>
          <w:sdtContent>
            <w:tc>
              <w:tcPr>
                <w:tcW w:w="880" w:type="dxa"/>
                <w:vAlign w:val="center"/>
              </w:tcPr>
              <w:p w14:paraId="1610844A" w14:textId="5F0B9DCF"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75ED102" w14:paraId="4D9C0F1D" w14:textId="77777777" w:rsidTr="00681811">
        <w:trPr>
          <w:trHeight w:val="300"/>
        </w:trPr>
        <w:tc>
          <w:tcPr>
            <w:tcW w:w="645" w:type="dxa"/>
          </w:tcPr>
          <w:p w14:paraId="1C0F9051" w14:textId="790304B6" w:rsidR="11E20682" w:rsidRDefault="11E20682" w:rsidP="775ED102">
            <w:pPr>
              <w:spacing w:line="259" w:lineRule="auto"/>
              <w:jc w:val="center"/>
              <w:rPr>
                <w:rFonts w:ascii="Nunito Sans" w:eastAsia="Nunito Sans" w:hAnsi="Nunito Sans" w:cs="Nunito Sans"/>
              </w:rPr>
            </w:pPr>
            <w:r w:rsidRPr="775ED102">
              <w:rPr>
                <w:rFonts w:ascii="Nunito Sans" w:eastAsia="Nunito Sans" w:hAnsi="Nunito Sans" w:cs="Nunito Sans"/>
              </w:rPr>
              <w:t>1.8</w:t>
            </w:r>
          </w:p>
        </w:tc>
        <w:tc>
          <w:tcPr>
            <w:tcW w:w="6210" w:type="dxa"/>
          </w:tcPr>
          <w:p w14:paraId="121BE801" w14:textId="1254CA62" w:rsidR="11E20682" w:rsidRDefault="11E20682" w:rsidP="775ED102">
            <w:pPr>
              <w:spacing w:line="259" w:lineRule="auto"/>
              <w:rPr>
                <w:rFonts w:ascii="Nunito Sans" w:eastAsia="Nunito Sans" w:hAnsi="Nunito Sans" w:cs="Nunito Sans"/>
              </w:rPr>
            </w:pPr>
            <w:r w:rsidRPr="775ED102">
              <w:rPr>
                <w:rFonts w:ascii="Nunito Sans" w:eastAsia="Nunito Sans" w:hAnsi="Nunito Sans" w:cs="Nunito Sans"/>
              </w:rPr>
              <w:t xml:space="preserve">Participate, </w:t>
            </w:r>
            <w:proofErr w:type="gramStart"/>
            <w:r w:rsidRPr="775ED102">
              <w:rPr>
                <w:rFonts w:ascii="Nunito Sans" w:eastAsia="Nunito Sans" w:hAnsi="Nunito Sans" w:cs="Nunito Sans"/>
              </w:rPr>
              <w:t>assist</w:t>
            </w:r>
            <w:proofErr w:type="gramEnd"/>
            <w:r w:rsidRPr="775ED102">
              <w:rPr>
                <w:rFonts w:ascii="Nunito Sans" w:eastAsia="Nunito Sans" w:hAnsi="Nunito Sans" w:cs="Nunito Sans"/>
              </w:rPr>
              <w:t xml:space="preserve"> and lead opportunities are incorporated with the Program Essentials th</w:t>
            </w:r>
            <w:r w:rsidR="4790B4EE" w:rsidRPr="775ED102">
              <w:rPr>
                <w:rFonts w:ascii="Nunito Sans" w:eastAsia="Nunito Sans" w:hAnsi="Nunito Sans" w:cs="Nunito Sans"/>
              </w:rPr>
              <w:t>r</w:t>
            </w:r>
            <w:r w:rsidRPr="775ED102">
              <w:rPr>
                <w:rFonts w:ascii="Nunito Sans" w:eastAsia="Nunito Sans" w:hAnsi="Nunito Sans" w:cs="Nunito Sans"/>
              </w:rPr>
              <w:t>oughout the event</w:t>
            </w:r>
            <w:r w:rsidR="64B5F034" w:rsidRPr="775ED102">
              <w:rPr>
                <w:rFonts w:ascii="Nunito Sans" w:eastAsia="Nunito Sans" w:hAnsi="Nunito Sans" w:cs="Nunito Sans"/>
              </w:rPr>
              <w:t xml:space="preserve"> program</w:t>
            </w:r>
          </w:p>
        </w:tc>
        <w:sdt>
          <w:sdtPr>
            <w:rPr>
              <w:rFonts w:ascii="Nunito Sans" w:eastAsia="Nunito Sans" w:hAnsi="Nunito Sans" w:cs="Nunito Sans"/>
            </w:rPr>
            <w:id w:val="983901182"/>
            <w14:checkbox>
              <w14:checked w14:val="0"/>
              <w14:checkedState w14:val="2612" w14:font="MS Gothic"/>
              <w14:uncheckedState w14:val="2610" w14:font="MS Gothic"/>
            </w14:checkbox>
          </w:sdtPr>
          <w:sdtContent>
            <w:tc>
              <w:tcPr>
                <w:tcW w:w="880" w:type="dxa"/>
                <w:vAlign w:val="center"/>
              </w:tcPr>
              <w:p w14:paraId="4AA79885" w14:textId="06E1EE7C" w:rsidR="775ED102"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3692919"/>
            <w14:checkbox>
              <w14:checked w14:val="0"/>
              <w14:checkedState w14:val="2612" w14:font="MS Gothic"/>
              <w14:uncheckedState w14:val="2610" w14:font="MS Gothic"/>
            </w14:checkbox>
          </w:sdtPr>
          <w:sdtContent>
            <w:tc>
              <w:tcPr>
                <w:tcW w:w="880" w:type="dxa"/>
                <w:vAlign w:val="center"/>
              </w:tcPr>
              <w:p w14:paraId="61319967" w14:textId="78320D09" w:rsidR="775ED102"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884354709"/>
            <w14:checkbox>
              <w14:checked w14:val="0"/>
              <w14:checkedState w14:val="2612" w14:font="MS Gothic"/>
              <w14:uncheckedState w14:val="2610" w14:font="MS Gothic"/>
            </w14:checkbox>
          </w:sdtPr>
          <w:sdtContent>
            <w:tc>
              <w:tcPr>
                <w:tcW w:w="880" w:type="dxa"/>
                <w:vAlign w:val="center"/>
              </w:tcPr>
              <w:p w14:paraId="27731998" w14:textId="6EBEB6B3" w:rsidR="775ED102"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049173F" w14:paraId="552AA446" w14:textId="77777777" w:rsidTr="00D90CDE">
        <w:trPr>
          <w:trHeight w:val="300"/>
        </w:trPr>
        <w:tc>
          <w:tcPr>
            <w:tcW w:w="9495" w:type="dxa"/>
            <w:gridSpan w:val="5"/>
          </w:tcPr>
          <w:p w14:paraId="4B47B227" w14:textId="01B091BA" w:rsidR="0049173F" w:rsidRDefault="0049173F" w:rsidP="2F2AB170">
            <w:pPr>
              <w:spacing w:line="259" w:lineRule="auto"/>
              <w:rPr>
                <w:rFonts w:ascii="Nunito Sans" w:eastAsia="Nunito Sans" w:hAnsi="Nunito Sans" w:cs="Nunito Sans"/>
              </w:rPr>
            </w:pPr>
          </w:p>
        </w:tc>
      </w:tr>
      <w:tr w:rsidR="7988F910" w14:paraId="23939174" w14:textId="77777777" w:rsidTr="775ED102">
        <w:trPr>
          <w:trHeight w:val="300"/>
        </w:trPr>
        <w:tc>
          <w:tcPr>
            <w:tcW w:w="645" w:type="dxa"/>
            <w:shd w:val="clear" w:color="auto" w:fill="002060"/>
          </w:tcPr>
          <w:p w14:paraId="6F27AE3E" w14:textId="1D160E19"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b/>
                <w:bCs/>
                <w:color w:val="FFFFFF" w:themeColor="background1"/>
              </w:rPr>
              <w:t>2</w:t>
            </w:r>
          </w:p>
        </w:tc>
        <w:tc>
          <w:tcPr>
            <w:tcW w:w="8850" w:type="dxa"/>
            <w:gridSpan w:val="4"/>
            <w:shd w:val="clear" w:color="auto" w:fill="002060"/>
          </w:tcPr>
          <w:p w14:paraId="0F5D9FDD" w14:textId="420C0764"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b/>
                <w:bCs/>
                <w:color w:val="FFFFFF" w:themeColor="background1"/>
              </w:rPr>
              <w:t>Outdoor Adventure Skills</w:t>
            </w:r>
          </w:p>
        </w:tc>
      </w:tr>
      <w:tr w:rsidR="7988F910" w14:paraId="00F9D6ED" w14:textId="77777777" w:rsidTr="003139C0">
        <w:trPr>
          <w:trHeight w:val="2835"/>
        </w:trPr>
        <w:tc>
          <w:tcPr>
            <w:tcW w:w="9495" w:type="dxa"/>
            <w:gridSpan w:val="5"/>
          </w:tcPr>
          <w:p w14:paraId="61CA0C31" w14:textId="0F33603C" w:rsidR="7988F910" w:rsidRDefault="14EB02F8" w:rsidP="009A3108">
            <w:pPr>
              <w:spacing w:line="259" w:lineRule="auto"/>
              <w:rPr>
                <w:rFonts w:ascii="Nunito Sans" w:eastAsia="Nunito Sans" w:hAnsi="Nunito Sans" w:cs="Nunito Sans"/>
                <w:color w:val="000000" w:themeColor="text1"/>
              </w:rPr>
            </w:pPr>
            <w:r w:rsidRPr="21DB6176">
              <w:rPr>
                <w:rFonts w:ascii="Nunito Sans" w:eastAsia="Nunito Sans" w:hAnsi="Nunito Sans" w:cs="Nunito Sans"/>
                <w:color w:val="000000" w:themeColor="text1"/>
              </w:rPr>
              <w:t>Detail how Outdoor Adventure Skills will feature in your event.</w:t>
            </w:r>
          </w:p>
          <w:p w14:paraId="38ED8E1A" w14:textId="23A1DEEC" w:rsidR="7988F910" w:rsidRPr="009A3108" w:rsidRDefault="64165F71" w:rsidP="009A3108">
            <w:pPr>
              <w:spacing w:line="259" w:lineRule="auto"/>
              <w:rPr>
                <w:rFonts w:ascii="Nunito Sans" w:eastAsia="Nunito Sans" w:hAnsi="Nunito Sans" w:cs="Nunito Sans"/>
                <w:i/>
                <w:iCs/>
                <w:sz w:val="18"/>
                <w:szCs w:val="18"/>
              </w:rPr>
            </w:pPr>
            <w:r w:rsidRPr="12AAE513">
              <w:rPr>
                <w:rFonts w:ascii="Nunito Sans" w:eastAsia="Nunito Sans" w:hAnsi="Nunito Sans" w:cs="Nunito Sans"/>
                <w:i/>
                <w:iCs/>
                <w:sz w:val="18"/>
                <w:szCs w:val="18"/>
              </w:rPr>
              <w:t xml:space="preserve">Include how two-down mentorship is incorporated with Outdoor Adventure Skills in your </w:t>
            </w:r>
            <w:proofErr w:type="gramStart"/>
            <w:r w:rsidRPr="12AAE513">
              <w:rPr>
                <w:rFonts w:ascii="Nunito Sans" w:eastAsia="Nunito Sans" w:hAnsi="Nunito Sans" w:cs="Nunito Sans"/>
                <w:i/>
                <w:iCs/>
                <w:sz w:val="18"/>
                <w:szCs w:val="18"/>
              </w:rPr>
              <w:t>event</w:t>
            </w:r>
            <w:proofErr w:type="gramEnd"/>
          </w:p>
          <w:sdt>
            <w:sdtPr>
              <w:rPr>
                <w:rFonts w:ascii="Nunito Sans" w:eastAsia="Nunito Sans" w:hAnsi="Nunito Sans" w:cs="Nunito Sans"/>
              </w:rPr>
              <w:id w:val="-698315679"/>
              <w:placeholder>
                <w:docPart w:val="DefaultPlaceholder_-1854013440"/>
              </w:placeholder>
              <w:showingPlcHdr/>
            </w:sdtPr>
            <w:sdtContent>
              <w:p w14:paraId="2DEA423C" w14:textId="5F43C7D6" w:rsidR="7988F910" w:rsidRDefault="00681811" w:rsidP="009A3108">
                <w:pPr>
                  <w:spacing w:line="259" w:lineRule="auto"/>
                  <w:rPr>
                    <w:rFonts w:ascii="Nunito Sans" w:eastAsia="Nunito Sans" w:hAnsi="Nunito Sans" w:cs="Nunito Sans"/>
                  </w:rPr>
                </w:pPr>
                <w:r w:rsidRPr="00E412E6">
                  <w:rPr>
                    <w:rStyle w:val="PlaceholderText"/>
                  </w:rPr>
                  <w:t>Click or tap here to enter text.</w:t>
                </w:r>
              </w:p>
            </w:sdtContent>
          </w:sdt>
        </w:tc>
      </w:tr>
      <w:tr w:rsidR="0049173F" w14:paraId="3E38846A" w14:textId="77777777" w:rsidTr="009D0F78">
        <w:trPr>
          <w:trHeight w:val="300"/>
        </w:trPr>
        <w:tc>
          <w:tcPr>
            <w:tcW w:w="6855" w:type="dxa"/>
            <w:gridSpan w:val="2"/>
            <w:vMerge w:val="restart"/>
            <w:vAlign w:val="center"/>
          </w:tcPr>
          <w:p w14:paraId="1CE5D768" w14:textId="77777777" w:rsidR="0049173F" w:rsidRDefault="0049173F" w:rsidP="009D0F78">
            <w:pPr>
              <w:spacing w:line="259" w:lineRule="auto"/>
              <w:rPr>
                <w:rFonts w:ascii="Nunito Sans" w:eastAsia="Nunito Sans" w:hAnsi="Nunito Sans" w:cs="Nunito Sans"/>
              </w:rPr>
            </w:pPr>
            <w:r w:rsidRPr="2F2AB170">
              <w:rPr>
                <w:rFonts w:ascii="Nunito Sans" w:eastAsia="Nunito Sans" w:hAnsi="Nunito Sans" w:cs="Nunito Sans"/>
                <w:i/>
                <w:iCs/>
              </w:rPr>
              <w:t>Consider the following as part of your response:</w:t>
            </w:r>
          </w:p>
        </w:tc>
        <w:tc>
          <w:tcPr>
            <w:tcW w:w="2640" w:type="dxa"/>
            <w:gridSpan w:val="3"/>
            <w:shd w:val="clear" w:color="auto" w:fill="D9E2F3" w:themeFill="accent1" w:themeFillTint="33"/>
          </w:tcPr>
          <w:p w14:paraId="3885829B" w14:textId="77777777" w:rsidR="0049173F" w:rsidRPr="009A3108" w:rsidRDefault="0049173F" w:rsidP="009D0F78">
            <w:pPr>
              <w:spacing w:line="259" w:lineRule="auto"/>
              <w:jc w:val="center"/>
              <w:rPr>
                <w:rFonts w:ascii="Nunito Sans" w:eastAsia="Nunito Sans" w:hAnsi="Nunito Sans" w:cs="Nunito Sans"/>
              </w:rPr>
            </w:pPr>
            <w:r w:rsidRPr="009A3108">
              <w:rPr>
                <w:rFonts w:ascii="Nunito Sans" w:eastAsia="Nunito Sans" w:hAnsi="Nunito Sans" w:cs="Nunito Sans"/>
              </w:rPr>
              <w:t>Answer</w:t>
            </w:r>
          </w:p>
          <w:p w14:paraId="74F03545" w14:textId="77777777" w:rsidR="0049173F" w:rsidRPr="009A3108" w:rsidRDefault="0049173F" w:rsidP="009D0F78">
            <w:pPr>
              <w:spacing w:line="259" w:lineRule="auto"/>
              <w:jc w:val="center"/>
              <w:rPr>
                <w:rFonts w:ascii="Nunito Sans" w:eastAsia="Nunito Sans" w:hAnsi="Nunito Sans" w:cs="Nunito Sans"/>
              </w:rPr>
            </w:pPr>
            <w:r w:rsidRPr="009A3108">
              <w:rPr>
                <w:rFonts w:ascii="Nunito Sans" w:eastAsia="Nunito Sans" w:hAnsi="Nunito Sans" w:cs="Nunito Sans"/>
              </w:rPr>
              <w:t>(self-assessment)</w:t>
            </w:r>
          </w:p>
        </w:tc>
      </w:tr>
      <w:tr w:rsidR="0049173F" w14:paraId="26E0056B" w14:textId="77777777" w:rsidTr="009D0F78">
        <w:trPr>
          <w:trHeight w:val="300"/>
        </w:trPr>
        <w:tc>
          <w:tcPr>
            <w:tcW w:w="6855" w:type="dxa"/>
            <w:gridSpan w:val="2"/>
            <w:vMerge/>
          </w:tcPr>
          <w:p w14:paraId="193CA32A" w14:textId="77777777" w:rsidR="0049173F" w:rsidRDefault="0049173F" w:rsidP="009D0F78"/>
        </w:tc>
        <w:tc>
          <w:tcPr>
            <w:tcW w:w="880" w:type="dxa"/>
            <w:shd w:val="clear" w:color="auto" w:fill="D0CECE" w:themeFill="background2" w:themeFillShade="E6"/>
          </w:tcPr>
          <w:p w14:paraId="464C2EC4" w14:textId="77777777" w:rsidR="0049173F" w:rsidRPr="009A3108" w:rsidRDefault="0049173F" w:rsidP="009D0F78">
            <w:pPr>
              <w:spacing w:line="259" w:lineRule="auto"/>
              <w:jc w:val="center"/>
              <w:rPr>
                <w:rFonts w:ascii="Nunito Sans" w:eastAsia="Nunito Sans" w:hAnsi="Nunito Sans" w:cs="Nunito Sans"/>
              </w:rPr>
            </w:pPr>
            <w:r w:rsidRPr="009A3108">
              <w:rPr>
                <w:rFonts w:ascii="Nunito Sans" w:eastAsia="Nunito Sans" w:hAnsi="Nunito Sans" w:cs="Nunito Sans"/>
              </w:rPr>
              <w:t>Yes</w:t>
            </w:r>
          </w:p>
        </w:tc>
        <w:tc>
          <w:tcPr>
            <w:tcW w:w="880" w:type="dxa"/>
            <w:shd w:val="clear" w:color="auto" w:fill="D0CECE" w:themeFill="background2" w:themeFillShade="E6"/>
          </w:tcPr>
          <w:p w14:paraId="73AAEAFE" w14:textId="77777777" w:rsidR="0049173F" w:rsidRPr="009A3108" w:rsidRDefault="0049173F" w:rsidP="009D0F78">
            <w:pPr>
              <w:spacing w:line="259" w:lineRule="auto"/>
              <w:jc w:val="center"/>
              <w:rPr>
                <w:rFonts w:ascii="Nunito Sans" w:eastAsia="Nunito Sans" w:hAnsi="Nunito Sans" w:cs="Nunito Sans"/>
              </w:rPr>
            </w:pPr>
            <w:r w:rsidRPr="009A3108">
              <w:rPr>
                <w:rFonts w:ascii="Nunito Sans" w:eastAsia="Nunito Sans" w:hAnsi="Nunito Sans" w:cs="Nunito Sans"/>
              </w:rPr>
              <w:t>No</w:t>
            </w:r>
          </w:p>
        </w:tc>
        <w:tc>
          <w:tcPr>
            <w:tcW w:w="880" w:type="dxa"/>
            <w:shd w:val="clear" w:color="auto" w:fill="D0CECE" w:themeFill="background2" w:themeFillShade="E6"/>
          </w:tcPr>
          <w:p w14:paraId="7F0611A6" w14:textId="77777777" w:rsidR="0049173F" w:rsidRPr="009A3108" w:rsidRDefault="0049173F" w:rsidP="009D0F78">
            <w:pPr>
              <w:spacing w:line="259" w:lineRule="auto"/>
              <w:jc w:val="center"/>
              <w:rPr>
                <w:rFonts w:ascii="Nunito Sans" w:eastAsia="Nunito Sans" w:hAnsi="Nunito Sans" w:cs="Nunito Sans"/>
              </w:rPr>
            </w:pPr>
            <w:r w:rsidRPr="009A3108">
              <w:rPr>
                <w:rFonts w:ascii="Nunito Sans" w:eastAsia="Nunito Sans" w:hAnsi="Nunito Sans" w:cs="Nunito Sans"/>
              </w:rPr>
              <w:t>N/A</w:t>
            </w:r>
          </w:p>
        </w:tc>
      </w:tr>
      <w:tr w:rsidR="7988F910" w14:paraId="353428AB" w14:textId="77777777" w:rsidTr="00681811">
        <w:trPr>
          <w:trHeight w:val="300"/>
        </w:trPr>
        <w:tc>
          <w:tcPr>
            <w:tcW w:w="645" w:type="dxa"/>
          </w:tcPr>
          <w:p w14:paraId="40D4C39F" w14:textId="285A3141"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2.1</w:t>
            </w:r>
          </w:p>
        </w:tc>
        <w:tc>
          <w:tcPr>
            <w:tcW w:w="6210" w:type="dxa"/>
          </w:tcPr>
          <w:p w14:paraId="22A0BDDA" w14:textId="3918C940"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facilitates opportunities for attendees to advance/extend their skills in one or more streams of the Outdoor Adventure Skills</w:t>
            </w:r>
          </w:p>
        </w:tc>
        <w:sdt>
          <w:sdtPr>
            <w:rPr>
              <w:rFonts w:ascii="Nunito Sans" w:eastAsia="Nunito Sans" w:hAnsi="Nunito Sans" w:cs="Nunito Sans"/>
            </w:rPr>
            <w:id w:val="-211046194"/>
            <w14:checkbox>
              <w14:checked w14:val="0"/>
              <w14:checkedState w14:val="2612" w14:font="MS Gothic"/>
              <w14:uncheckedState w14:val="2610" w14:font="MS Gothic"/>
            </w14:checkbox>
          </w:sdtPr>
          <w:sdtContent>
            <w:tc>
              <w:tcPr>
                <w:tcW w:w="880" w:type="dxa"/>
                <w:vAlign w:val="center"/>
              </w:tcPr>
              <w:p w14:paraId="2FA79D6C" w14:textId="1863BB7C"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110971813"/>
            <w14:checkbox>
              <w14:checked w14:val="0"/>
              <w14:checkedState w14:val="2612" w14:font="MS Gothic"/>
              <w14:uncheckedState w14:val="2610" w14:font="MS Gothic"/>
            </w14:checkbox>
          </w:sdtPr>
          <w:sdtContent>
            <w:tc>
              <w:tcPr>
                <w:tcW w:w="880" w:type="dxa"/>
                <w:vAlign w:val="center"/>
              </w:tcPr>
              <w:p w14:paraId="1857CB94" w14:textId="0FA4593E"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015332069"/>
            <w14:checkbox>
              <w14:checked w14:val="0"/>
              <w14:checkedState w14:val="2612" w14:font="MS Gothic"/>
              <w14:uncheckedState w14:val="2610" w14:font="MS Gothic"/>
            </w14:checkbox>
          </w:sdtPr>
          <w:sdtContent>
            <w:tc>
              <w:tcPr>
                <w:tcW w:w="880" w:type="dxa"/>
                <w:vAlign w:val="center"/>
              </w:tcPr>
              <w:p w14:paraId="2474F433" w14:textId="3172F945"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5ECD5416" w14:textId="77777777" w:rsidTr="00681811">
        <w:trPr>
          <w:trHeight w:val="300"/>
        </w:trPr>
        <w:tc>
          <w:tcPr>
            <w:tcW w:w="645" w:type="dxa"/>
          </w:tcPr>
          <w:p w14:paraId="6205EFF4" w14:textId="1317AAB0"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2.2</w:t>
            </w:r>
          </w:p>
        </w:tc>
        <w:tc>
          <w:tcPr>
            <w:tcW w:w="6210" w:type="dxa"/>
          </w:tcPr>
          <w:p w14:paraId="0F7956DE" w14:textId="25ECD39A"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communicates minimum participation criteria for the event, based on Outdoor Adventure Skills</w:t>
            </w:r>
          </w:p>
        </w:tc>
        <w:sdt>
          <w:sdtPr>
            <w:rPr>
              <w:rFonts w:ascii="Nunito Sans" w:eastAsia="Nunito Sans" w:hAnsi="Nunito Sans" w:cs="Nunito Sans"/>
            </w:rPr>
            <w:id w:val="-1817185321"/>
            <w14:checkbox>
              <w14:checked w14:val="0"/>
              <w14:checkedState w14:val="2612" w14:font="MS Gothic"/>
              <w14:uncheckedState w14:val="2610" w14:font="MS Gothic"/>
            </w14:checkbox>
          </w:sdtPr>
          <w:sdtContent>
            <w:tc>
              <w:tcPr>
                <w:tcW w:w="880" w:type="dxa"/>
                <w:vAlign w:val="center"/>
              </w:tcPr>
              <w:p w14:paraId="178D0401" w14:textId="754145F8"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425151594"/>
            <w14:checkbox>
              <w14:checked w14:val="0"/>
              <w14:checkedState w14:val="2612" w14:font="MS Gothic"/>
              <w14:uncheckedState w14:val="2610" w14:font="MS Gothic"/>
            </w14:checkbox>
          </w:sdtPr>
          <w:sdtContent>
            <w:tc>
              <w:tcPr>
                <w:tcW w:w="880" w:type="dxa"/>
                <w:vAlign w:val="center"/>
              </w:tcPr>
              <w:p w14:paraId="3C2ECF71" w14:textId="1C251268"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315312153"/>
            <w14:checkbox>
              <w14:checked w14:val="0"/>
              <w14:checkedState w14:val="2612" w14:font="MS Gothic"/>
              <w14:uncheckedState w14:val="2610" w14:font="MS Gothic"/>
            </w14:checkbox>
          </w:sdtPr>
          <w:sdtContent>
            <w:tc>
              <w:tcPr>
                <w:tcW w:w="880" w:type="dxa"/>
                <w:vAlign w:val="center"/>
              </w:tcPr>
              <w:p w14:paraId="4BFF48A2" w14:textId="23C43611"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6A2F4E03" w14:textId="77777777" w:rsidTr="00681811">
        <w:trPr>
          <w:trHeight w:val="300"/>
        </w:trPr>
        <w:tc>
          <w:tcPr>
            <w:tcW w:w="645" w:type="dxa"/>
          </w:tcPr>
          <w:p w14:paraId="094C4C28" w14:textId="1E73EB77"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2.3</w:t>
            </w:r>
          </w:p>
        </w:tc>
        <w:tc>
          <w:tcPr>
            <w:tcW w:w="6210" w:type="dxa"/>
          </w:tcPr>
          <w:p w14:paraId="11B7540D" w14:textId="32B2D625" w:rsidR="7988F910" w:rsidRDefault="00032084" w:rsidP="2F2AB170">
            <w:pPr>
              <w:spacing w:line="259" w:lineRule="auto"/>
              <w:rPr>
                <w:rFonts w:ascii="Nunito Sans" w:eastAsia="Nunito Sans" w:hAnsi="Nunito Sans" w:cs="Nunito Sans"/>
              </w:rPr>
            </w:pPr>
            <w:r w:rsidRPr="775ED102">
              <w:rPr>
                <w:rFonts w:ascii="Nunito Sans" w:eastAsia="Nunito Sans" w:hAnsi="Nunito Sans" w:cs="Nunito Sans"/>
              </w:rPr>
              <w:t>The event program facilitates opportunities for two-down mentorship within activities containing Outdoor Adventure Skills</w:t>
            </w:r>
          </w:p>
        </w:tc>
        <w:sdt>
          <w:sdtPr>
            <w:rPr>
              <w:rFonts w:ascii="Nunito Sans" w:eastAsia="Nunito Sans" w:hAnsi="Nunito Sans" w:cs="Nunito Sans"/>
            </w:rPr>
            <w:id w:val="752086405"/>
            <w14:checkbox>
              <w14:checked w14:val="0"/>
              <w14:checkedState w14:val="2612" w14:font="MS Gothic"/>
              <w14:uncheckedState w14:val="2610" w14:font="MS Gothic"/>
            </w14:checkbox>
          </w:sdtPr>
          <w:sdtContent>
            <w:tc>
              <w:tcPr>
                <w:tcW w:w="880" w:type="dxa"/>
                <w:vAlign w:val="center"/>
              </w:tcPr>
              <w:p w14:paraId="44866DC9" w14:textId="331454E9"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675065172"/>
            <w14:checkbox>
              <w14:checked w14:val="0"/>
              <w14:checkedState w14:val="2612" w14:font="MS Gothic"/>
              <w14:uncheckedState w14:val="2610" w14:font="MS Gothic"/>
            </w14:checkbox>
          </w:sdtPr>
          <w:sdtContent>
            <w:tc>
              <w:tcPr>
                <w:tcW w:w="880" w:type="dxa"/>
                <w:vAlign w:val="center"/>
              </w:tcPr>
              <w:p w14:paraId="189042EC" w14:textId="10997760"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83696990"/>
            <w14:checkbox>
              <w14:checked w14:val="0"/>
              <w14:checkedState w14:val="2612" w14:font="MS Gothic"/>
              <w14:uncheckedState w14:val="2610" w14:font="MS Gothic"/>
            </w14:checkbox>
          </w:sdtPr>
          <w:sdtContent>
            <w:tc>
              <w:tcPr>
                <w:tcW w:w="880" w:type="dxa"/>
                <w:vAlign w:val="center"/>
              </w:tcPr>
              <w:p w14:paraId="63F44071" w14:textId="3C71A720"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6D0A17B3" w14:textId="77777777" w:rsidTr="00681811">
        <w:trPr>
          <w:trHeight w:val="300"/>
        </w:trPr>
        <w:tc>
          <w:tcPr>
            <w:tcW w:w="645" w:type="dxa"/>
          </w:tcPr>
          <w:p w14:paraId="286BAF5F" w14:textId="28878892"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2.4</w:t>
            </w:r>
          </w:p>
        </w:tc>
        <w:tc>
          <w:tcPr>
            <w:tcW w:w="6210" w:type="dxa"/>
          </w:tcPr>
          <w:p w14:paraId="391B0BE2" w14:textId="781E9E61"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promotes choice for young people to engage with Outdoor Adventure Skills how they desire</w:t>
            </w:r>
          </w:p>
        </w:tc>
        <w:sdt>
          <w:sdtPr>
            <w:rPr>
              <w:rFonts w:ascii="Nunito Sans" w:eastAsia="Nunito Sans" w:hAnsi="Nunito Sans" w:cs="Nunito Sans"/>
            </w:rPr>
            <w:id w:val="-113748645"/>
            <w14:checkbox>
              <w14:checked w14:val="0"/>
              <w14:checkedState w14:val="2612" w14:font="MS Gothic"/>
              <w14:uncheckedState w14:val="2610" w14:font="MS Gothic"/>
            </w14:checkbox>
          </w:sdtPr>
          <w:sdtContent>
            <w:tc>
              <w:tcPr>
                <w:tcW w:w="880" w:type="dxa"/>
                <w:vAlign w:val="center"/>
              </w:tcPr>
              <w:p w14:paraId="660C3870" w14:textId="643CD8EE"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715002879"/>
            <w14:checkbox>
              <w14:checked w14:val="0"/>
              <w14:checkedState w14:val="2612" w14:font="MS Gothic"/>
              <w14:uncheckedState w14:val="2610" w14:font="MS Gothic"/>
            </w14:checkbox>
          </w:sdtPr>
          <w:sdtContent>
            <w:tc>
              <w:tcPr>
                <w:tcW w:w="880" w:type="dxa"/>
                <w:vAlign w:val="center"/>
              </w:tcPr>
              <w:p w14:paraId="0FEF680F" w14:textId="6EABE318"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005267853"/>
            <w14:checkbox>
              <w14:checked w14:val="0"/>
              <w14:checkedState w14:val="2612" w14:font="MS Gothic"/>
              <w14:uncheckedState w14:val="2610" w14:font="MS Gothic"/>
            </w14:checkbox>
          </w:sdtPr>
          <w:sdtContent>
            <w:tc>
              <w:tcPr>
                <w:tcW w:w="880" w:type="dxa"/>
                <w:vAlign w:val="center"/>
              </w:tcPr>
              <w:p w14:paraId="73BDCC21" w14:textId="19D73859"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1E64E633" w14:textId="77777777" w:rsidTr="00681811">
        <w:trPr>
          <w:trHeight w:val="300"/>
        </w:trPr>
        <w:tc>
          <w:tcPr>
            <w:tcW w:w="645" w:type="dxa"/>
          </w:tcPr>
          <w:p w14:paraId="061381E2" w14:textId="5101C9F0"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2.5</w:t>
            </w:r>
          </w:p>
        </w:tc>
        <w:tc>
          <w:tcPr>
            <w:tcW w:w="6210" w:type="dxa"/>
          </w:tcPr>
          <w:p w14:paraId="235F9B08" w14:textId="375459C8"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promotes individual nomination/selection of activities</w:t>
            </w:r>
          </w:p>
        </w:tc>
        <w:sdt>
          <w:sdtPr>
            <w:rPr>
              <w:rFonts w:ascii="Nunito Sans" w:eastAsia="Nunito Sans" w:hAnsi="Nunito Sans" w:cs="Nunito Sans"/>
            </w:rPr>
            <w:id w:val="-1536043819"/>
            <w14:checkbox>
              <w14:checked w14:val="0"/>
              <w14:checkedState w14:val="2612" w14:font="MS Gothic"/>
              <w14:uncheckedState w14:val="2610" w14:font="MS Gothic"/>
            </w14:checkbox>
          </w:sdtPr>
          <w:sdtContent>
            <w:tc>
              <w:tcPr>
                <w:tcW w:w="880" w:type="dxa"/>
                <w:vAlign w:val="center"/>
              </w:tcPr>
              <w:p w14:paraId="6E81F4BE" w14:textId="27069FB4"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744288812"/>
            <w14:checkbox>
              <w14:checked w14:val="0"/>
              <w14:checkedState w14:val="2612" w14:font="MS Gothic"/>
              <w14:uncheckedState w14:val="2610" w14:font="MS Gothic"/>
            </w14:checkbox>
          </w:sdtPr>
          <w:sdtContent>
            <w:tc>
              <w:tcPr>
                <w:tcW w:w="880" w:type="dxa"/>
                <w:vAlign w:val="center"/>
              </w:tcPr>
              <w:p w14:paraId="661D63E6" w14:textId="295FAD63"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80025275"/>
            <w14:checkbox>
              <w14:checked w14:val="0"/>
              <w14:checkedState w14:val="2612" w14:font="MS Gothic"/>
              <w14:uncheckedState w14:val="2610" w14:font="MS Gothic"/>
            </w14:checkbox>
          </w:sdtPr>
          <w:sdtContent>
            <w:tc>
              <w:tcPr>
                <w:tcW w:w="880" w:type="dxa"/>
                <w:vAlign w:val="center"/>
              </w:tcPr>
              <w:p w14:paraId="08DD8AB1" w14:textId="6E8A409D"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5E7C735A" w14:textId="77777777" w:rsidTr="00681811">
        <w:trPr>
          <w:trHeight w:val="300"/>
        </w:trPr>
        <w:tc>
          <w:tcPr>
            <w:tcW w:w="645" w:type="dxa"/>
          </w:tcPr>
          <w:p w14:paraId="39348870" w14:textId="7F1A7F20"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2.6</w:t>
            </w:r>
          </w:p>
        </w:tc>
        <w:tc>
          <w:tcPr>
            <w:tcW w:w="6210" w:type="dxa"/>
          </w:tcPr>
          <w:p w14:paraId="4C08E725" w14:textId="7BCCC8A8"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Activities / opportunities are clearly labelled with their relevant Outdoor Adventure Skills</w:t>
            </w:r>
          </w:p>
        </w:tc>
        <w:sdt>
          <w:sdtPr>
            <w:rPr>
              <w:rFonts w:ascii="Nunito Sans" w:eastAsia="Nunito Sans" w:hAnsi="Nunito Sans" w:cs="Nunito Sans"/>
            </w:rPr>
            <w:id w:val="1734746070"/>
            <w14:checkbox>
              <w14:checked w14:val="0"/>
              <w14:checkedState w14:val="2612" w14:font="MS Gothic"/>
              <w14:uncheckedState w14:val="2610" w14:font="MS Gothic"/>
            </w14:checkbox>
          </w:sdtPr>
          <w:sdtContent>
            <w:tc>
              <w:tcPr>
                <w:tcW w:w="880" w:type="dxa"/>
                <w:vAlign w:val="center"/>
              </w:tcPr>
              <w:p w14:paraId="2CD9C82D" w14:textId="49EE989F"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703054390"/>
            <w14:checkbox>
              <w14:checked w14:val="0"/>
              <w14:checkedState w14:val="2612" w14:font="MS Gothic"/>
              <w14:uncheckedState w14:val="2610" w14:font="MS Gothic"/>
            </w14:checkbox>
          </w:sdtPr>
          <w:sdtContent>
            <w:tc>
              <w:tcPr>
                <w:tcW w:w="880" w:type="dxa"/>
                <w:vAlign w:val="center"/>
              </w:tcPr>
              <w:p w14:paraId="75A44A2D" w14:textId="25C86A66"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1446434"/>
            <w14:checkbox>
              <w14:checked w14:val="0"/>
              <w14:checkedState w14:val="2612" w14:font="MS Gothic"/>
              <w14:uncheckedState w14:val="2610" w14:font="MS Gothic"/>
            </w14:checkbox>
          </w:sdtPr>
          <w:sdtContent>
            <w:tc>
              <w:tcPr>
                <w:tcW w:w="880" w:type="dxa"/>
                <w:vAlign w:val="center"/>
              </w:tcPr>
              <w:p w14:paraId="4D19FE4A" w14:textId="27DB9EBE"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049173F" w14:paraId="1033A0A1" w14:textId="77777777" w:rsidTr="00333E53">
        <w:trPr>
          <w:trHeight w:val="300"/>
        </w:trPr>
        <w:tc>
          <w:tcPr>
            <w:tcW w:w="9495" w:type="dxa"/>
            <w:gridSpan w:val="5"/>
          </w:tcPr>
          <w:p w14:paraId="25E7F520" w14:textId="3A07E645" w:rsidR="0049173F" w:rsidRDefault="0049173F" w:rsidP="2F2AB170">
            <w:pPr>
              <w:spacing w:line="259" w:lineRule="auto"/>
              <w:rPr>
                <w:rFonts w:ascii="Nunito Sans" w:eastAsia="Nunito Sans" w:hAnsi="Nunito Sans" w:cs="Nunito Sans"/>
              </w:rPr>
            </w:pPr>
          </w:p>
        </w:tc>
      </w:tr>
      <w:tr w:rsidR="7988F910" w14:paraId="446C1814" w14:textId="77777777" w:rsidTr="775ED102">
        <w:trPr>
          <w:trHeight w:val="300"/>
        </w:trPr>
        <w:tc>
          <w:tcPr>
            <w:tcW w:w="645" w:type="dxa"/>
            <w:shd w:val="clear" w:color="auto" w:fill="002060"/>
          </w:tcPr>
          <w:p w14:paraId="76F49E37" w14:textId="7B1976BF"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b/>
                <w:bCs/>
                <w:color w:val="FFFFFF" w:themeColor="background1"/>
              </w:rPr>
              <w:lastRenderedPageBreak/>
              <w:t>3</w:t>
            </w:r>
          </w:p>
        </w:tc>
        <w:tc>
          <w:tcPr>
            <w:tcW w:w="8850" w:type="dxa"/>
            <w:gridSpan w:val="4"/>
            <w:shd w:val="clear" w:color="auto" w:fill="002060"/>
          </w:tcPr>
          <w:p w14:paraId="7E6CE00E" w14:textId="73A783A8"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b/>
                <w:bCs/>
                <w:color w:val="FFFFFF" w:themeColor="background1"/>
              </w:rPr>
              <w:t>Special Interest Areas</w:t>
            </w:r>
          </w:p>
        </w:tc>
      </w:tr>
      <w:tr w:rsidR="7988F910" w14:paraId="4777CA26" w14:textId="77777777" w:rsidTr="003139C0">
        <w:trPr>
          <w:trHeight w:val="2268"/>
        </w:trPr>
        <w:tc>
          <w:tcPr>
            <w:tcW w:w="9495" w:type="dxa"/>
            <w:gridSpan w:val="5"/>
          </w:tcPr>
          <w:p w14:paraId="27AF0D28" w14:textId="2A605A7A" w:rsidR="7988F910" w:rsidRDefault="14EB02F8" w:rsidP="2F2AB170">
            <w:pPr>
              <w:spacing w:line="259" w:lineRule="auto"/>
              <w:rPr>
                <w:rFonts w:ascii="Nunito Sans" w:eastAsia="Nunito Sans" w:hAnsi="Nunito Sans" w:cs="Nunito Sans"/>
                <w:color w:val="000000" w:themeColor="text1"/>
              </w:rPr>
            </w:pPr>
            <w:r w:rsidRPr="21DB6176">
              <w:rPr>
                <w:rFonts w:ascii="Nunito Sans" w:eastAsia="Nunito Sans" w:hAnsi="Nunito Sans" w:cs="Nunito Sans"/>
                <w:color w:val="000000" w:themeColor="text1"/>
              </w:rPr>
              <w:t>Detail how Special Interest Areas will feature in your event.</w:t>
            </w:r>
          </w:p>
          <w:p w14:paraId="4AC354F6" w14:textId="39449EE1" w:rsidR="336DA03F" w:rsidRDefault="336DA03F" w:rsidP="12AAE513">
            <w:pPr>
              <w:spacing w:line="259" w:lineRule="auto"/>
              <w:rPr>
                <w:rFonts w:ascii="Nunito Sans" w:eastAsia="Nunito Sans" w:hAnsi="Nunito Sans" w:cs="Nunito Sans"/>
                <w:i/>
                <w:iCs/>
                <w:sz w:val="18"/>
                <w:szCs w:val="18"/>
              </w:rPr>
            </w:pPr>
            <w:r w:rsidRPr="12AAE513">
              <w:rPr>
                <w:rFonts w:ascii="Nunito Sans" w:eastAsia="Nunito Sans" w:hAnsi="Nunito Sans" w:cs="Nunito Sans"/>
                <w:i/>
                <w:iCs/>
                <w:sz w:val="18"/>
                <w:szCs w:val="18"/>
              </w:rPr>
              <w:t xml:space="preserve">Include how you plan to assist youth members to goal set in Special Interest Areas for/at your </w:t>
            </w:r>
            <w:proofErr w:type="gramStart"/>
            <w:r w:rsidRPr="12AAE513">
              <w:rPr>
                <w:rFonts w:ascii="Nunito Sans" w:eastAsia="Nunito Sans" w:hAnsi="Nunito Sans" w:cs="Nunito Sans"/>
                <w:i/>
                <w:iCs/>
                <w:sz w:val="18"/>
                <w:szCs w:val="18"/>
              </w:rPr>
              <w:t>event</w:t>
            </w:r>
            <w:proofErr w:type="gramEnd"/>
          </w:p>
          <w:sdt>
            <w:sdtPr>
              <w:rPr>
                <w:rFonts w:ascii="Nunito Sans" w:eastAsia="Nunito Sans" w:hAnsi="Nunito Sans" w:cs="Nunito Sans"/>
              </w:rPr>
              <w:id w:val="-906841303"/>
              <w:placeholder>
                <w:docPart w:val="DefaultPlaceholder_-1854013440"/>
              </w:placeholder>
              <w:showingPlcHdr/>
            </w:sdtPr>
            <w:sdtContent>
              <w:p w14:paraId="6498ADE4" w14:textId="403E0575" w:rsidR="7988F910" w:rsidRDefault="00681811" w:rsidP="009A3108">
                <w:pPr>
                  <w:spacing w:line="259" w:lineRule="auto"/>
                  <w:rPr>
                    <w:rFonts w:ascii="Nunito Sans" w:eastAsia="Nunito Sans" w:hAnsi="Nunito Sans" w:cs="Nunito Sans"/>
                  </w:rPr>
                </w:pPr>
                <w:r w:rsidRPr="00E412E6">
                  <w:rPr>
                    <w:rStyle w:val="PlaceholderText"/>
                  </w:rPr>
                  <w:t>Click or tap here to enter text.</w:t>
                </w:r>
              </w:p>
            </w:sdtContent>
          </w:sdt>
        </w:tc>
      </w:tr>
      <w:tr w:rsidR="0049173F" w:rsidRPr="009A3108" w14:paraId="734D85F6" w14:textId="77777777" w:rsidTr="009D0F78">
        <w:trPr>
          <w:trHeight w:val="300"/>
        </w:trPr>
        <w:tc>
          <w:tcPr>
            <w:tcW w:w="6855" w:type="dxa"/>
            <w:gridSpan w:val="2"/>
            <w:vMerge w:val="restart"/>
            <w:vAlign w:val="center"/>
          </w:tcPr>
          <w:p w14:paraId="52F0D95C" w14:textId="77777777" w:rsidR="0049173F" w:rsidRPr="009A3108" w:rsidRDefault="0049173F" w:rsidP="009D0F78">
            <w:pPr>
              <w:spacing w:line="259" w:lineRule="auto"/>
              <w:rPr>
                <w:rFonts w:ascii="Nunito Sans" w:eastAsia="Nunito Sans" w:hAnsi="Nunito Sans" w:cs="Nunito Sans"/>
                <w:i/>
                <w:iCs/>
              </w:rPr>
            </w:pPr>
            <w:r w:rsidRPr="009A3108">
              <w:rPr>
                <w:rFonts w:ascii="Nunito Sans" w:eastAsia="Nunito Sans" w:hAnsi="Nunito Sans" w:cs="Nunito Sans"/>
                <w:i/>
                <w:iCs/>
              </w:rPr>
              <w:t>Consider the following as part of your response:</w:t>
            </w:r>
          </w:p>
        </w:tc>
        <w:tc>
          <w:tcPr>
            <w:tcW w:w="2640" w:type="dxa"/>
            <w:gridSpan w:val="3"/>
            <w:shd w:val="clear" w:color="auto" w:fill="D9E2F3" w:themeFill="accent1" w:themeFillTint="33"/>
          </w:tcPr>
          <w:p w14:paraId="7CCF83B9" w14:textId="77777777" w:rsidR="0049173F" w:rsidRPr="009A3108" w:rsidRDefault="0049173F" w:rsidP="009D0F78">
            <w:pPr>
              <w:spacing w:line="259" w:lineRule="auto"/>
              <w:jc w:val="center"/>
              <w:rPr>
                <w:rFonts w:ascii="Nunito Sans" w:eastAsia="Nunito Sans" w:hAnsi="Nunito Sans" w:cs="Nunito Sans"/>
              </w:rPr>
            </w:pPr>
            <w:r w:rsidRPr="009A3108">
              <w:rPr>
                <w:rFonts w:ascii="Nunito Sans" w:eastAsia="Nunito Sans" w:hAnsi="Nunito Sans" w:cs="Nunito Sans"/>
              </w:rPr>
              <w:t>Answer</w:t>
            </w:r>
          </w:p>
          <w:p w14:paraId="3FFD4BB0" w14:textId="77777777" w:rsidR="0049173F" w:rsidRPr="009A3108" w:rsidRDefault="0049173F" w:rsidP="009D0F78">
            <w:pPr>
              <w:spacing w:line="259" w:lineRule="auto"/>
              <w:jc w:val="center"/>
              <w:rPr>
                <w:rFonts w:ascii="Nunito Sans" w:eastAsia="Nunito Sans" w:hAnsi="Nunito Sans" w:cs="Nunito Sans"/>
              </w:rPr>
            </w:pPr>
            <w:r w:rsidRPr="009A3108">
              <w:rPr>
                <w:rFonts w:ascii="Nunito Sans" w:eastAsia="Nunito Sans" w:hAnsi="Nunito Sans" w:cs="Nunito Sans"/>
              </w:rPr>
              <w:t>(self-assessment)</w:t>
            </w:r>
          </w:p>
        </w:tc>
      </w:tr>
      <w:tr w:rsidR="0049173F" w:rsidRPr="009A3108" w14:paraId="6DFAB1A2" w14:textId="77777777" w:rsidTr="009D0F78">
        <w:trPr>
          <w:trHeight w:val="300"/>
        </w:trPr>
        <w:tc>
          <w:tcPr>
            <w:tcW w:w="6855" w:type="dxa"/>
            <w:gridSpan w:val="2"/>
            <w:vMerge/>
          </w:tcPr>
          <w:p w14:paraId="00192535" w14:textId="77777777" w:rsidR="0049173F" w:rsidRPr="009A3108" w:rsidRDefault="0049173F" w:rsidP="009D0F78">
            <w:pPr>
              <w:rPr>
                <w:i/>
                <w:iCs/>
              </w:rPr>
            </w:pPr>
          </w:p>
        </w:tc>
        <w:tc>
          <w:tcPr>
            <w:tcW w:w="880" w:type="dxa"/>
            <w:shd w:val="clear" w:color="auto" w:fill="D0CECE" w:themeFill="background2" w:themeFillShade="E6"/>
          </w:tcPr>
          <w:p w14:paraId="5FB51906" w14:textId="77777777" w:rsidR="0049173F" w:rsidRPr="009A3108" w:rsidRDefault="0049173F" w:rsidP="009D0F78">
            <w:pPr>
              <w:spacing w:line="259" w:lineRule="auto"/>
              <w:jc w:val="center"/>
              <w:rPr>
                <w:rFonts w:ascii="Nunito Sans" w:eastAsia="Nunito Sans" w:hAnsi="Nunito Sans" w:cs="Nunito Sans"/>
              </w:rPr>
            </w:pPr>
            <w:r w:rsidRPr="009A3108">
              <w:rPr>
                <w:rFonts w:ascii="Nunito Sans" w:eastAsia="Nunito Sans" w:hAnsi="Nunito Sans" w:cs="Nunito Sans"/>
              </w:rPr>
              <w:t>Yes</w:t>
            </w:r>
          </w:p>
        </w:tc>
        <w:tc>
          <w:tcPr>
            <w:tcW w:w="880" w:type="dxa"/>
            <w:shd w:val="clear" w:color="auto" w:fill="D0CECE" w:themeFill="background2" w:themeFillShade="E6"/>
          </w:tcPr>
          <w:p w14:paraId="418DF2EB" w14:textId="77777777" w:rsidR="0049173F" w:rsidRPr="009A3108" w:rsidRDefault="0049173F" w:rsidP="009D0F78">
            <w:pPr>
              <w:spacing w:line="259" w:lineRule="auto"/>
              <w:jc w:val="center"/>
              <w:rPr>
                <w:rFonts w:ascii="Nunito Sans" w:eastAsia="Nunito Sans" w:hAnsi="Nunito Sans" w:cs="Nunito Sans"/>
              </w:rPr>
            </w:pPr>
            <w:r w:rsidRPr="009A3108">
              <w:rPr>
                <w:rFonts w:ascii="Nunito Sans" w:eastAsia="Nunito Sans" w:hAnsi="Nunito Sans" w:cs="Nunito Sans"/>
              </w:rPr>
              <w:t>No</w:t>
            </w:r>
          </w:p>
        </w:tc>
        <w:tc>
          <w:tcPr>
            <w:tcW w:w="880" w:type="dxa"/>
            <w:shd w:val="clear" w:color="auto" w:fill="D0CECE" w:themeFill="background2" w:themeFillShade="E6"/>
          </w:tcPr>
          <w:p w14:paraId="7DACEC85" w14:textId="77777777" w:rsidR="0049173F" w:rsidRPr="009A3108" w:rsidRDefault="0049173F" w:rsidP="009D0F78">
            <w:pPr>
              <w:spacing w:line="259" w:lineRule="auto"/>
              <w:jc w:val="center"/>
              <w:rPr>
                <w:rFonts w:ascii="Nunito Sans" w:eastAsia="Nunito Sans" w:hAnsi="Nunito Sans" w:cs="Nunito Sans"/>
              </w:rPr>
            </w:pPr>
            <w:r w:rsidRPr="009A3108">
              <w:rPr>
                <w:rFonts w:ascii="Nunito Sans" w:eastAsia="Nunito Sans" w:hAnsi="Nunito Sans" w:cs="Nunito Sans"/>
              </w:rPr>
              <w:t>N/A</w:t>
            </w:r>
          </w:p>
        </w:tc>
      </w:tr>
      <w:tr w:rsidR="7988F910" w14:paraId="4A45DE4E" w14:textId="77777777" w:rsidTr="00681811">
        <w:trPr>
          <w:trHeight w:val="300"/>
        </w:trPr>
        <w:tc>
          <w:tcPr>
            <w:tcW w:w="645" w:type="dxa"/>
          </w:tcPr>
          <w:p w14:paraId="525A841A" w14:textId="5F70DFCB"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3.1</w:t>
            </w:r>
          </w:p>
        </w:tc>
        <w:tc>
          <w:tcPr>
            <w:tcW w:w="6210" w:type="dxa"/>
          </w:tcPr>
          <w:p w14:paraId="54D24CD8" w14:textId="761CDE99"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promotes goal setting for all attendees</w:t>
            </w:r>
          </w:p>
        </w:tc>
        <w:sdt>
          <w:sdtPr>
            <w:rPr>
              <w:rFonts w:ascii="Nunito Sans" w:eastAsia="Nunito Sans" w:hAnsi="Nunito Sans" w:cs="Nunito Sans"/>
            </w:rPr>
            <w:id w:val="1930617322"/>
            <w14:checkbox>
              <w14:checked w14:val="0"/>
              <w14:checkedState w14:val="2612" w14:font="MS Gothic"/>
              <w14:uncheckedState w14:val="2610" w14:font="MS Gothic"/>
            </w14:checkbox>
          </w:sdtPr>
          <w:sdtContent>
            <w:tc>
              <w:tcPr>
                <w:tcW w:w="880" w:type="dxa"/>
                <w:vAlign w:val="center"/>
              </w:tcPr>
              <w:p w14:paraId="7921ABD7" w14:textId="1EAB6BB0"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403527419"/>
            <w14:checkbox>
              <w14:checked w14:val="0"/>
              <w14:checkedState w14:val="2612" w14:font="MS Gothic"/>
              <w14:uncheckedState w14:val="2610" w14:font="MS Gothic"/>
            </w14:checkbox>
          </w:sdtPr>
          <w:sdtContent>
            <w:tc>
              <w:tcPr>
                <w:tcW w:w="880" w:type="dxa"/>
                <w:vAlign w:val="center"/>
              </w:tcPr>
              <w:p w14:paraId="0E3C4238" w14:textId="4457883C"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616190245"/>
            <w14:checkbox>
              <w14:checked w14:val="0"/>
              <w14:checkedState w14:val="2612" w14:font="MS Gothic"/>
              <w14:uncheckedState w14:val="2610" w14:font="MS Gothic"/>
            </w14:checkbox>
          </w:sdtPr>
          <w:sdtContent>
            <w:tc>
              <w:tcPr>
                <w:tcW w:w="880" w:type="dxa"/>
                <w:vAlign w:val="center"/>
              </w:tcPr>
              <w:p w14:paraId="0FF9770A" w14:textId="28100422"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7AEF2467" w14:textId="77777777" w:rsidTr="00681811">
        <w:trPr>
          <w:trHeight w:val="300"/>
        </w:trPr>
        <w:tc>
          <w:tcPr>
            <w:tcW w:w="645" w:type="dxa"/>
          </w:tcPr>
          <w:p w14:paraId="08988235" w14:textId="51ABC885"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3.2</w:t>
            </w:r>
          </w:p>
        </w:tc>
        <w:tc>
          <w:tcPr>
            <w:tcW w:w="6210" w:type="dxa"/>
          </w:tcPr>
          <w:p w14:paraId="6328B869" w14:textId="2657CE3F"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promotes choice for young people to engage with Special Interest Areas how they desire</w:t>
            </w:r>
          </w:p>
        </w:tc>
        <w:sdt>
          <w:sdtPr>
            <w:rPr>
              <w:rFonts w:ascii="Nunito Sans" w:eastAsia="Nunito Sans" w:hAnsi="Nunito Sans" w:cs="Nunito Sans"/>
            </w:rPr>
            <w:id w:val="-1489930520"/>
            <w14:checkbox>
              <w14:checked w14:val="0"/>
              <w14:checkedState w14:val="2612" w14:font="MS Gothic"/>
              <w14:uncheckedState w14:val="2610" w14:font="MS Gothic"/>
            </w14:checkbox>
          </w:sdtPr>
          <w:sdtContent>
            <w:tc>
              <w:tcPr>
                <w:tcW w:w="880" w:type="dxa"/>
                <w:vAlign w:val="center"/>
              </w:tcPr>
              <w:p w14:paraId="5B7FC30C" w14:textId="7BDAEBDD"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70784339"/>
            <w14:checkbox>
              <w14:checked w14:val="0"/>
              <w14:checkedState w14:val="2612" w14:font="MS Gothic"/>
              <w14:uncheckedState w14:val="2610" w14:font="MS Gothic"/>
            </w14:checkbox>
          </w:sdtPr>
          <w:sdtContent>
            <w:tc>
              <w:tcPr>
                <w:tcW w:w="880" w:type="dxa"/>
                <w:vAlign w:val="center"/>
              </w:tcPr>
              <w:p w14:paraId="71272A46" w14:textId="5B495000"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330866592"/>
            <w14:checkbox>
              <w14:checked w14:val="0"/>
              <w14:checkedState w14:val="2612" w14:font="MS Gothic"/>
              <w14:uncheckedState w14:val="2610" w14:font="MS Gothic"/>
            </w14:checkbox>
          </w:sdtPr>
          <w:sdtContent>
            <w:tc>
              <w:tcPr>
                <w:tcW w:w="880" w:type="dxa"/>
                <w:vAlign w:val="center"/>
              </w:tcPr>
              <w:p w14:paraId="6AE54758" w14:textId="36800143"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0B176278" w14:textId="77777777" w:rsidTr="00681811">
        <w:trPr>
          <w:trHeight w:val="300"/>
        </w:trPr>
        <w:tc>
          <w:tcPr>
            <w:tcW w:w="645" w:type="dxa"/>
          </w:tcPr>
          <w:p w14:paraId="1F42B479" w14:textId="20DDDAC5"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3.3</w:t>
            </w:r>
          </w:p>
        </w:tc>
        <w:tc>
          <w:tcPr>
            <w:tcW w:w="6210" w:type="dxa"/>
          </w:tcPr>
          <w:p w14:paraId="3D0A0ADA" w14:textId="6B6C11A7"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Activities / opportunities are clearly labelled with their relevant Special Interest Area opportunities</w:t>
            </w:r>
          </w:p>
        </w:tc>
        <w:sdt>
          <w:sdtPr>
            <w:rPr>
              <w:rFonts w:ascii="Nunito Sans" w:eastAsia="Nunito Sans" w:hAnsi="Nunito Sans" w:cs="Nunito Sans"/>
            </w:rPr>
            <w:id w:val="458624087"/>
            <w14:checkbox>
              <w14:checked w14:val="0"/>
              <w14:checkedState w14:val="2612" w14:font="MS Gothic"/>
              <w14:uncheckedState w14:val="2610" w14:font="MS Gothic"/>
            </w14:checkbox>
          </w:sdtPr>
          <w:sdtContent>
            <w:tc>
              <w:tcPr>
                <w:tcW w:w="880" w:type="dxa"/>
                <w:vAlign w:val="center"/>
              </w:tcPr>
              <w:p w14:paraId="64017710" w14:textId="610C99D2"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443307429"/>
            <w14:checkbox>
              <w14:checked w14:val="0"/>
              <w14:checkedState w14:val="2612" w14:font="MS Gothic"/>
              <w14:uncheckedState w14:val="2610" w14:font="MS Gothic"/>
            </w14:checkbox>
          </w:sdtPr>
          <w:sdtContent>
            <w:tc>
              <w:tcPr>
                <w:tcW w:w="880" w:type="dxa"/>
                <w:vAlign w:val="center"/>
              </w:tcPr>
              <w:p w14:paraId="42EF7FCA" w14:textId="3785FA5E"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377689546"/>
            <w14:checkbox>
              <w14:checked w14:val="0"/>
              <w14:checkedState w14:val="2612" w14:font="MS Gothic"/>
              <w14:uncheckedState w14:val="2610" w14:font="MS Gothic"/>
            </w14:checkbox>
          </w:sdtPr>
          <w:sdtContent>
            <w:tc>
              <w:tcPr>
                <w:tcW w:w="880" w:type="dxa"/>
                <w:vAlign w:val="center"/>
              </w:tcPr>
              <w:p w14:paraId="10177C94" w14:textId="03C2C252"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33DDF184" w14:textId="77777777" w:rsidTr="00681811">
        <w:trPr>
          <w:trHeight w:val="300"/>
        </w:trPr>
        <w:tc>
          <w:tcPr>
            <w:tcW w:w="645" w:type="dxa"/>
          </w:tcPr>
          <w:p w14:paraId="31F3A0A9" w14:textId="7197A893"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3.4</w:t>
            </w:r>
          </w:p>
        </w:tc>
        <w:tc>
          <w:tcPr>
            <w:tcW w:w="6210" w:type="dxa"/>
          </w:tcPr>
          <w:p w14:paraId="6BCC595D" w14:textId="539FD2D6"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promotes review of experiences and development</w:t>
            </w:r>
          </w:p>
        </w:tc>
        <w:sdt>
          <w:sdtPr>
            <w:rPr>
              <w:rFonts w:ascii="Nunito Sans" w:eastAsia="Nunito Sans" w:hAnsi="Nunito Sans" w:cs="Nunito Sans"/>
            </w:rPr>
            <w:id w:val="-1797597395"/>
            <w14:checkbox>
              <w14:checked w14:val="0"/>
              <w14:checkedState w14:val="2612" w14:font="MS Gothic"/>
              <w14:uncheckedState w14:val="2610" w14:font="MS Gothic"/>
            </w14:checkbox>
          </w:sdtPr>
          <w:sdtContent>
            <w:tc>
              <w:tcPr>
                <w:tcW w:w="880" w:type="dxa"/>
                <w:vAlign w:val="center"/>
              </w:tcPr>
              <w:p w14:paraId="685B03F6" w14:textId="29205E38"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128893537"/>
            <w14:checkbox>
              <w14:checked w14:val="0"/>
              <w14:checkedState w14:val="2612" w14:font="MS Gothic"/>
              <w14:uncheckedState w14:val="2610" w14:font="MS Gothic"/>
            </w14:checkbox>
          </w:sdtPr>
          <w:sdtContent>
            <w:tc>
              <w:tcPr>
                <w:tcW w:w="880" w:type="dxa"/>
                <w:vAlign w:val="center"/>
              </w:tcPr>
              <w:p w14:paraId="34DBA6DF" w14:textId="1427B051"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095282087"/>
            <w14:checkbox>
              <w14:checked w14:val="0"/>
              <w14:checkedState w14:val="2612" w14:font="MS Gothic"/>
              <w14:uncheckedState w14:val="2610" w14:font="MS Gothic"/>
            </w14:checkbox>
          </w:sdtPr>
          <w:sdtContent>
            <w:tc>
              <w:tcPr>
                <w:tcW w:w="880" w:type="dxa"/>
                <w:vAlign w:val="center"/>
              </w:tcPr>
              <w:p w14:paraId="2EF6838F" w14:textId="53B81CAC"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03997877" w14:textId="77777777" w:rsidTr="00681811">
        <w:trPr>
          <w:trHeight w:val="300"/>
        </w:trPr>
        <w:tc>
          <w:tcPr>
            <w:tcW w:w="645" w:type="dxa"/>
          </w:tcPr>
          <w:p w14:paraId="1344FD7A" w14:textId="4C96794F"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3.5</w:t>
            </w:r>
          </w:p>
        </w:tc>
        <w:tc>
          <w:tcPr>
            <w:tcW w:w="6210" w:type="dxa"/>
          </w:tcPr>
          <w:p w14:paraId="17E790C4" w14:textId="5FA1E5B6"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promotes individual nomination/selection of activities</w:t>
            </w:r>
          </w:p>
        </w:tc>
        <w:sdt>
          <w:sdtPr>
            <w:rPr>
              <w:rFonts w:ascii="Nunito Sans" w:eastAsia="Nunito Sans" w:hAnsi="Nunito Sans" w:cs="Nunito Sans"/>
            </w:rPr>
            <w:id w:val="865178525"/>
            <w14:checkbox>
              <w14:checked w14:val="0"/>
              <w14:checkedState w14:val="2612" w14:font="MS Gothic"/>
              <w14:uncheckedState w14:val="2610" w14:font="MS Gothic"/>
            </w14:checkbox>
          </w:sdtPr>
          <w:sdtContent>
            <w:tc>
              <w:tcPr>
                <w:tcW w:w="880" w:type="dxa"/>
                <w:vAlign w:val="center"/>
              </w:tcPr>
              <w:p w14:paraId="0E0E9842" w14:textId="2BF7D9F2"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990018217"/>
            <w14:checkbox>
              <w14:checked w14:val="0"/>
              <w14:checkedState w14:val="2612" w14:font="MS Gothic"/>
              <w14:uncheckedState w14:val="2610" w14:font="MS Gothic"/>
            </w14:checkbox>
          </w:sdtPr>
          <w:sdtContent>
            <w:tc>
              <w:tcPr>
                <w:tcW w:w="880" w:type="dxa"/>
                <w:vAlign w:val="center"/>
              </w:tcPr>
              <w:p w14:paraId="3C6C1BFC" w14:textId="638134F9"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30788568"/>
            <w14:checkbox>
              <w14:checked w14:val="0"/>
              <w14:checkedState w14:val="2612" w14:font="MS Gothic"/>
              <w14:uncheckedState w14:val="2610" w14:font="MS Gothic"/>
            </w14:checkbox>
          </w:sdtPr>
          <w:sdtContent>
            <w:tc>
              <w:tcPr>
                <w:tcW w:w="880" w:type="dxa"/>
                <w:vAlign w:val="center"/>
              </w:tcPr>
              <w:p w14:paraId="413C4254" w14:textId="37A742C4"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14461248" w14:textId="77777777" w:rsidTr="00681811">
        <w:trPr>
          <w:trHeight w:val="300"/>
        </w:trPr>
        <w:tc>
          <w:tcPr>
            <w:tcW w:w="645" w:type="dxa"/>
          </w:tcPr>
          <w:p w14:paraId="2034E4C7" w14:textId="0E21BA9C"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3.6</w:t>
            </w:r>
          </w:p>
        </w:tc>
        <w:tc>
          <w:tcPr>
            <w:tcW w:w="6210" w:type="dxa"/>
          </w:tcPr>
          <w:p w14:paraId="09A6CD2A" w14:textId="385390D0"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features activities / options related to all six of the Special Interest Areas</w:t>
            </w:r>
          </w:p>
        </w:tc>
        <w:sdt>
          <w:sdtPr>
            <w:rPr>
              <w:rFonts w:ascii="Nunito Sans" w:eastAsia="Nunito Sans" w:hAnsi="Nunito Sans" w:cs="Nunito Sans"/>
            </w:rPr>
            <w:id w:val="1843433594"/>
            <w14:checkbox>
              <w14:checked w14:val="0"/>
              <w14:checkedState w14:val="2612" w14:font="MS Gothic"/>
              <w14:uncheckedState w14:val="2610" w14:font="MS Gothic"/>
            </w14:checkbox>
          </w:sdtPr>
          <w:sdtContent>
            <w:tc>
              <w:tcPr>
                <w:tcW w:w="880" w:type="dxa"/>
                <w:vAlign w:val="center"/>
              </w:tcPr>
              <w:p w14:paraId="6EBE2629" w14:textId="7AC5B7B4"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33612875"/>
            <w14:checkbox>
              <w14:checked w14:val="0"/>
              <w14:checkedState w14:val="2612" w14:font="MS Gothic"/>
              <w14:uncheckedState w14:val="2610" w14:font="MS Gothic"/>
            </w14:checkbox>
          </w:sdtPr>
          <w:sdtContent>
            <w:tc>
              <w:tcPr>
                <w:tcW w:w="880" w:type="dxa"/>
                <w:vAlign w:val="center"/>
              </w:tcPr>
              <w:p w14:paraId="42569776" w14:textId="15B3E68C"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68816247"/>
            <w14:checkbox>
              <w14:checked w14:val="0"/>
              <w14:checkedState w14:val="2612" w14:font="MS Gothic"/>
              <w14:uncheckedState w14:val="2610" w14:font="MS Gothic"/>
            </w14:checkbox>
          </w:sdtPr>
          <w:sdtContent>
            <w:tc>
              <w:tcPr>
                <w:tcW w:w="880" w:type="dxa"/>
                <w:vAlign w:val="center"/>
              </w:tcPr>
              <w:p w14:paraId="30C5BF84" w14:textId="379C58CB"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631E22E9" w14:textId="77777777" w:rsidTr="00681811">
        <w:trPr>
          <w:trHeight w:val="300"/>
        </w:trPr>
        <w:tc>
          <w:tcPr>
            <w:tcW w:w="645" w:type="dxa"/>
          </w:tcPr>
          <w:p w14:paraId="13E91D50" w14:textId="5232E60D"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3.7</w:t>
            </w:r>
          </w:p>
        </w:tc>
        <w:tc>
          <w:tcPr>
            <w:tcW w:w="6210" w:type="dxa"/>
          </w:tcPr>
          <w:p w14:paraId="29D668F7" w14:textId="2E90EE1D"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provides inspiration for further exploration and development as it relates to the Special Interest Areas post-event</w:t>
            </w:r>
          </w:p>
        </w:tc>
        <w:sdt>
          <w:sdtPr>
            <w:rPr>
              <w:rFonts w:ascii="Nunito Sans" w:eastAsia="Nunito Sans" w:hAnsi="Nunito Sans" w:cs="Nunito Sans"/>
            </w:rPr>
            <w:id w:val="2044869516"/>
            <w14:checkbox>
              <w14:checked w14:val="0"/>
              <w14:checkedState w14:val="2612" w14:font="MS Gothic"/>
              <w14:uncheckedState w14:val="2610" w14:font="MS Gothic"/>
            </w14:checkbox>
          </w:sdtPr>
          <w:sdtContent>
            <w:tc>
              <w:tcPr>
                <w:tcW w:w="880" w:type="dxa"/>
                <w:vAlign w:val="center"/>
              </w:tcPr>
              <w:p w14:paraId="07C1CE40" w14:textId="615424C1"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945649495"/>
            <w14:checkbox>
              <w14:checked w14:val="0"/>
              <w14:checkedState w14:val="2612" w14:font="MS Gothic"/>
              <w14:uncheckedState w14:val="2610" w14:font="MS Gothic"/>
            </w14:checkbox>
          </w:sdtPr>
          <w:sdtContent>
            <w:tc>
              <w:tcPr>
                <w:tcW w:w="880" w:type="dxa"/>
                <w:vAlign w:val="center"/>
              </w:tcPr>
              <w:p w14:paraId="2589005A" w14:textId="7CA48D3B"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914610857"/>
            <w14:checkbox>
              <w14:checked w14:val="0"/>
              <w14:checkedState w14:val="2612" w14:font="MS Gothic"/>
              <w14:uncheckedState w14:val="2610" w14:font="MS Gothic"/>
            </w14:checkbox>
          </w:sdtPr>
          <w:sdtContent>
            <w:tc>
              <w:tcPr>
                <w:tcW w:w="880" w:type="dxa"/>
                <w:vAlign w:val="center"/>
              </w:tcPr>
              <w:p w14:paraId="099CBF84" w14:textId="3B01CA48"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02C24A8" w14:paraId="2931AABD" w14:textId="77777777" w:rsidTr="007F7AEB">
        <w:trPr>
          <w:trHeight w:val="300"/>
        </w:trPr>
        <w:tc>
          <w:tcPr>
            <w:tcW w:w="9495" w:type="dxa"/>
            <w:gridSpan w:val="5"/>
          </w:tcPr>
          <w:p w14:paraId="7CBBC321" w14:textId="6875487C" w:rsidR="002C24A8" w:rsidRDefault="002C24A8" w:rsidP="2F2AB170">
            <w:pPr>
              <w:spacing w:line="259" w:lineRule="auto"/>
              <w:rPr>
                <w:rFonts w:ascii="Nunito Sans" w:eastAsia="Nunito Sans" w:hAnsi="Nunito Sans" w:cs="Nunito Sans"/>
              </w:rPr>
            </w:pPr>
          </w:p>
        </w:tc>
      </w:tr>
      <w:tr w:rsidR="7988F910" w14:paraId="16ED88BA" w14:textId="77777777" w:rsidTr="775ED102">
        <w:trPr>
          <w:trHeight w:val="300"/>
        </w:trPr>
        <w:tc>
          <w:tcPr>
            <w:tcW w:w="645" w:type="dxa"/>
            <w:shd w:val="clear" w:color="auto" w:fill="002060"/>
          </w:tcPr>
          <w:p w14:paraId="267C2891" w14:textId="3607F26F"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b/>
                <w:bCs/>
                <w:color w:val="FFFFFF" w:themeColor="background1"/>
              </w:rPr>
              <w:t>4</w:t>
            </w:r>
          </w:p>
        </w:tc>
        <w:tc>
          <w:tcPr>
            <w:tcW w:w="8850" w:type="dxa"/>
            <w:gridSpan w:val="4"/>
            <w:shd w:val="clear" w:color="auto" w:fill="002060"/>
          </w:tcPr>
          <w:p w14:paraId="22D97293" w14:textId="4A84F482" w:rsidR="7988F910" w:rsidRDefault="7583236F" w:rsidP="2F2AB170">
            <w:pPr>
              <w:spacing w:line="259" w:lineRule="auto"/>
              <w:rPr>
                <w:rFonts w:ascii="Nunito Sans" w:eastAsia="Nunito Sans" w:hAnsi="Nunito Sans" w:cs="Nunito Sans"/>
              </w:rPr>
            </w:pPr>
            <w:r w:rsidRPr="2F2AB170">
              <w:rPr>
                <w:rFonts w:ascii="Nunito Sans" w:eastAsia="Nunito Sans" w:hAnsi="Nunito Sans" w:cs="Nunito Sans"/>
                <w:b/>
                <w:bCs/>
                <w:color w:val="FFFFFF" w:themeColor="background1"/>
              </w:rPr>
              <w:t xml:space="preserve">World </w:t>
            </w:r>
            <w:r w:rsidR="48797A66" w:rsidRPr="2F2AB170">
              <w:rPr>
                <w:rFonts w:ascii="Nunito Sans" w:eastAsia="Nunito Sans" w:hAnsi="Nunito Sans" w:cs="Nunito Sans"/>
                <w:b/>
                <w:bCs/>
                <w:color w:val="FFFFFF" w:themeColor="background1"/>
              </w:rPr>
              <w:t>Organization</w:t>
            </w:r>
            <w:r w:rsidRPr="2F2AB170">
              <w:rPr>
                <w:rFonts w:ascii="Nunito Sans" w:eastAsia="Nunito Sans" w:hAnsi="Nunito Sans" w:cs="Nunito Sans"/>
                <w:b/>
                <w:bCs/>
                <w:color w:val="FFFFFF" w:themeColor="background1"/>
              </w:rPr>
              <w:t xml:space="preserve"> of the Scout Movement (</w:t>
            </w:r>
            <w:r w:rsidR="321CC04A" w:rsidRPr="2F2AB170">
              <w:rPr>
                <w:rFonts w:ascii="Nunito Sans" w:eastAsia="Nunito Sans" w:hAnsi="Nunito Sans" w:cs="Nunito Sans"/>
                <w:b/>
                <w:bCs/>
                <w:color w:val="FFFFFF" w:themeColor="background1"/>
              </w:rPr>
              <w:t>WOSM</w:t>
            </w:r>
            <w:r w:rsidR="6D8FDC92" w:rsidRPr="2F2AB170">
              <w:rPr>
                <w:rFonts w:ascii="Nunito Sans" w:eastAsia="Nunito Sans" w:hAnsi="Nunito Sans" w:cs="Nunito Sans"/>
                <w:b/>
                <w:bCs/>
                <w:color w:val="FFFFFF" w:themeColor="background1"/>
              </w:rPr>
              <w:t>)</w:t>
            </w:r>
            <w:r w:rsidR="321CC04A" w:rsidRPr="2F2AB170">
              <w:rPr>
                <w:rFonts w:ascii="Nunito Sans" w:eastAsia="Nunito Sans" w:hAnsi="Nunito Sans" w:cs="Nunito Sans"/>
                <w:b/>
                <w:bCs/>
                <w:color w:val="FFFFFF" w:themeColor="background1"/>
              </w:rPr>
              <w:t xml:space="preserve"> Initiatives</w:t>
            </w:r>
          </w:p>
        </w:tc>
      </w:tr>
      <w:tr w:rsidR="7988F910" w14:paraId="3102531E" w14:textId="77777777" w:rsidTr="003139C0">
        <w:trPr>
          <w:trHeight w:val="2268"/>
        </w:trPr>
        <w:tc>
          <w:tcPr>
            <w:tcW w:w="9495" w:type="dxa"/>
            <w:gridSpan w:val="5"/>
          </w:tcPr>
          <w:p w14:paraId="6FE12950" w14:textId="1B87CECA" w:rsidR="7988F910" w:rsidRDefault="0C7DE9AD" w:rsidP="00662FD7">
            <w:pPr>
              <w:spacing w:line="259" w:lineRule="auto"/>
              <w:rPr>
                <w:rStyle w:val="FootnoteReference"/>
                <w:rFonts w:ascii="Nunito Sans" w:eastAsia="Nunito Sans" w:hAnsi="Nunito Sans" w:cs="Nunito Sans"/>
                <w:color w:val="000000" w:themeColor="text1"/>
              </w:rPr>
            </w:pPr>
            <w:r w:rsidRPr="18B8B9C1">
              <w:rPr>
                <w:rFonts w:ascii="Nunito Sans" w:eastAsia="Nunito Sans" w:hAnsi="Nunito Sans" w:cs="Nunito Sans"/>
                <w:color w:val="000000" w:themeColor="text1"/>
              </w:rPr>
              <w:t>Detail how WOSM Initiatives</w:t>
            </w:r>
            <w:r w:rsidR="704AE5D6" w:rsidRPr="18B8B9C1">
              <w:rPr>
                <w:rStyle w:val="FootnoteReference"/>
                <w:rFonts w:ascii="Nunito Sans" w:eastAsia="Nunito Sans" w:hAnsi="Nunito Sans" w:cs="Nunito Sans"/>
                <w:color w:val="000000" w:themeColor="text1"/>
              </w:rPr>
              <w:footnoteReference w:id="4"/>
            </w:r>
            <w:r w:rsidRPr="18B8B9C1">
              <w:rPr>
                <w:rFonts w:ascii="Nunito Sans" w:eastAsia="Nunito Sans" w:hAnsi="Nunito Sans" w:cs="Nunito Sans"/>
                <w:color w:val="000000" w:themeColor="text1"/>
              </w:rPr>
              <w:t xml:space="preserve"> will feature in your event. </w:t>
            </w:r>
          </w:p>
          <w:sdt>
            <w:sdtPr>
              <w:rPr>
                <w:rFonts w:ascii="Nunito Sans" w:eastAsia="Nunito Sans" w:hAnsi="Nunito Sans" w:cs="Nunito Sans"/>
              </w:rPr>
              <w:id w:val="-1108505298"/>
              <w:placeholder>
                <w:docPart w:val="DefaultPlaceholder_-1854013440"/>
              </w:placeholder>
              <w:showingPlcHdr/>
            </w:sdtPr>
            <w:sdtContent>
              <w:p w14:paraId="3816C8B0" w14:textId="3DC6F544" w:rsidR="7988F910" w:rsidRDefault="00681811" w:rsidP="00662FD7">
                <w:pPr>
                  <w:spacing w:line="259" w:lineRule="auto"/>
                  <w:rPr>
                    <w:rFonts w:ascii="Nunito Sans" w:eastAsia="Nunito Sans" w:hAnsi="Nunito Sans" w:cs="Nunito Sans"/>
                  </w:rPr>
                </w:pPr>
                <w:r w:rsidRPr="00E412E6">
                  <w:rPr>
                    <w:rStyle w:val="PlaceholderText"/>
                  </w:rPr>
                  <w:t>Click or tap here to enter text.</w:t>
                </w:r>
              </w:p>
            </w:sdtContent>
          </w:sdt>
        </w:tc>
      </w:tr>
      <w:tr w:rsidR="00433C34" w14:paraId="2F62F6FF" w14:textId="77777777" w:rsidTr="009D0F78">
        <w:trPr>
          <w:trHeight w:val="300"/>
        </w:trPr>
        <w:tc>
          <w:tcPr>
            <w:tcW w:w="6855" w:type="dxa"/>
            <w:gridSpan w:val="2"/>
            <w:vMerge w:val="restart"/>
            <w:vAlign w:val="center"/>
          </w:tcPr>
          <w:p w14:paraId="5CB8BB44" w14:textId="77777777" w:rsidR="00433C34" w:rsidRDefault="00433C34" w:rsidP="009D0F78">
            <w:pPr>
              <w:spacing w:line="259" w:lineRule="auto"/>
              <w:rPr>
                <w:rFonts w:ascii="Nunito Sans" w:eastAsia="Nunito Sans" w:hAnsi="Nunito Sans" w:cs="Nunito Sans"/>
              </w:rPr>
            </w:pPr>
            <w:r w:rsidRPr="2F2AB170">
              <w:rPr>
                <w:rFonts w:ascii="Nunito Sans" w:eastAsia="Nunito Sans" w:hAnsi="Nunito Sans" w:cs="Nunito Sans"/>
                <w:i/>
                <w:iCs/>
              </w:rPr>
              <w:t>Consider the following as part of your response:</w:t>
            </w:r>
          </w:p>
        </w:tc>
        <w:tc>
          <w:tcPr>
            <w:tcW w:w="2640" w:type="dxa"/>
            <w:gridSpan w:val="3"/>
            <w:shd w:val="clear" w:color="auto" w:fill="D9E2F3" w:themeFill="accent1" w:themeFillTint="33"/>
          </w:tcPr>
          <w:p w14:paraId="35F519C3" w14:textId="77777777" w:rsidR="00433C34" w:rsidRPr="00416CD5" w:rsidRDefault="00433C34" w:rsidP="009D0F78">
            <w:pPr>
              <w:spacing w:line="259" w:lineRule="auto"/>
              <w:jc w:val="center"/>
              <w:rPr>
                <w:rFonts w:ascii="Nunito Sans" w:eastAsia="Nunito Sans" w:hAnsi="Nunito Sans" w:cs="Nunito Sans"/>
              </w:rPr>
            </w:pPr>
            <w:r w:rsidRPr="00416CD5">
              <w:rPr>
                <w:rFonts w:ascii="Nunito Sans" w:eastAsia="Nunito Sans" w:hAnsi="Nunito Sans" w:cs="Nunito Sans"/>
              </w:rPr>
              <w:t>Answer</w:t>
            </w:r>
          </w:p>
          <w:p w14:paraId="16EA2390" w14:textId="77777777" w:rsidR="00433C34" w:rsidRPr="00416CD5" w:rsidRDefault="00433C34" w:rsidP="009D0F78">
            <w:pPr>
              <w:spacing w:line="259" w:lineRule="auto"/>
              <w:jc w:val="center"/>
              <w:rPr>
                <w:rFonts w:ascii="Nunito Sans" w:eastAsia="Nunito Sans" w:hAnsi="Nunito Sans" w:cs="Nunito Sans"/>
              </w:rPr>
            </w:pPr>
            <w:r w:rsidRPr="00416CD5">
              <w:rPr>
                <w:rFonts w:ascii="Nunito Sans" w:eastAsia="Nunito Sans" w:hAnsi="Nunito Sans" w:cs="Nunito Sans"/>
              </w:rPr>
              <w:t>(self-assessment)</w:t>
            </w:r>
          </w:p>
        </w:tc>
      </w:tr>
      <w:tr w:rsidR="00433C34" w14:paraId="0051780B" w14:textId="77777777" w:rsidTr="009D0F78">
        <w:trPr>
          <w:trHeight w:val="300"/>
        </w:trPr>
        <w:tc>
          <w:tcPr>
            <w:tcW w:w="6855" w:type="dxa"/>
            <w:gridSpan w:val="2"/>
            <w:vMerge/>
          </w:tcPr>
          <w:p w14:paraId="02AA6A82" w14:textId="77777777" w:rsidR="00433C34" w:rsidRDefault="00433C34" w:rsidP="009D0F78"/>
        </w:tc>
        <w:tc>
          <w:tcPr>
            <w:tcW w:w="880" w:type="dxa"/>
            <w:shd w:val="clear" w:color="auto" w:fill="D0CECE" w:themeFill="background2" w:themeFillShade="E6"/>
          </w:tcPr>
          <w:p w14:paraId="5EC4B6D8" w14:textId="77777777" w:rsidR="00433C34" w:rsidRPr="00416CD5" w:rsidRDefault="00433C34" w:rsidP="009D0F78">
            <w:pPr>
              <w:spacing w:line="259" w:lineRule="auto"/>
              <w:jc w:val="center"/>
              <w:rPr>
                <w:rFonts w:ascii="Nunito Sans" w:eastAsia="Nunito Sans" w:hAnsi="Nunito Sans" w:cs="Nunito Sans"/>
              </w:rPr>
            </w:pPr>
            <w:r w:rsidRPr="00416CD5">
              <w:rPr>
                <w:rFonts w:ascii="Nunito Sans" w:eastAsia="Nunito Sans" w:hAnsi="Nunito Sans" w:cs="Nunito Sans"/>
              </w:rPr>
              <w:t>Yes</w:t>
            </w:r>
          </w:p>
        </w:tc>
        <w:tc>
          <w:tcPr>
            <w:tcW w:w="880" w:type="dxa"/>
            <w:shd w:val="clear" w:color="auto" w:fill="D0CECE" w:themeFill="background2" w:themeFillShade="E6"/>
          </w:tcPr>
          <w:p w14:paraId="3BA77076" w14:textId="77777777" w:rsidR="00433C34" w:rsidRPr="00416CD5" w:rsidRDefault="00433C34" w:rsidP="009D0F78">
            <w:pPr>
              <w:spacing w:line="259" w:lineRule="auto"/>
              <w:jc w:val="center"/>
              <w:rPr>
                <w:rFonts w:ascii="Nunito Sans" w:eastAsia="Nunito Sans" w:hAnsi="Nunito Sans" w:cs="Nunito Sans"/>
              </w:rPr>
            </w:pPr>
            <w:r w:rsidRPr="00416CD5">
              <w:rPr>
                <w:rFonts w:ascii="Nunito Sans" w:eastAsia="Nunito Sans" w:hAnsi="Nunito Sans" w:cs="Nunito Sans"/>
              </w:rPr>
              <w:t>No</w:t>
            </w:r>
          </w:p>
        </w:tc>
        <w:tc>
          <w:tcPr>
            <w:tcW w:w="880" w:type="dxa"/>
            <w:shd w:val="clear" w:color="auto" w:fill="D0CECE" w:themeFill="background2" w:themeFillShade="E6"/>
          </w:tcPr>
          <w:p w14:paraId="2192303E" w14:textId="77777777" w:rsidR="00433C34" w:rsidRPr="00416CD5" w:rsidRDefault="00433C34" w:rsidP="009D0F78">
            <w:pPr>
              <w:spacing w:line="259" w:lineRule="auto"/>
              <w:jc w:val="center"/>
              <w:rPr>
                <w:rFonts w:ascii="Nunito Sans" w:eastAsia="Nunito Sans" w:hAnsi="Nunito Sans" w:cs="Nunito Sans"/>
              </w:rPr>
            </w:pPr>
            <w:r w:rsidRPr="00416CD5">
              <w:rPr>
                <w:rFonts w:ascii="Nunito Sans" w:eastAsia="Nunito Sans" w:hAnsi="Nunito Sans" w:cs="Nunito Sans"/>
              </w:rPr>
              <w:t>N/A</w:t>
            </w:r>
          </w:p>
        </w:tc>
      </w:tr>
      <w:tr w:rsidR="7988F910" w14:paraId="4B7F3ED9" w14:textId="77777777" w:rsidTr="00681811">
        <w:trPr>
          <w:trHeight w:val="300"/>
        </w:trPr>
        <w:tc>
          <w:tcPr>
            <w:tcW w:w="645" w:type="dxa"/>
          </w:tcPr>
          <w:p w14:paraId="35D39FB0" w14:textId="67E9097B"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4.1</w:t>
            </w:r>
          </w:p>
        </w:tc>
        <w:tc>
          <w:tcPr>
            <w:tcW w:w="6210" w:type="dxa"/>
          </w:tcPr>
          <w:p w14:paraId="59C86B36" w14:textId="1AA189C0"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promotes the opportunities available through international Scouting</w:t>
            </w:r>
          </w:p>
        </w:tc>
        <w:sdt>
          <w:sdtPr>
            <w:rPr>
              <w:rFonts w:ascii="Nunito Sans" w:eastAsia="Nunito Sans" w:hAnsi="Nunito Sans" w:cs="Nunito Sans"/>
            </w:rPr>
            <w:id w:val="-1051080945"/>
            <w14:checkbox>
              <w14:checked w14:val="0"/>
              <w14:checkedState w14:val="2612" w14:font="MS Gothic"/>
              <w14:uncheckedState w14:val="2610" w14:font="MS Gothic"/>
            </w14:checkbox>
          </w:sdtPr>
          <w:sdtContent>
            <w:tc>
              <w:tcPr>
                <w:tcW w:w="880" w:type="dxa"/>
                <w:vAlign w:val="center"/>
              </w:tcPr>
              <w:p w14:paraId="251EA471" w14:textId="7B6A8AE6"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440264671"/>
            <w14:checkbox>
              <w14:checked w14:val="0"/>
              <w14:checkedState w14:val="2612" w14:font="MS Gothic"/>
              <w14:uncheckedState w14:val="2610" w14:font="MS Gothic"/>
            </w14:checkbox>
          </w:sdtPr>
          <w:sdtContent>
            <w:tc>
              <w:tcPr>
                <w:tcW w:w="880" w:type="dxa"/>
                <w:vAlign w:val="center"/>
              </w:tcPr>
              <w:p w14:paraId="66C0507A" w14:textId="64515580"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45752925"/>
            <w14:checkbox>
              <w14:checked w14:val="0"/>
              <w14:checkedState w14:val="2612" w14:font="MS Gothic"/>
              <w14:uncheckedState w14:val="2610" w14:font="MS Gothic"/>
            </w14:checkbox>
          </w:sdtPr>
          <w:sdtContent>
            <w:tc>
              <w:tcPr>
                <w:tcW w:w="880" w:type="dxa"/>
                <w:vAlign w:val="center"/>
              </w:tcPr>
              <w:p w14:paraId="4F4FDADE" w14:textId="3CCEC916"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4432B57D" w14:textId="77777777" w:rsidTr="00681811">
        <w:trPr>
          <w:trHeight w:val="300"/>
        </w:trPr>
        <w:tc>
          <w:tcPr>
            <w:tcW w:w="645" w:type="dxa"/>
          </w:tcPr>
          <w:p w14:paraId="70D06708" w14:textId="0B73147C"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lastRenderedPageBreak/>
              <w:t>4.2</w:t>
            </w:r>
          </w:p>
        </w:tc>
        <w:tc>
          <w:tcPr>
            <w:tcW w:w="6210" w:type="dxa"/>
          </w:tcPr>
          <w:p w14:paraId="0AFE17DD" w14:textId="5959BDC8"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 xml:space="preserve">The event program offers the opportunities to explore the WOSM Initiatives </w:t>
            </w:r>
          </w:p>
        </w:tc>
        <w:sdt>
          <w:sdtPr>
            <w:rPr>
              <w:rFonts w:ascii="Nunito Sans" w:eastAsia="Nunito Sans" w:hAnsi="Nunito Sans" w:cs="Nunito Sans"/>
            </w:rPr>
            <w:id w:val="1774134670"/>
            <w14:checkbox>
              <w14:checked w14:val="0"/>
              <w14:checkedState w14:val="2612" w14:font="MS Gothic"/>
              <w14:uncheckedState w14:val="2610" w14:font="MS Gothic"/>
            </w14:checkbox>
          </w:sdtPr>
          <w:sdtContent>
            <w:tc>
              <w:tcPr>
                <w:tcW w:w="880" w:type="dxa"/>
                <w:vAlign w:val="center"/>
              </w:tcPr>
              <w:p w14:paraId="67D73484" w14:textId="0384A419"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157381510"/>
            <w14:checkbox>
              <w14:checked w14:val="0"/>
              <w14:checkedState w14:val="2612" w14:font="MS Gothic"/>
              <w14:uncheckedState w14:val="2610" w14:font="MS Gothic"/>
            </w14:checkbox>
          </w:sdtPr>
          <w:sdtContent>
            <w:tc>
              <w:tcPr>
                <w:tcW w:w="880" w:type="dxa"/>
                <w:vAlign w:val="center"/>
              </w:tcPr>
              <w:p w14:paraId="6957A656" w14:textId="17EFEA75"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186944691"/>
            <w14:checkbox>
              <w14:checked w14:val="0"/>
              <w14:checkedState w14:val="2612" w14:font="MS Gothic"/>
              <w14:uncheckedState w14:val="2610" w14:font="MS Gothic"/>
            </w14:checkbox>
          </w:sdtPr>
          <w:sdtContent>
            <w:tc>
              <w:tcPr>
                <w:tcW w:w="880" w:type="dxa"/>
                <w:vAlign w:val="center"/>
              </w:tcPr>
              <w:p w14:paraId="5C7056DD" w14:textId="2C877CB3"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164A2D32" w14:textId="77777777" w:rsidTr="00681811">
        <w:trPr>
          <w:trHeight w:val="300"/>
        </w:trPr>
        <w:tc>
          <w:tcPr>
            <w:tcW w:w="645" w:type="dxa"/>
          </w:tcPr>
          <w:p w14:paraId="21D2DBC1" w14:textId="37864DDC"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4.3</w:t>
            </w:r>
          </w:p>
        </w:tc>
        <w:tc>
          <w:tcPr>
            <w:tcW w:w="6210" w:type="dxa"/>
          </w:tcPr>
          <w:p w14:paraId="4112EF1E" w14:textId="6DB6399F"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 xml:space="preserve">The event program promotes community engagement, </w:t>
            </w:r>
            <w:proofErr w:type="gramStart"/>
            <w:r w:rsidRPr="2F2AB170">
              <w:rPr>
                <w:rFonts w:ascii="Nunito Sans" w:eastAsia="Nunito Sans" w:hAnsi="Nunito Sans" w:cs="Nunito Sans"/>
              </w:rPr>
              <w:t>involvement</w:t>
            </w:r>
            <w:proofErr w:type="gramEnd"/>
            <w:r w:rsidRPr="2F2AB170">
              <w:rPr>
                <w:rFonts w:ascii="Nunito Sans" w:eastAsia="Nunito Sans" w:hAnsi="Nunito Sans" w:cs="Nunito Sans"/>
              </w:rPr>
              <w:t xml:space="preserve"> and contributions</w:t>
            </w:r>
          </w:p>
        </w:tc>
        <w:sdt>
          <w:sdtPr>
            <w:rPr>
              <w:rFonts w:ascii="Nunito Sans" w:eastAsia="Nunito Sans" w:hAnsi="Nunito Sans" w:cs="Nunito Sans"/>
            </w:rPr>
            <w:id w:val="-1345941470"/>
            <w14:checkbox>
              <w14:checked w14:val="0"/>
              <w14:checkedState w14:val="2612" w14:font="MS Gothic"/>
              <w14:uncheckedState w14:val="2610" w14:font="MS Gothic"/>
            </w14:checkbox>
          </w:sdtPr>
          <w:sdtContent>
            <w:tc>
              <w:tcPr>
                <w:tcW w:w="880" w:type="dxa"/>
                <w:vAlign w:val="center"/>
              </w:tcPr>
              <w:p w14:paraId="348B00E5" w14:textId="6567432D"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274468057"/>
            <w14:checkbox>
              <w14:checked w14:val="0"/>
              <w14:checkedState w14:val="2612" w14:font="MS Gothic"/>
              <w14:uncheckedState w14:val="2610" w14:font="MS Gothic"/>
            </w14:checkbox>
          </w:sdtPr>
          <w:sdtContent>
            <w:tc>
              <w:tcPr>
                <w:tcW w:w="880" w:type="dxa"/>
                <w:vAlign w:val="center"/>
              </w:tcPr>
              <w:p w14:paraId="2D70842E" w14:textId="01FCBC42"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971666191"/>
            <w14:checkbox>
              <w14:checked w14:val="0"/>
              <w14:checkedState w14:val="2612" w14:font="MS Gothic"/>
              <w14:uncheckedState w14:val="2610" w14:font="MS Gothic"/>
            </w14:checkbox>
          </w:sdtPr>
          <w:sdtContent>
            <w:tc>
              <w:tcPr>
                <w:tcW w:w="880" w:type="dxa"/>
                <w:vAlign w:val="center"/>
              </w:tcPr>
              <w:p w14:paraId="62B64ADF" w14:textId="2D5C6806"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0BA56DB4" w14:textId="77777777" w:rsidTr="00681811">
        <w:trPr>
          <w:trHeight w:val="840"/>
        </w:trPr>
        <w:tc>
          <w:tcPr>
            <w:tcW w:w="645" w:type="dxa"/>
          </w:tcPr>
          <w:p w14:paraId="2D3A5771" w14:textId="44E12BE9"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4.4</w:t>
            </w:r>
          </w:p>
        </w:tc>
        <w:tc>
          <w:tcPr>
            <w:tcW w:w="6210" w:type="dxa"/>
          </w:tcPr>
          <w:p w14:paraId="2E9B9156" w14:textId="5EDC7740"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provides inspiration for further exploration and development as it relates to the WOSM initiatives post-event</w:t>
            </w:r>
          </w:p>
        </w:tc>
        <w:sdt>
          <w:sdtPr>
            <w:rPr>
              <w:rFonts w:ascii="Nunito Sans" w:eastAsia="Nunito Sans" w:hAnsi="Nunito Sans" w:cs="Nunito Sans"/>
            </w:rPr>
            <w:id w:val="-1948924340"/>
            <w14:checkbox>
              <w14:checked w14:val="0"/>
              <w14:checkedState w14:val="2612" w14:font="MS Gothic"/>
              <w14:uncheckedState w14:val="2610" w14:font="MS Gothic"/>
            </w14:checkbox>
          </w:sdtPr>
          <w:sdtContent>
            <w:tc>
              <w:tcPr>
                <w:tcW w:w="880" w:type="dxa"/>
                <w:vAlign w:val="center"/>
              </w:tcPr>
              <w:p w14:paraId="439CFC3F" w14:textId="629E2C6E"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761592381"/>
            <w14:checkbox>
              <w14:checked w14:val="0"/>
              <w14:checkedState w14:val="2612" w14:font="MS Gothic"/>
              <w14:uncheckedState w14:val="2610" w14:font="MS Gothic"/>
            </w14:checkbox>
          </w:sdtPr>
          <w:sdtContent>
            <w:tc>
              <w:tcPr>
                <w:tcW w:w="880" w:type="dxa"/>
                <w:vAlign w:val="center"/>
              </w:tcPr>
              <w:p w14:paraId="4B224CBE" w14:textId="7DA3E7CD"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658929209"/>
            <w14:checkbox>
              <w14:checked w14:val="0"/>
              <w14:checkedState w14:val="2612" w14:font="MS Gothic"/>
              <w14:uncheckedState w14:val="2610" w14:font="MS Gothic"/>
            </w14:checkbox>
          </w:sdtPr>
          <w:sdtContent>
            <w:tc>
              <w:tcPr>
                <w:tcW w:w="880" w:type="dxa"/>
                <w:vAlign w:val="center"/>
              </w:tcPr>
              <w:p w14:paraId="54305E9C" w14:textId="740EEBB5"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0433C34" w14:paraId="11B78319" w14:textId="77777777" w:rsidTr="00791DF5">
        <w:trPr>
          <w:trHeight w:val="300"/>
        </w:trPr>
        <w:tc>
          <w:tcPr>
            <w:tcW w:w="9495" w:type="dxa"/>
            <w:gridSpan w:val="5"/>
          </w:tcPr>
          <w:p w14:paraId="5B84E6EA" w14:textId="6EF8459E" w:rsidR="00433C34" w:rsidRDefault="00433C34" w:rsidP="2F2AB170">
            <w:pPr>
              <w:spacing w:line="259" w:lineRule="auto"/>
              <w:rPr>
                <w:rFonts w:ascii="Nunito Sans" w:eastAsia="Nunito Sans" w:hAnsi="Nunito Sans" w:cs="Nunito Sans"/>
              </w:rPr>
            </w:pPr>
          </w:p>
        </w:tc>
      </w:tr>
      <w:tr w:rsidR="7988F910" w14:paraId="6E05EBE8" w14:textId="77777777" w:rsidTr="775ED102">
        <w:trPr>
          <w:trHeight w:val="300"/>
        </w:trPr>
        <w:tc>
          <w:tcPr>
            <w:tcW w:w="645" w:type="dxa"/>
            <w:shd w:val="clear" w:color="auto" w:fill="002060"/>
          </w:tcPr>
          <w:p w14:paraId="298FFDEE" w14:textId="315633BF"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b/>
                <w:bCs/>
                <w:color w:val="FFFFFF" w:themeColor="background1"/>
              </w:rPr>
              <w:t>5</w:t>
            </w:r>
          </w:p>
        </w:tc>
        <w:tc>
          <w:tcPr>
            <w:tcW w:w="8850" w:type="dxa"/>
            <w:gridSpan w:val="4"/>
            <w:shd w:val="clear" w:color="auto" w:fill="002060"/>
          </w:tcPr>
          <w:p w14:paraId="1D9BA29F" w14:textId="62ECA0B2"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b/>
                <w:bCs/>
                <w:color w:val="FFFFFF" w:themeColor="background1"/>
              </w:rPr>
              <w:t>Sustainable Development Goals</w:t>
            </w:r>
          </w:p>
        </w:tc>
      </w:tr>
      <w:tr w:rsidR="7988F910" w14:paraId="0FBEA3E0" w14:textId="77777777" w:rsidTr="003139C0">
        <w:trPr>
          <w:trHeight w:val="2835"/>
        </w:trPr>
        <w:tc>
          <w:tcPr>
            <w:tcW w:w="9495" w:type="dxa"/>
            <w:gridSpan w:val="5"/>
          </w:tcPr>
          <w:p w14:paraId="35C0490B" w14:textId="2B0794E3" w:rsidR="7988F910" w:rsidRPr="00181CE3" w:rsidRDefault="0C7DE9AD" w:rsidP="00931B03">
            <w:pPr>
              <w:spacing w:line="259" w:lineRule="auto"/>
              <w:rPr>
                <w:rFonts w:ascii="Nunito Sans" w:eastAsia="Nunito Sans" w:hAnsi="Nunito Sans" w:cs="Nunito Sans"/>
                <w:color w:val="000000" w:themeColor="text1"/>
              </w:rPr>
            </w:pPr>
            <w:r w:rsidRPr="18B8B9C1">
              <w:rPr>
                <w:rFonts w:ascii="Nunito Sans" w:eastAsia="Nunito Sans" w:hAnsi="Nunito Sans" w:cs="Nunito Sans"/>
                <w:color w:val="000000" w:themeColor="text1"/>
              </w:rPr>
              <w:t>Detail how Sustainable Development Goals</w:t>
            </w:r>
            <w:r w:rsidR="704AE5D6" w:rsidRPr="18B8B9C1">
              <w:rPr>
                <w:rStyle w:val="FootnoteReference"/>
                <w:rFonts w:ascii="Nunito Sans" w:eastAsia="Nunito Sans" w:hAnsi="Nunito Sans" w:cs="Nunito Sans"/>
                <w:color w:val="000000" w:themeColor="text1"/>
              </w:rPr>
              <w:footnoteReference w:id="5"/>
            </w:r>
            <w:r w:rsidRPr="18B8B9C1">
              <w:rPr>
                <w:rFonts w:ascii="Nunito Sans" w:eastAsia="Nunito Sans" w:hAnsi="Nunito Sans" w:cs="Nunito Sans"/>
                <w:color w:val="000000" w:themeColor="text1"/>
              </w:rPr>
              <w:t xml:space="preserve"> will feature in your event</w:t>
            </w:r>
            <w:r w:rsidR="00330216">
              <w:rPr>
                <w:rFonts w:ascii="Nunito Sans" w:eastAsia="Nunito Sans" w:hAnsi="Nunito Sans" w:cs="Nunito Sans"/>
                <w:color w:val="000000" w:themeColor="text1"/>
              </w:rPr>
              <w:t>.</w:t>
            </w:r>
          </w:p>
          <w:sdt>
            <w:sdtPr>
              <w:rPr>
                <w:rFonts w:ascii="Nunito Sans" w:eastAsia="Nunito Sans" w:hAnsi="Nunito Sans" w:cs="Nunito Sans"/>
              </w:rPr>
              <w:id w:val="1182852472"/>
              <w:placeholder>
                <w:docPart w:val="DefaultPlaceholder_-1854013440"/>
              </w:placeholder>
              <w:showingPlcHdr/>
            </w:sdtPr>
            <w:sdtContent>
              <w:p w14:paraId="4E86F556" w14:textId="4D0EB669" w:rsidR="7988F910" w:rsidRDefault="00681811" w:rsidP="00931B03">
                <w:pPr>
                  <w:spacing w:line="259" w:lineRule="auto"/>
                  <w:rPr>
                    <w:rFonts w:ascii="Nunito Sans" w:eastAsia="Nunito Sans" w:hAnsi="Nunito Sans" w:cs="Nunito Sans"/>
                  </w:rPr>
                </w:pPr>
                <w:r w:rsidRPr="00E412E6">
                  <w:rPr>
                    <w:rStyle w:val="PlaceholderText"/>
                  </w:rPr>
                  <w:t>Click or tap here to enter text.</w:t>
                </w:r>
              </w:p>
            </w:sdtContent>
          </w:sdt>
        </w:tc>
      </w:tr>
      <w:tr w:rsidR="00433C34" w14:paraId="7A93F7F0" w14:textId="77777777" w:rsidTr="009D0F78">
        <w:trPr>
          <w:trHeight w:val="300"/>
        </w:trPr>
        <w:tc>
          <w:tcPr>
            <w:tcW w:w="6855" w:type="dxa"/>
            <w:gridSpan w:val="2"/>
            <w:vMerge w:val="restart"/>
            <w:vAlign w:val="center"/>
          </w:tcPr>
          <w:p w14:paraId="62288562" w14:textId="77777777" w:rsidR="00433C34" w:rsidRPr="00931B03" w:rsidRDefault="00433C34" w:rsidP="009D0F78">
            <w:pPr>
              <w:spacing w:line="259" w:lineRule="auto"/>
              <w:rPr>
                <w:rFonts w:ascii="Nunito Sans" w:eastAsia="Nunito Sans" w:hAnsi="Nunito Sans" w:cs="Nunito Sans"/>
                <w:i/>
                <w:iCs/>
              </w:rPr>
            </w:pPr>
            <w:r w:rsidRPr="00931B03">
              <w:rPr>
                <w:rFonts w:ascii="Nunito Sans" w:eastAsia="Nunito Sans" w:hAnsi="Nunito Sans" w:cs="Nunito Sans"/>
                <w:i/>
                <w:iCs/>
              </w:rPr>
              <w:t>Consider the following as part of your response:</w:t>
            </w:r>
          </w:p>
        </w:tc>
        <w:tc>
          <w:tcPr>
            <w:tcW w:w="2640" w:type="dxa"/>
            <w:gridSpan w:val="3"/>
            <w:shd w:val="clear" w:color="auto" w:fill="D9E2F3" w:themeFill="accent1" w:themeFillTint="33"/>
          </w:tcPr>
          <w:p w14:paraId="4791DAE4" w14:textId="77777777" w:rsidR="00433C34" w:rsidRPr="00931B03" w:rsidRDefault="00433C34" w:rsidP="009D0F78">
            <w:pPr>
              <w:spacing w:line="259" w:lineRule="auto"/>
              <w:jc w:val="center"/>
              <w:rPr>
                <w:rFonts w:ascii="Nunito Sans" w:eastAsia="Nunito Sans" w:hAnsi="Nunito Sans" w:cs="Nunito Sans"/>
              </w:rPr>
            </w:pPr>
            <w:r w:rsidRPr="00931B03">
              <w:rPr>
                <w:rFonts w:ascii="Nunito Sans" w:eastAsia="Nunito Sans" w:hAnsi="Nunito Sans" w:cs="Nunito Sans"/>
              </w:rPr>
              <w:t>Answer</w:t>
            </w:r>
          </w:p>
          <w:p w14:paraId="418731F2" w14:textId="77777777" w:rsidR="00433C34" w:rsidRPr="00931B03" w:rsidRDefault="00433C34" w:rsidP="009D0F78">
            <w:pPr>
              <w:spacing w:line="259" w:lineRule="auto"/>
              <w:jc w:val="center"/>
              <w:rPr>
                <w:rFonts w:ascii="Nunito Sans" w:eastAsia="Nunito Sans" w:hAnsi="Nunito Sans" w:cs="Nunito Sans"/>
              </w:rPr>
            </w:pPr>
            <w:r w:rsidRPr="00931B03">
              <w:rPr>
                <w:rFonts w:ascii="Nunito Sans" w:eastAsia="Nunito Sans" w:hAnsi="Nunito Sans" w:cs="Nunito Sans"/>
              </w:rPr>
              <w:t>(self-assessment)</w:t>
            </w:r>
          </w:p>
        </w:tc>
      </w:tr>
      <w:tr w:rsidR="00433C34" w14:paraId="55C6A59E" w14:textId="77777777" w:rsidTr="009D0F78">
        <w:trPr>
          <w:trHeight w:val="300"/>
        </w:trPr>
        <w:tc>
          <w:tcPr>
            <w:tcW w:w="6855" w:type="dxa"/>
            <w:gridSpan w:val="2"/>
            <w:vMerge/>
          </w:tcPr>
          <w:p w14:paraId="199BA907" w14:textId="77777777" w:rsidR="00433C34" w:rsidRDefault="00433C34" w:rsidP="009D0F78"/>
        </w:tc>
        <w:tc>
          <w:tcPr>
            <w:tcW w:w="880" w:type="dxa"/>
            <w:shd w:val="clear" w:color="auto" w:fill="D0CECE" w:themeFill="background2" w:themeFillShade="E6"/>
          </w:tcPr>
          <w:p w14:paraId="03B02852" w14:textId="77777777" w:rsidR="00433C34" w:rsidRPr="00931B03" w:rsidRDefault="00433C34" w:rsidP="009D0F78">
            <w:pPr>
              <w:spacing w:line="259" w:lineRule="auto"/>
              <w:jc w:val="center"/>
              <w:rPr>
                <w:rFonts w:ascii="Nunito Sans" w:eastAsia="Nunito Sans" w:hAnsi="Nunito Sans" w:cs="Nunito Sans"/>
              </w:rPr>
            </w:pPr>
            <w:r w:rsidRPr="00931B03">
              <w:rPr>
                <w:rFonts w:ascii="Nunito Sans" w:eastAsia="Nunito Sans" w:hAnsi="Nunito Sans" w:cs="Nunito Sans"/>
              </w:rPr>
              <w:t>Yes</w:t>
            </w:r>
          </w:p>
        </w:tc>
        <w:tc>
          <w:tcPr>
            <w:tcW w:w="880" w:type="dxa"/>
            <w:shd w:val="clear" w:color="auto" w:fill="D0CECE" w:themeFill="background2" w:themeFillShade="E6"/>
          </w:tcPr>
          <w:p w14:paraId="18077CCD" w14:textId="77777777" w:rsidR="00433C34" w:rsidRPr="00931B03" w:rsidRDefault="00433C34" w:rsidP="009D0F78">
            <w:pPr>
              <w:spacing w:line="259" w:lineRule="auto"/>
              <w:jc w:val="center"/>
              <w:rPr>
                <w:rFonts w:ascii="Nunito Sans" w:eastAsia="Nunito Sans" w:hAnsi="Nunito Sans" w:cs="Nunito Sans"/>
              </w:rPr>
            </w:pPr>
            <w:r w:rsidRPr="00931B03">
              <w:rPr>
                <w:rFonts w:ascii="Nunito Sans" w:eastAsia="Nunito Sans" w:hAnsi="Nunito Sans" w:cs="Nunito Sans"/>
              </w:rPr>
              <w:t>No</w:t>
            </w:r>
          </w:p>
        </w:tc>
        <w:tc>
          <w:tcPr>
            <w:tcW w:w="880" w:type="dxa"/>
            <w:shd w:val="clear" w:color="auto" w:fill="D0CECE" w:themeFill="background2" w:themeFillShade="E6"/>
          </w:tcPr>
          <w:p w14:paraId="724B81FC" w14:textId="77777777" w:rsidR="00433C34" w:rsidRPr="00931B03" w:rsidRDefault="00433C34" w:rsidP="009D0F78">
            <w:pPr>
              <w:spacing w:line="259" w:lineRule="auto"/>
              <w:jc w:val="center"/>
              <w:rPr>
                <w:rFonts w:ascii="Nunito Sans" w:eastAsia="Nunito Sans" w:hAnsi="Nunito Sans" w:cs="Nunito Sans"/>
              </w:rPr>
            </w:pPr>
            <w:r w:rsidRPr="00931B03">
              <w:rPr>
                <w:rFonts w:ascii="Nunito Sans" w:eastAsia="Nunito Sans" w:hAnsi="Nunito Sans" w:cs="Nunito Sans"/>
              </w:rPr>
              <w:t>N/A</w:t>
            </w:r>
          </w:p>
        </w:tc>
      </w:tr>
      <w:tr w:rsidR="7988F910" w14:paraId="3605E5B0" w14:textId="77777777" w:rsidTr="00681811">
        <w:trPr>
          <w:trHeight w:val="300"/>
        </w:trPr>
        <w:tc>
          <w:tcPr>
            <w:tcW w:w="645" w:type="dxa"/>
          </w:tcPr>
          <w:p w14:paraId="237E8EB9" w14:textId="195C951F"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5.1</w:t>
            </w:r>
          </w:p>
        </w:tc>
        <w:tc>
          <w:tcPr>
            <w:tcW w:w="6210" w:type="dxa"/>
          </w:tcPr>
          <w:p w14:paraId="2CF911F4" w14:textId="2E5C5492"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promotes actions reflective of a sustainable future</w:t>
            </w:r>
          </w:p>
        </w:tc>
        <w:sdt>
          <w:sdtPr>
            <w:rPr>
              <w:rFonts w:ascii="Nunito Sans" w:eastAsia="Nunito Sans" w:hAnsi="Nunito Sans" w:cs="Nunito Sans"/>
            </w:rPr>
            <w:id w:val="-1352332000"/>
            <w14:checkbox>
              <w14:checked w14:val="0"/>
              <w14:checkedState w14:val="2612" w14:font="MS Gothic"/>
              <w14:uncheckedState w14:val="2610" w14:font="MS Gothic"/>
            </w14:checkbox>
          </w:sdtPr>
          <w:sdtContent>
            <w:tc>
              <w:tcPr>
                <w:tcW w:w="880" w:type="dxa"/>
                <w:vAlign w:val="center"/>
              </w:tcPr>
              <w:p w14:paraId="18FBB34C" w14:textId="70A26970"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22003861"/>
            <w14:checkbox>
              <w14:checked w14:val="0"/>
              <w14:checkedState w14:val="2612" w14:font="MS Gothic"/>
              <w14:uncheckedState w14:val="2610" w14:font="MS Gothic"/>
            </w14:checkbox>
          </w:sdtPr>
          <w:sdtContent>
            <w:tc>
              <w:tcPr>
                <w:tcW w:w="880" w:type="dxa"/>
                <w:vAlign w:val="center"/>
              </w:tcPr>
              <w:p w14:paraId="059F3589" w14:textId="2CCE0B84"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689215886"/>
            <w14:checkbox>
              <w14:checked w14:val="0"/>
              <w14:checkedState w14:val="2612" w14:font="MS Gothic"/>
              <w14:uncheckedState w14:val="2610" w14:font="MS Gothic"/>
            </w14:checkbox>
          </w:sdtPr>
          <w:sdtContent>
            <w:tc>
              <w:tcPr>
                <w:tcW w:w="880" w:type="dxa"/>
                <w:vAlign w:val="center"/>
              </w:tcPr>
              <w:p w14:paraId="5BE7212C" w14:textId="16BAC6B5"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106E8854" w14:textId="77777777" w:rsidTr="00681811">
        <w:trPr>
          <w:trHeight w:val="300"/>
        </w:trPr>
        <w:tc>
          <w:tcPr>
            <w:tcW w:w="645" w:type="dxa"/>
          </w:tcPr>
          <w:p w14:paraId="799A50CD" w14:textId="10221E8B"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5.2</w:t>
            </w:r>
          </w:p>
        </w:tc>
        <w:tc>
          <w:tcPr>
            <w:tcW w:w="6210" w:type="dxa"/>
          </w:tcPr>
          <w:p w14:paraId="303A0A78" w14:textId="4B05E2BD"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 xml:space="preserve">The event program promotes community engagement, </w:t>
            </w:r>
            <w:proofErr w:type="gramStart"/>
            <w:r w:rsidRPr="2F2AB170">
              <w:rPr>
                <w:rFonts w:ascii="Nunito Sans" w:eastAsia="Nunito Sans" w:hAnsi="Nunito Sans" w:cs="Nunito Sans"/>
              </w:rPr>
              <w:t>involvement</w:t>
            </w:r>
            <w:proofErr w:type="gramEnd"/>
            <w:r w:rsidRPr="2F2AB170">
              <w:rPr>
                <w:rFonts w:ascii="Nunito Sans" w:eastAsia="Nunito Sans" w:hAnsi="Nunito Sans" w:cs="Nunito Sans"/>
              </w:rPr>
              <w:t xml:space="preserve"> and contributions</w:t>
            </w:r>
          </w:p>
        </w:tc>
        <w:sdt>
          <w:sdtPr>
            <w:rPr>
              <w:rFonts w:ascii="Nunito Sans" w:eastAsia="Nunito Sans" w:hAnsi="Nunito Sans" w:cs="Nunito Sans"/>
            </w:rPr>
            <w:id w:val="1086345458"/>
            <w14:checkbox>
              <w14:checked w14:val="0"/>
              <w14:checkedState w14:val="2612" w14:font="MS Gothic"/>
              <w14:uncheckedState w14:val="2610" w14:font="MS Gothic"/>
            </w14:checkbox>
          </w:sdtPr>
          <w:sdtContent>
            <w:tc>
              <w:tcPr>
                <w:tcW w:w="880" w:type="dxa"/>
                <w:vAlign w:val="center"/>
              </w:tcPr>
              <w:p w14:paraId="03E0829B" w14:textId="5E1C8BCE"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612742352"/>
            <w14:checkbox>
              <w14:checked w14:val="0"/>
              <w14:checkedState w14:val="2612" w14:font="MS Gothic"/>
              <w14:uncheckedState w14:val="2610" w14:font="MS Gothic"/>
            </w14:checkbox>
          </w:sdtPr>
          <w:sdtContent>
            <w:tc>
              <w:tcPr>
                <w:tcW w:w="880" w:type="dxa"/>
                <w:vAlign w:val="center"/>
              </w:tcPr>
              <w:p w14:paraId="3D00260E" w14:textId="5ADFED41"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631082201"/>
            <w14:checkbox>
              <w14:checked w14:val="0"/>
              <w14:checkedState w14:val="2612" w14:font="MS Gothic"/>
              <w14:uncheckedState w14:val="2610" w14:font="MS Gothic"/>
            </w14:checkbox>
          </w:sdtPr>
          <w:sdtContent>
            <w:tc>
              <w:tcPr>
                <w:tcW w:w="880" w:type="dxa"/>
                <w:vAlign w:val="center"/>
              </w:tcPr>
              <w:p w14:paraId="7774309A" w14:textId="505AE143"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315EB32F" w14:textId="77777777" w:rsidTr="00681811">
        <w:trPr>
          <w:trHeight w:val="300"/>
        </w:trPr>
        <w:tc>
          <w:tcPr>
            <w:tcW w:w="645" w:type="dxa"/>
          </w:tcPr>
          <w:p w14:paraId="23A1EEDD" w14:textId="3FD825B9"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5.3</w:t>
            </w:r>
          </w:p>
        </w:tc>
        <w:tc>
          <w:tcPr>
            <w:tcW w:w="6210" w:type="dxa"/>
          </w:tcPr>
          <w:p w14:paraId="54563D7F" w14:textId="6B8CDD3A"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provides opportunities for attendees to contribute to making a change / making a difference in the lives of others</w:t>
            </w:r>
          </w:p>
        </w:tc>
        <w:sdt>
          <w:sdtPr>
            <w:rPr>
              <w:rFonts w:ascii="Nunito Sans" w:eastAsia="Nunito Sans" w:hAnsi="Nunito Sans" w:cs="Nunito Sans"/>
            </w:rPr>
            <w:id w:val="607397637"/>
            <w14:checkbox>
              <w14:checked w14:val="0"/>
              <w14:checkedState w14:val="2612" w14:font="MS Gothic"/>
              <w14:uncheckedState w14:val="2610" w14:font="MS Gothic"/>
            </w14:checkbox>
          </w:sdtPr>
          <w:sdtContent>
            <w:tc>
              <w:tcPr>
                <w:tcW w:w="880" w:type="dxa"/>
                <w:vAlign w:val="center"/>
              </w:tcPr>
              <w:p w14:paraId="3513E1C0" w14:textId="14E8CDB2"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416934895"/>
            <w14:checkbox>
              <w14:checked w14:val="0"/>
              <w14:checkedState w14:val="2612" w14:font="MS Gothic"/>
              <w14:uncheckedState w14:val="2610" w14:font="MS Gothic"/>
            </w14:checkbox>
          </w:sdtPr>
          <w:sdtContent>
            <w:tc>
              <w:tcPr>
                <w:tcW w:w="880" w:type="dxa"/>
                <w:vAlign w:val="center"/>
              </w:tcPr>
              <w:p w14:paraId="02C958ED" w14:textId="084677DB"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586524965"/>
            <w14:checkbox>
              <w14:checked w14:val="0"/>
              <w14:checkedState w14:val="2612" w14:font="MS Gothic"/>
              <w14:uncheckedState w14:val="2610" w14:font="MS Gothic"/>
            </w14:checkbox>
          </w:sdtPr>
          <w:sdtContent>
            <w:tc>
              <w:tcPr>
                <w:tcW w:w="880" w:type="dxa"/>
                <w:vAlign w:val="center"/>
              </w:tcPr>
              <w:p w14:paraId="35EAD906" w14:textId="7CB66FBF"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7988F910" w14:paraId="40A638C3" w14:textId="77777777" w:rsidTr="00681811">
        <w:trPr>
          <w:trHeight w:val="300"/>
        </w:trPr>
        <w:tc>
          <w:tcPr>
            <w:tcW w:w="645" w:type="dxa"/>
          </w:tcPr>
          <w:p w14:paraId="18CA9FB3" w14:textId="055BE0EB" w:rsidR="7988F910" w:rsidRDefault="1F12D3E3" w:rsidP="2F2AB170">
            <w:pPr>
              <w:spacing w:line="259" w:lineRule="auto"/>
              <w:jc w:val="center"/>
              <w:rPr>
                <w:rFonts w:ascii="Nunito Sans" w:eastAsia="Nunito Sans" w:hAnsi="Nunito Sans" w:cs="Nunito Sans"/>
              </w:rPr>
            </w:pPr>
            <w:r w:rsidRPr="2F2AB170">
              <w:rPr>
                <w:rFonts w:ascii="Nunito Sans" w:eastAsia="Nunito Sans" w:hAnsi="Nunito Sans" w:cs="Nunito Sans"/>
              </w:rPr>
              <w:t>5.4</w:t>
            </w:r>
          </w:p>
        </w:tc>
        <w:tc>
          <w:tcPr>
            <w:tcW w:w="6210" w:type="dxa"/>
          </w:tcPr>
          <w:p w14:paraId="7E8C913E" w14:textId="6D8493E8" w:rsidR="7988F910" w:rsidRDefault="1F12D3E3" w:rsidP="2F2AB170">
            <w:pPr>
              <w:spacing w:line="259" w:lineRule="auto"/>
              <w:rPr>
                <w:rFonts w:ascii="Nunito Sans" w:eastAsia="Nunito Sans" w:hAnsi="Nunito Sans" w:cs="Nunito Sans"/>
              </w:rPr>
            </w:pPr>
            <w:r w:rsidRPr="2F2AB170">
              <w:rPr>
                <w:rFonts w:ascii="Nunito Sans" w:eastAsia="Nunito Sans" w:hAnsi="Nunito Sans" w:cs="Nunito Sans"/>
              </w:rPr>
              <w:t>The event program provides inspiration for further exploration and development as it relates to sustainability and the sustainable development goals post-event</w:t>
            </w:r>
          </w:p>
        </w:tc>
        <w:sdt>
          <w:sdtPr>
            <w:rPr>
              <w:rFonts w:ascii="Nunito Sans" w:eastAsia="Nunito Sans" w:hAnsi="Nunito Sans" w:cs="Nunito Sans"/>
            </w:rPr>
            <w:id w:val="-80909601"/>
            <w14:checkbox>
              <w14:checked w14:val="0"/>
              <w14:checkedState w14:val="2612" w14:font="MS Gothic"/>
              <w14:uncheckedState w14:val="2610" w14:font="MS Gothic"/>
            </w14:checkbox>
          </w:sdtPr>
          <w:sdtContent>
            <w:tc>
              <w:tcPr>
                <w:tcW w:w="880" w:type="dxa"/>
                <w:vAlign w:val="center"/>
              </w:tcPr>
              <w:p w14:paraId="6EC1E3FA" w14:textId="26AE3D2B"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013345862"/>
            <w14:checkbox>
              <w14:checked w14:val="0"/>
              <w14:checkedState w14:val="2612" w14:font="MS Gothic"/>
              <w14:uncheckedState w14:val="2610" w14:font="MS Gothic"/>
            </w14:checkbox>
          </w:sdtPr>
          <w:sdtContent>
            <w:tc>
              <w:tcPr>
                <w:tcW w:w="880" w:type="dxa"/>
                <w:vAlign w:val="center"/>
              </w:tcPr>
              <w:p w14:paraId="567524D2" w14:textId="655704AD"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80013750"/>
            <w14:checkbox>
              <w14:checked w14:val="0"/>
              <w14:checkedState w14:val="2612" w14:font="MS Gothic"/>
              <w14:uncheckedState w14:val="2610" w14:font="MS Gothic"/>
            </w14:checkbox>
          </w:sdtPr>
          <w:sdtContent>
            <w:tc>
              <w:tcPr>
                <w:tcW w:w="880" w:type="dxa"/>
                <w:vAlign w:val="center"/>
              </w:tcPr>
              <w:p w14:paraId="0E66AEC9" w14:textId="010F2E05" w:rsidR="7988F910" w:rsidRDefault="00681811" w:rsidP="00681811">
                <w:pPr>
                  <w:spacing w:line="259" w:lineRule="auto"/>
                  <w:jc w:val="center"/>
                  <w:rPr>
                    <w:rFonts w:ascii="Nunito Sans" w:eastAsia="Nunito Sans" w:hAnsi="Nunito Sans" w:cs="Nunito Sans"/>
                  </w:rPr>
                </w:pPr>
                <w:r>
                  <w:rPr>
                    <w:rFonts w:ascii="MS Gothic" w:eastAsia="MS Gothic" w:hAnsi="MS Gothic" w:cs="Nunito Sans" w:hint="eastAsia"/>
                  </w:rPr>
                  <w:t>☐</w:t>
                </w:r>
              </w:p>
            </w:tc>
          </w:sdtContent>
        </w:sdt>
      </w:tr>
      <w:tr w:rsidR="00433C34" w14:paraId="3F7C0A9D" w14:textId="77777777" w:rsidTr="009D713B">
        <w:trPr>
          <w:trHeight w:val="300"/>
        </w:trPr>
        <w:tc>
          <w:tcPr>
            <w:tcW w:w="9495" w:type="dxa"/>
            <w:gridSpan w:val="5"/>
          </w:tcPr>
          <w:p w14:paraId="06FA0EEA" w14:textId="2D6DFFA1" w:rsidR="00433C34" w:rsidRDefault="00433C34" w:rsidP="2F2AB170">
            <w:pPr>
              <w:spacing w:line="259" w:lineRule="auto"/>
              <w:rPr>
                <w:rFonts w:ascii="Nunito Sans" w:eastAsia="Nunito Sans" w:hAnsi="Nunito Sans" w:cs="Nunito Sans"/>
              </w:rPr>
            </w:pPr>
          </w:p>
        </w:tc>
      </w:tr>
    </w:tbl>
    <w:p w14:paraId="3B2699D9" w14:textId="0828E3EB" w:rsidR="784B6E46" w:rsidRDefault="784B6E46" w:rsidP="2F2AB170">
      <w:pPr>
        <w:rPr>
          <w:rFonts w:ascii="Nunito Sans" w:eastAsia="Nunito Sans" w:hAnsi="Nunito Sans" w:cs="Nunito Sans"/>
        </w:rPr>
      </w:pPr>
      <w:r w:rsidRPr="2F2AB170">
        <w:rPr>
          <w:rFonts w:ascii="Nunito Sans" w:eastAsia="Nunito Sans" w:hAnsi="Nunito Sans" w:cs="Nunito Sans"/>
        </w:rPr>
        <w:br w:type="page"/>
      </w:r>
    </w:p>
    <w:p w14:paraId="25C19859" w14:textId="3F9C8BC9" w:rsidR="00A1465D" w:rsidRDefault="2C39CE84" w:rsidP="2F2AB170">
      <w:pPr>
        <w:rPr>
          <w:rFonts w:ascii="Nunito Sans" w:eastAsia="Nunito Sans" w:hAnsi="Nunito Sans" w:cs="Nunito Sans"/>
          <w:color w:val="000000" w:themeColor="text1"/>
          <w:sz w:val="32"/>
          <w:szCs w:val="32"/>
        </w:rPr>
      </w:pPr>
      <w:r w:rsidRPr="2F2AB170">
        <w:rPr>
          <w:rFonts w:ascii="Nunito Sans" w:eastAsia="Nunito Sans" w:hAnsi="Nunito Sans" w:cs="Nunito Sans"/>
          <w:b/>
          <w:bCs/>
          <w:color w:val="000000" w:themeColor="text1"/>
          <w:sz w:val="32"/>
          <w:szCs w:val="32"/>
        </w:rPr>
        <w:lastRenderedPageBreak/>
        <w:t>Sustainable Even</w:t>
      </w:r>
      <w:r w:rsidRPr="2F2AB170">
        <w:rPr>
          <w:rFonts w:ascii="Nunito Sans" w:eastAsia="Nunito Sans" w:hAnsi="Nunito Sans" w:cs="Nunito Sans"/>
          <w:b/>
          <w:bCs/>
          <w:sz w:val="32"/>
          <w:szCs w:val="32"/>
        </w:rPr>
        <w:t>ts Assessment</w:t>
      </w:r>
    </w:p>
    <w:p w14:paraId="41D0CD0B" w14:textId="339AA44D" w:rsidR="347FA70D" w:rsidRDefault="347FA70D" w:rsidP="00032084">
      <w:pPr>
        <w:spacing w:before="120" w:after="120" w:line="240" w:lineRule="auto"/>
        <w:ind w:right="153"/>
        <w:rPr>
          <w:rFonts w:ascii="Nunito Sans" w:eastAsia="Nunito Sans" w:hAnsi="Nunito Sans" w:cs="Nunito Sans"/>
        </w:rPr>
      </w:pPr>
      <w:r w:rsidRPr="775ED102">
        <w:rPr>
          <w:rFonts w:ascii="Nunito Sans" w:eastAsia="Nunito Sans" w:hAnsi="Nunito Sans" w:cs="Nunito Sans"/>
        </w:rPr>
        <w:t>As a movement committed to creating a better world, sustainability practices are an important component for all events.</w:t>
      </w:r>
    </w:p>
    <w:p w14:paraId="4984CDB5" w14:textId="3FDE2336" w:rsidR="1FECDC66" w:rsidRDefault="1FECDC66" w:rsidP="00032084">
      <w:pPr>
        <w:spacing w:before="120" w:after="120" w:line="240" w:lineRule="auto"/>
        <w:jc w:val="both"/>
      </w:pPr>
      <w:r w:rsidRPr="775ED102">
        <w:rPr>
          <w:rFonts w:ascii="Nunito Sans" w:eastAsia="Nunito Sans" w:hAnsi="Nunito Sans" w:cs="Nunito Sans"/>
        </w:rPr>
        <w:t xml:space="preserve">Events, regardless of their size, have a social, economic, and environmental impact on the community in which the event takes place. A sustainable event takes these elements into account and aims at minimising the negative impact, while also working towards increasing the positive one.  </w:t>
      </w:r>
    </w:p>
    <w:p w14:paraId="206C34B1" w14:textId="11A13489" w:rsidR="1FECDC66" w:rsidRDefault="1FECDC66" w:rsidP="00032084">
      <w:pPr>
        <w:spacing w:before="120" w:after="120" w:line="240" w:lineRule="auto"/>
        <w:jc w:val="both"/>
      </w:pPr>
      <w:r w:rsidRPr="775ED102">
        <w:rPr>
          <w:rFonts w:ascii="Nunito Sans" w:eastAsia="Nunito Sans" w:hAnsi="Nunito Sans" w:cs="Nunito Sans"/>
        </w:rPr>
        <w:t>By 2025, Scouts Australia will have embedded action for sustainable development, with accepted practices in place to improve inclusion in scouting programs, move to more positive environmental impacts, and provide leadership as an organisation that embraces the diversity of our society.</w:t>
      </w:r>
    </w:p>
    <w:p w14:paraId="7F09CFF2" w14:textId="2C2F3A4B" w:rsidR="00FF2645" w:rsidRPr="00FF2645" w:rsidRDefault="00FF2645" w:rsidP="00032084">
      <w:pPr>
        <w:spacing w:before="120" w:after="120" w:line="240" w:lineRule="auto"/>
        <w:jc w:val="center"/>
        <w:rPr>
          <w:rFonts w:ascii="Nunito Sans" w:eastAsia="Nunito Sans" w:hAnsi="Nunito Sans" w:cs="Nunito Sans"/>
          <w:color w:val="000000" w:themeColor="text1"/>
        </w:rPr>
      </w:pPr>
      <w:r w:rsidRPr="1DC9F97E">
        <w:rPr>
          <w:rFonts w:ascii="Nunito Sans" w:eastAsia="Nunito Sans" w:hAnsi="Nunito Sans" w:cs="Nunito Sans"/>
          <w:color w:val="000000" w:themeColor="text1"/>
        </w:rPr>
        <w:t>__________________</w:t>
      </w:r>
    </w:p>
    <w:p w14:paraId="701F7879" w14:textId="77777777" w:rsidR="00F151A1" w:rsidRPr="00510FA5" w:rsidRDefault="00F151A1" w:rsidP="001279C8">
      <w:pPr>
        <w:jc w:val="center"/>
        <w:rPr>
          <w:rFonts w:ascii="Nunito Sans" w:eastAsia="Calibri" w:hAnsi="Nunito Sans" w:cstheme="minorHAnsi"/>
          <w:i/>
          <w:iCs/>
          <w:color w:val="000000" w:themeColor="text1"/>
          <w:sz w:val="20"/>
          <w:szCs w:val="20"/>
        </w:rPr>
      </w:pPr>
      <w:r w:rsidRPr="00510FA5">
        <w:rPr>
          <w:rFonts w:ascii="Nunito Sans" w:eastAsia="Calibri" w:hAnsi="Nunito Sans" w:cstheme="minorHAnsi"/>
          <w:i/>
          <w:iCs/>
          <w:color w:val="000000" w:themeColor="text1"/>
          <w:sz w:val="20"/>
          <w:szCs w:val="20"/>
        </w:rPr>
        <w:t>In this section you will need to provide extended responses to all eight questions. Each response will be assessed by the Assessment Team and given a score out of 100. Review the rubric to help understand how you can best respond to the questions.</w:t>
      </w:r>
    </w:p>
    <w:p w14:paraId="788AEA12" w14:textId="0442B5A5" w:rsidR="00A0695B" w:rsidRPr="00510FA5" w:rsidRDefault="00F151A1" w:rsidP="00A0695B">
      <w:pPr>
        <w:spacing w:before="120" w:after="120" w:line="237" w:lineRule="auto"/>
        <w:ind w:right="153"/>
        <w:jc w:val="center"/>
        <w:rPr>
          <w:rFonts w:ascii="Nunito Sans" w:eastAsia="Nunito Sans" w:hAnsi="Nunito Sans" w:cs="Nunito Sans"/>
          <w:i/>
          <w:iCs/>
          <w:sz w:val="20"/>
          <w:szCs w:val="20"/>
        </w:rPr>
      </w:pPr>
      <w:r w:rsidRPr="00510FA5">
        <w:rPr>
          <w:rFonts w:ascii="Nunito Sans" w:eastAsia="Nunito Sans" w:hAnsi="Nunito Sans" w:cs="Nunito Sans"/>
          <w:i/>
          <w:iCs/>
          <w:sz w:val="20"/>
          <w:szCs w:val="20"/>
        </w:rPr>
        <w:t>We acknowledge that not all events may address all criteria. Please respond to this assessment component honestly – we value honesty over meeting tick box criteria.</w:t>
      </w:r>
    </w:p>
    <w:tbl>
      <w:tblPr>
        <w:tblStyle w:val="TableGrid"/>
        <w:tblW w:w="9486" w:type="dxa"/>
        <w:tblLayout w:type="fixed"/>
        <w:tblLook w:val="06A0" w:firstRow="1" w:lastRow="0" w:firstColumn="1" w:lastColumn="0" w:noHBand="1" w:noVBand="1"/>
      </w:tblPr>
      <w:tblGrid>
        <w:gridCol w:w="697"/>
        <w:gridCol w:w="6126"/>
        <w:gridCol w:w="10"/>
        <w:gridCol w:w="877"/>
        <w:gridCol w:w="23"/>
        <w:gridCol w:w="271"/>
        <w:gridCol w:w="594"/>
        <w:gridCol w:w="11"/>
        <w:gridCol w:w="198"/>
        <w:gridCol w:w="679"/>
      </w:tblGrid>
      <w:tr w:rsidR="2D8D149B" w14:paraId="74E16518" w14:textId="77777777" w:rsidTr="007D513F">
        <w:trPr>
          <w:trHeight w:val="300"/>
        </w:trPr>
        <w:tc>
          <w:tcPr>
            <w:tcW w:w="697" w:type="dxa"/>
            <w:shd w:val="clear" w:color="auto" w:fill="002060"/>
          </w:tcPr>
          <w:p w14:paraId="3B47F8F8" w14:textId="02381AE7" w:rsidR="7970D6E9" w:rsidRDefault="73122EA1" w:rsidP="2F2AB170">
            <w:pPr>
              <w:jc w:val="center"/>
              <w:rPr>
                <w:rFonts w:ascii="Nunito Sans" w:eastAsia="Nunito Sans" w:hAnsi="Nunito Sans" w:cs="Nunito Sans"/>
                <w:b/>
                <w:bCs/>
              </w:rPr>
            </w:pPr>
            <w:r w:rsidRPr="2F2AB170">
              <w:rPr>
                <w:rFonts w:ascii="Nunito Sans" w:eastAsia="Nunito Sans" w:hAnsi="Nunito Sans" w:cs="Nunito Sans"/>
                <w:b/>
                <w:bCs/>
              </w:rPr>
              <w:t>1</w:t>
            </w:r>
          </w:p>
        </w:tc>
        <w:tc>
          <w:tcPr>
            <w:tcW w:w="8789" w:type="dxa"/>
            <w:gridSpan w:val="9"/>
            <w:shd w:val="clear" w:color="auto" w:fill="002060"/>
          </w:tcPr>
          <w:p w14:paraId="77E18802" w14:textId="0482C402" w:rsidR="7970D6E9" w:rsidRDefault="73122EA1" w:rsidP="2F2AB170">
            <w:pPr>
              <w:rPr>
                <w:rFonts w:ascii="Nunito Sans" w:eastAsia="Nunito Sans" w:hAnsi="Nunito Sans" w:cs="Nunito Sans"/>
                <w:b/>
                <w:bCs/>
              </w:rPr>
            </w:pPr>
            <w:r w:rsidRPr="2F2AB170">
              <w:rPr>
                <w:rFonts w:ascii="Nunito Sans" w:eastAsia="Nunito Sans" w:hAnsi="Nunito Sans" w:cs="Nunito Sans"/>
                <w:b/>
                <w:bCs/>
              </w:rPr>
              <w:t>Planning</w:t>
            </w:r>
          </w:p>
        </w:tc>
      </w:tr>
      <w:tr w:rsidR="2D8D149B" w14:paraId="0047A158" w14:textId="77777777" w:rsidTr="00A0695B">
        <w:trPr>
          <w:trHeight w:val="3402"/>
        </w:trPr>
        <w:tc>
          <w:tcPr>
            <w:tcW w:w="9486" w:type="dxa"/>
            <w:gridSpan w:val="10"/>
          </w:tcPr>
          <w:p w14:paraId="0714DAF2" w14:textId="3B1B5B26" w:rsidR="2D8D149B" w:rsidRDefault="655A3DAD" w:rsidP="2F2AB170">
            <w:pPr>
              <w:pStyle w:val="TableParagraph"/>
              <w:rPr>
                <w:rFonts w:ascii="Nunito Sans" w:eastAsia="Nunito Sans" w:hAnsi="Nunito Sans" w:cs="Nunito Sans"/>
              </w:rPr>
            </w:pPr>
            <w:r w:rsidRPr="21DB6176">
              <w:rPr>
                <w:rFonts w:ascii="Nunito Sans" w:eastAsia="Nunito Sans" w:hAnsi="Nunito Sans" w:cs="Nunito Sans"/>
              </w:rPr>
              <w:t xml:space="preserve">Detail your event’s Sustainability Commitment and how </w:t>
            </w:r>
            <w:proofErr w:type="spellStart"/>
            <w:r w:rsidRPr="21DB6176">
              <w:rPr>
                <w:rFonts w:ascii="Nunito Sans" w:eastAsia="Nunito Sans" w:hAnsi="Nunito Sans" w:cs="Nunito Sans"/>
              </w:rPr>
              <w:t>is</w:t>
            </w:r>
            <w:proofErr w:type="spellEnd"/>
            <w:r w:rsidRPr="21DB6176">
              <w:rPr>
                <w:rFonts w:ascii="Nunito Sans" w:eastAsia="Nunito Sans" w:hAnsi="Nunito Sans" w:cs="Nunito Sans"/>
              </w:rPr>
              <w:t xml:space="preserve"> will it be incorporated into your event planning</w:t>
            </w:r>
            <w:r w:rsidR="24AB4ABE" w:rsidRPr="21DB6176">
              <w:rPr>
                <w:rFonts w:ascii="Nunito Sans" w:eastAsia="Nunito Sans" w:hAnsi="Nunito Sans" w:cs="Nunito Sans"/>
              </w:rPr>
              <w:t>.</w:t>
            </w:r>
          </w:p>
          <w:sdt>
            <w:sdtPr>
              <w:rPr>
                <w:rFonts w:ascii="Nunito Sans" w:eastAsia="Nunito Sans" w:hAnsi="Nunito Sans" w:cs="Nunito Sans"/>
              </w:rPr>
              <w:id w:val="-1843379294"/>
              <w:placeholder>
                <w:docPart w:val="DefaultPlaceholder_-1854013440"/>
              </w:placeholder>
              <w:showingPlcHdr/>
            </w:sdtPr>
            <w:sdtContent>
              <w:p w14:paraId="0764837F" w14:textId="76F96E3E" w:rsidR="2D8D149B" w:rsidRDefault="00681811" w:rsidP="2F2AB170">
                <w:pPr>
                  <w:pStyle w:val="TableParagraph"/>
                  <w:rPr>
                    <w:rFonts w:ascii="Nunito Sans" w:eastAsia="Nunito Sans" w:hAnsi="Nunito Sans" w:cs="Nunito Sans"/>
                  </w:rPr>
                </w:pPr>
                <w:r w:rsidRPr="00E412E6">
                  <w:rPr>
                    <w:rStyle w:val="PlaceholderText"/>
                  </w:rPr>
                  <w:t>Click or tap here to enter text.</w:t>
                </w:r>
              </w:p>
            </w:sdtContent>
          </w:sdt>
        </w:tc>
      </w:tr>
      <w:tr w:rsidR="00433C34" w14:paraId="451AB9F7" w14:textId="77777777" w:rsidTr="007D513F">
        <w:trPr>
          <w:trHeight w:val="300"/>
        </w:trPr>
        <w:tc>
          <w:tcPr>
            <w:tcW w:w="6823" w:type="dxa"/>
            <w:gridSpan w:val="2"/>
            <w:vMerge w:val="restart"/>
            <w:vAlign w:val="center"/>
          </w:tcPr>
          <w:p w14:paraId="0205FE0F" w14:textId="77777777" w:rsidR="00433C34" w:rsidRDefault="00433C34" w:rsidP="009D0F78">
            <w:pPr>
              <w:spacing w:line="259" w:lineRule="auto"/>
              <w:rPr>
                <w:rFonts w:ascii="Nunito Sans" w:eastAsia="Nunito Sans" w:hAnsi="Nunito Sans" w:cs="Nunito Sans"/>
              </w:rPr>
            </w:pPr>
            <w:r w:rsidRPr="2F2AB170">
              <w:rPr>
                <w:rFonts w:ascii="Nunito Sans" w:eastAsia="Nunito Sans" w:hAnsi="Nunito Sans" w:cs="Nunito Sans"/>
                <w:i/>
                <w:iCs/>
              </w:rPr>
              <w:t>Consider the following as part of your response:</w:t>
            </w:r>
          </w:p>
        </w:tc>
        <w:tc>
          <w:tcPr>
            <w:tcW w:w="2663" w:type="dxa"/>
            <w:gridSpan w:val="8"/>
            <w:shd w:val="clear" w:color="auto" w:fill="D9E2F3" w:themeFill="accent1" w:themeFillTint="33"/>
          </w:tcPr>
          <w:p w14:paraId="3AF04750" w14:textId="77777777" w:rsidR="00433C34" w:rsidRPr="00E911FE" w:rsidRDefault="00433C34" w:rsidP="009D0F78">
            <w:pPr>
              <w:spacing w:line="259" w:lineRule="auto"/>
              <w:jc w:val="center"/>
              <w:rPr>
                <w:rFonts w:ascii="Nunito Sans" w:eastAsia="Nunito Sans" w:hAnsi="Nunito Sans" w:cs="Nunito Sans"/>
              </w:rPr>
            </w:pPr>
            <w:r w:rsidRPr="00E911FE">
              <w:rPr>
                <w:rFonts w:ascii="Nunito Sans" w:eastAsia="Nunito Sans" w:hAnsi="Nunito Sans" w:cs="Nunito Sans"/>
              </w:rPr>
              <w:t>Answer</w:t>
            </w:r>
          </w:p>
          <w:p w14:paraId="2EEC94F1" w14:textId="77777777" w:rsidR="00433C34" w:rsidRPr="00E911FE" w:rsidRDefault="00433C34" w:rsidP="009D0F78">
            <w:pPr>
              <w:spacing w:line="259" w:lineRule="auto"/>
              <w:jc w:val="center"/>
              <w:rPr>
                <w:rFonts w:ascii="Nunito Sans" w:eastAsia="Nunito Sans" w:hAnsi="Nunito Sans" w:cs="Nunito Sans"/>
              </w:rPr>
            </w:pPr>
            <w:r w:rsidRPr="00E911FE">
              <w:rPr>
                <w:rFonts w:ascii="Nunito Sans" w:eastAsia="Nunito Sans" w:hAnsi="Nunito Sans" w:cs="Nunito Sans"/>
              </w:rPr>
              <w:t>(self-assessment)</w:t>
            </w:r>
          </w:p>
        </w:tc>
      </w:tr>
      <w:tr w:rsidR="00D83D51" w14:paraId="5B19E95C" w14:textId="77777777" w:rsidTr="00032084">
        <w:trPr>
          <w:trHeight w:val="300"/>
        </w:trPr>
        <w:tc>
          <w:tcPr>
            <w:tcW w:w="6823" w:type="dxa"/>
            <w:gridSpan w:val="2"/>
            <w:vMerge/>
          </w:tcPr>
          <w:p w14:paraId="2D5D1F75" w14:textId="77777777" w:rsidR="00433C34" w:rsidRDefault="00433C34" w:rsidP="009D0F78"/>
        </w:tc>
        <w:tc>
          <w:tcPr>
            <w:tcW w:w="887" w:type="dxa"/>
            <w:gridSpan w:val="2"/>
            <w:shd w:val="clear" w:color="auto" w:fill="D0CECE" w:themeFill="background2" w:themeFillShade="E6"/>
          </w:tcPr>
          <w:p w14:paraId="688CA677" w14:textId="77777777" w:rsidR="00433C34" w:rsidRPr="00E911FE" w:rsidRDefault="00433C34" w:rsidP="009D0F78">
            <w:pPr>
              <w:spacing w:line="259" w:lineRule="auto"/>
              <w:jc w:val="center"/>
              <w:rPr>
                <w:rFonts w:ascii="Nunito Sans" w:eastAsia="Nunito Sans" w:hAnsi="Nunito Sans" w:cs="Nunito Sans"/>
              </w:rPr>
            </w:pPr>
            <w:r w:rsidRPr="00E911FE">
              <w:rPr>
                <w:rFonts w:ascii="Nunito Sans" w:eastAsia="Nunito Sans" w:hAnsi="Nunito Sans" w:cs="Nunito Sans"/>
              </w:rPr>
              <w:t>Yes</w:t>
            </w:r>
          </w:p>
        </w:tc>
        <w:tc>
          <w:tcPr>
            <w:tcW w:w="888" w:type="dxa"/>
            <w:gridSpan w:val="3"/>
            <w:shd w:val="clear" w:color="auto" w:fill="D0CECE" w:themeFill="background2" w:themeFillShade="E6"/>
          </w:tcPr>
          <w:p w14:paraId="76DB10B3" w14:textId="77777777" w:rsidR="00433C34" w:rsidRPr="00E911FE" w:rsidRDefault="00433C34" w:rsidP="009D0F78">
            <w:pPr>
              <w:spacing w:line="259" w:lineRule="auto"/>
              <w:jc w:val="center"/>
              <w:rPr>
                <w:rFonts w:ascii="Nunito Sans" w:eastAsia="Nunito Sans" w:hAnsi="Nunito Sans" w:cs="Nunito Sans"/>
              </w:rPr>
            </w:pPr>
            <w:r w:rsidRPr="00E911FE">
              <w:rPr>
                <w:rFonts w:ascii="Nunito Sans" w:eastAsia="Nunito Sans" w:hAnsi="Nunito Sans" w:cs="Nunito Sans"/>
              </w:rPr>
              <w:t>No</w:t>
            </w:r>
          </w:p>
        </w:tc>
        <w:tc>
          <w:tcPr>
            <w:tcW w:w="888" w:type="dxa"/>
            <w:gridSpan w:val="3"/>
            <w:shd w:val="clear" w:color="auto" w:fill="D0CECE" w:themeFill="background2" w:themeFillShade="E6"/>
          </w:tcPr>
          <w:p w14:paraId="4D1C8B54" w14:textId="77777777" w:rsidR="00433C34" w:rsidRPr="00E911FE" w:rsidRDefault="00433C34" w:rsidP="009D0F78">
            <w:pPr>
              <w:spacing w:line="259" w:lineRule="auto"/>
              <w:jc w:val="center"/>
              <w:rPr>
                <w:rFonts w:ascii="Nunito Sans" w:eastAsia="Nunito Sans" w:hAnsi="Nunito Sans" w:cs="Nunito Sans"/>
              </w:rPr>
            </w:pPr>
            <w:r w:rsidRPr="00E911FE">
              <w:rPr>
                <w:rFonts w:ascii="Nunito Sans" w:eastAsia="Nunito Sans" w:hAnsi="Nunito Sans" w:cs="Nunito Sans"/>
              </w:rPr>
              <w:t>N/A</w:t>
            </w:r>
          </w:p>
        </w:tc>
      </w:tr>
      <w:tr w:rsidR="00273856" w14:paraId="281DAABA" w14:textId="77777777" w:rsidTr="00681811">
        <w:trPr>
          <w:trHeight w:val="300"/>
        </w:trPr>
        <w:tc>
          <w:tcPr>
            <w:tcW w:w="697" w:type="dxa"/>
          </w:tcPr>
          <w:p w14:paraId="63B8776D" w14:textId="69FD0ECE" w:rsidR="2D8D149B" w:rsidRDefault="733232DD" w:rsidP="2F2AB170">
            <w:pPr>
              <w:pStyle w:val="TableParagraph"/>
              <w:spacing w:before="70"/>
              <w:jc w:val="center"/>
              <w:rPr>
                <w:rFonts w:ascii="Nunito Sans" w:eastAsia="Nunito Sans" w:hAnsi="Nunito Sans" w:cs="Nunito Sans"/>
              </w:rPr>
            </w:pPr>
            <w:r w:rsidRPr="2F2AB170">
              <w:rPr>
                <w:rFonts w:ascii="Nunito Sans" w:eastAsia="Nunito Sans" w:hAnsi="Nunito Sans" w:cs="Nunito Sans"/>
              </w:rPr>
              <w:t>1.</w:t>
            </w:r>
            <w:r w:rsidR="7391D49B" w:rsidRPr="2F2AB170">
              <w:rPr>
                <w:rFonts w:ascii="Nunito Sans" w:eastAsia="Nunito Sans" w:hAnsi="Nunito Sans" w:cs="Nunito Sans"/>
              </w:rPr>
              <w:t>1</w:t>
            </w:r>
          </w:p>
        </w:tc>
        <w:tc>
          <w:tcPr>
            <w:tcW w:w="6126" w:type="dxa"/>
          </w:tcPr>
          <w:p w14:paraId="4BF2E8D5" w14:textId="06B566B1" w:rsidR="2D8D149B" w:rsidRDefault="261A1701" w:rsidP="2F2AB170">
            <w:pPr>
              <w:pStyle w:val="TableParagraph"/>
              <w:spacing w:before="71" w:line="237" w:lineRule="auto"/>
              <w:ind w:right="77"/>
              <w:rPr>
                <w:rFonts w:ascii="Nunito Sans" w:eastAsia="Nunito Sans" w:hAnsi="Nunito Sans" w:cs="Nunito Sans"/>
              </w:rPr>
            </w:pPr>
            <w:r w:rsidRPr="2F2AB170">
              <w:rPr>
                <w:rFonts w:ascii="Nunito Sans" w:eastAsia="Nunito Sans" w:hAnsi="Nunito Sans" w:cs="Nunito Sans"/>
              </w:rPr>
              <w:t>The full event team has been briefed about the sustainability measures outlined in your Sustainability Commitment and feel empowered to contribute to achieving them.</w:t>
            </w:r>
          </w:p>
        </w:tc>
        <w:sdt>
          <w:sdtPr>
            <w:rPr>
              <w:rFonts w:ascii="Nunito Sans" w:eastAsia="Nunito Sans" w:hAnsi="Nunito Sans" w:cs="Nunito Sans"/>
            </w:rPr>
            <w:id w:val="1965611152"/>
            <w14:checkbox>
              <w14:checked w14:val="0"/>
              <w14:checkedState w14:val="2612" w14:font="MS Gothic"/>
              <w14:uncheckedState w14:val="2610" w14:font="MS Gothic"/>
            </w14:checkbox>
          </w:sdtPr>
          <w:sdtContent>
            <w:tc>
              <w:tcPr>
                <w:tcW w:w="887" w:type="dxa"/>
                <w:gridSpan w:val="2"/>
                <w:vAlign w:val="center"/>
              </w:tcPr>
              <w:p w14:paraId="345F0280" w14:textId="3AE18863" w:rsidR="2D8D149B"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798216593"/>
            <w14:checkbox>
              <w14:checked w14:val="0"/>
              <w14:checkedState w14:val="2612" w14:font="MS Gothic"/>
              <w14:uncheckedState w14:val="2610" w14:font="MS Gothic"/>
            </w14:checkbox>
          </w:sdtPr>
          <w:sdtContent>
            <w:tc>
              <w:tcPr>
                <w:tcW w:w="888" w:type="dxa"/>
                <w:gridSpan w:val="3"/>
                <w:vAlign w:val="center"/>
              </w:tcPr>
              <w:p w14:paraId="2AB7478D" w14:textId="2CF6B479" w:rsidR="2D8D149B"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548153565"/>
            <w14:checkbox>
              <w14:checked w14:val="0"/>
              <w14:checkedState w14:val="2612" w14:font="MS Gothic"/>
              <w14:uncheckedState w14:val="2610" w14:font="MS Gothic"/>
            </w14:checkbox>
          </w:sdtPr>
          <w:sdtContent>
            <w:tc>
              <w:tcPr>
                <w:tcW w:w="888" w:type="dxa"/>
                <w:gridSpan w:val="3"/>
                <w:vAlign w:val="center"/>
              </w:tcPr>
              <w:p w14:paraId="43FFA5BA" w14:textId="69721576" w:rsidR="2D8D149B"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273856" w14:paraId="0B7D8A47" w14:textId="77777777" w:rsidTr="00681811">
        <w:trPr>
          <w:trHeight w:val="300"/>
        </w:trPr>
        <w:tc>
          <w:tcPr>
            <w:tcW w:w="697" w:type="dxa"/>
          </w:tcPr>
          <w:p w14:paraId="2BCBFAA9" w14:textId="02C852F4" w:rsidR="2D8D149B" w:rsidRDefault="03461FF3" w:rsidP="2F2AB170">
            <w:pPr>
              <w:pStyle w:val="TableParagraph"/>
              <w:spacing w:before="70"/>
              <w:jc w:val="center"/>
              <w:rPr>
                <w:rFonts w:ascii="Nunito Sans" w:eastAsia="Nunito Sans" w:hAnsi="Nunito Sans" w:cs="Nunito Sans"/>
              </w:rPr>
            </w:pPr>
            <w:r w:rsidRPr="2F2AB170">
              <w:rPr>
                <w:rFonts w:ascii="Nunito Sans" w:eastAsia="Nunito Sans" w:hAnsi="Nunito Sans" w:cs="Nunito Sans"/>
              </w:rPr>
              <w:t>1.</w:t>
            </w:r>
            <w:r w:rsidR="733232DD" w:rsidRPr="2F2AB170">
              <w:rPr>
                <w:rFonts w:ascii="Nunito Sans" w:eastAsia="Nunito Sans" w:hAnsi="Nunito Sans" w:cs="Nunito Sans"/>
              </w:rPr>
              <w:t>2</w:t>
            </w:r>
          </w:p>
        </w:tc>
        <w:tc>
          <w:tcPr>
            <w:tcW w:w="6126" w:type="dxa"/>
          </w:tcPr>
          <w:p w14:paraId="69024B33" w14:textId="0FCB15A6" w:rsidR="2D8D149B" w:rsidRDefault="261A1701" w:rsidP="2F2AB170">
            <w:pPr>
              <w:pStyle w:val="TableParagraph"/>
              <w:spacing w:before="70"/>
              <w:ind w:right="77"/>
              <w:rPr>
                <w:rFonts w:ascii="Nunito Sans" w:eastAsia="Nunito Sans" w:hAnsi="Nunito Sans" w:cs="Nunito Sans"/>
              </w:rPr>
            </w:pPr>
            <w:r w:rsidRPr="2F2AB170">
              <w:rPr>
                <w:rFonts w:ascii="Nunito Sans" w:eastAsia="Nunito Sans" w:hAnsi="Nunito Sans" w:cs="Nunito Sans"/>
              </w:rPr>
              <w:t>A baseline calculation of the estimated CO2 emissions has been performed.</w:t>
            </w:r>
          </w:p>
        </w:tc>
        <w:sdt>
          <w:sdtPr>
            <w:rPr>
              <w:rFonts w:ascii="Nunito Sans" w:eastAsia="Nunito Sans" w:hAnsi="Nunito Sans" w:cs="Nunito Sans"/>
            </w:rPr>
            <w:id w:val="-1749418192"/>
            <w14:checkbox>
              <w14:checked w14:val="0"/>
              <w14:checkedState w14:val="2612" w14:font="MS Gothic"/>
              <w14:uncheckedState w14:val="2610" w14:font="MS Gothic"/>
            </w14:checkbox>
          </w:sdtPr>
          <w:sdtContent>
            <w:tc>
              <w:tcPr>
                <w:tcW w:w="887" w:type="dxa"/>
                <w:gridSpan w:val="2"/>
                <w:vAlign w:val="center"/>
              </w:tcPr>
              <w:p w14:paraId="755E33B0" w14:textId="276DCD40" w:rsidR="2D8D149B"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380060862"/>
            <w14:checkbox>
              <w14:checked w14:val="0"/>
              <w14:checkedState w14:val="2612" w14:font="MS Gothic"/>
              <w14:uncheckedState w14:val="2610" w14:font="MS Gothic"/>
            </w14:checkbox>
          </w:sdtPr>
          <w:sdtContent>
            <w:tc>
              <w:tcPr>
                <w:tcW w:w="888" w:type="dxa"/>
                <w:gridSpan w:val="3"/>
                <w:vAlign w:val="center"/>
              </w:tcPr>
              <w:p w14:paraId="11262238" w14:textId="40D35175" w:rsidR="2D8D149B"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844232663"/>
            <w14:checkbox>
              <w14:checked w14:val="0"/>
              <w14:checkedState w14:val="2612" w14:font="MS Gothic"/>
              <w14:uncheckedState w14:val="2610" w14:font="MS Gothic"/>
            </w14:checkbox>
          </w:sdtPr>
          <w:sdtContent>
            <w:tc>
              <w:tcPr>
                <w:tcW w:w="888" w:type="dxa"/>
                <w:gridSpan w:val="3"/>
                <w:vAlign w:val="center"/>
              </w:tcPr>
              <w:p w14:paraId="6E30A314" w14:textId="01E53F19" w:rsidR="2D8D149B"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273856" w14:paraId="0B605250" w14:textId="77777777" w:rsidTr="00681811">
        <w:trPr>
          <w:trHeight w:val="300"/>
        </w:trPr>
        <w:tc>
          <w:tcPr>
            <w:tcW w:w="697" w:type="dxa"/>
          </w:tcPr>
          <w:p w14:paraId="7E3B136C" w14:textId="2ECDDF6C" w:rsidR="2D8D149B" w:rsidRDefault="316F0FC0" w:rsidP="2F2AB170">
            <w:pPr>
              <w:pStyle w:val="TableParagraph"/>
              <w:spacing w:before="70"/>
              <w:jc w:val="center"/>
              <w:rPr>
                <w:rFonts w:ascii="Nunito Sans" w:eastAsia="Nunito Sans" w:hAnsi="Nunito Sans" w:cs="Nunito Sans"/>
              </w:rPr>
            </w:pPr>
            <w:r w:rsidRPr="2F2AB170">
              <w:rPr>
                <w:rFonts w:ascii="Nunito Sans" w:eastAsia="Nunito Sans" w:hAnsi="Nunito Sans" w:cs="Nunito Sans"/>
              </w:rPr>
              <w:t>1.3</w:t>
            </w:r>
          </w:p>
        </w:tc>
        <w:tc>
          <w:tcPr>
            <w:tcW w:w="6126" w:type="dxa"/>
          </w:tcPr>
          <w:p w14:paraId="62B9ED89" w14:textId="1573B4BE" w:rsidR="2D8D149B" w:rsidRDefault="261A1701" w:rsidP="2F2AB170">
            <w:pPr>
              <w:pStyle w:val="TableParagraph"/>
              <w:spacing w:before="71" w:line="237" w:lineRule="auto"/>
              <w:ind w:right="77"/>
              <w:rPr>
                <w:rFonts w:ascii="Nunito Sans" w:eastAsia="Nunito Sans" w:hAnsi="Nunito Sans" w:cs="Nunito Sans"/>
              </w:rPr>
            </w:pPr>
            <w:r w:rsidRPr="2F2AB170">
              <w:rPr>
                <w:rFonts w:ascii="Nunito Sans" w:eastAsia="Nunito Sans" w:hAnsi="Nunito Sans" w:cs="Nunito Sans"/>
              </w:rPr>
              <w:t>The event is planned for climate neutral hosting of necessary digital services for the event (</w:t>
            </w:r>
            <w:r w:rsidR="3FB6638D" w:rsidRPr="2F2AB170">
              <w:rPr>
                <w:rFonts w:ascii="Nunito Sans" w:eastAsia="Nunito Sans" w:hAnsi="Nunito Sans" w:cs="Nunito Sans"/>
              </w:rPr>
              <w:t>e.g.,</w:t>
            </w:r>
            <w:r w:rsidRPr="2F2AB170">
              <w:rPr>
                <w:rFonts w:ascii="Nunito Sans" w:eastAsia="Nunito Sans" w:hAnsi="Nunito Sans" w:cs="Nunito Sans"/>
              </w:rPr>
              <w:t xml:space="preserve"> participants database, document servers, event app, website).</w:t>
            </w:r>
          </w:p>
        </w:tc>
        <w:sdt>
          <w:sdtPr>
            <w:rPr>
              <w:rFonts w:ascii="Nunito Sans" w:eastAsia="Nunito Sans" w:hAnsi="Nunito Sans" w:cs="Nunito Sans"/>
            </w:rPr>
            <w:id w:val="986824272"/>
            <w14:checkbox>
              <w14:checked w14:val="0"/>
              <w14:checkedState w14:val="2612" w14:font="MS Gothic"/>
              <w14:uncheckedState w14:val="2610" w14:font="MS Gothic"/>
            </w14:checkbox>
          </w:sdtPr>
          <w:sdtContent>
            <w:tc>
              <w:tcPr>
                <w:tcW w:w="887" w:type="dxa"/>
                <w:gridSpan w:val="2"/>
                <w:vAlign w:val="center"/>
              </w:tcPr>
              <w:p w14:paraId="00687E6C" w14:textId="3DC13C36" w:rsidR="2D8D149B"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012762549"/>
            <w14:checkbox>
              <w14:checked w14:val="0"/>
              <w14:checkedState w14:val="2612" w14:font="MS Gothic"/>
              <w14:uncheckedState w14:val="2610" w14:font="MS Gothic"/>
            </w14:checkbox>
          </w:sdtPr>
          <w:sdtContent>
            <w:tc>
              <w:tcPr>
                <w:tcW w:w="888" w:type="dxa"/>
                <w:gridSpan w:val="3"/>
                <w:vAlign w:val="center"/>
              </w:tcPr>
              <w:p w14:paraId="1C6F55D6" w14:textId="113DA014" w:rsidR="2D8D149B"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146435973"/>
            <w14:checkbox>
              <w14:checked w14:val="0"/>
              <w14:checkedState w14:val="2612" w14:font="MS Gothic"/>
              <w14:uncheckedState w14:val="2610" w14:font="MS Gothic"/>
            </w14:checkbox>
          </w:sdtPr>
          <w:sdtContent>
            <w:tc>
              <w:tcPr>
                <w:tcW w:w="888" w:type="dxa"/>
                <w:gridSpan w:val="3"/>
                <w:vAlign w:val="center"/>
              </w:tcPr>
              <w:p w14:paraId="4E051EA4" w14:textId="5BE88506" w:rsidR="2D8D149B"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982084" w14:paraId="2E55C25D" w14:textId="77777777" w:rsidTr="00D83D51">
        <w:trPr>
          <w:trHeight w:val="300"/>
        </w:trPr>
        <w:tc>
          <w:tcPr>
            <w:tcW w:w="9486" w:type="dxa"/>
            <w:gridSpan w:val="10"/>
            <w:tcBorders>
              <w:bottom w:val="single" w:sz="4" w:space="0" w:color="002060"/>
            </w:tcBorders>
          </w:tcPr>
          <w:p w14:paraId="43BD9AFA" w14:textId="3164577F" w:rsidR="00982084" w:rsidRDefault="00982084" w:rsidP="2F2AB170">
            <w:pPr>
              <w:rPr>
                <w:rFonts w:ascii="Nunito Sans" w:eastAsia="Nunito Sans" w:hAnsi="Nunito Sans" w:cs="Nunito Sans"/>
              </w:rPr>
            </w:pPr>
          </w:p>
        </w:tc>
      </w:tr>
      <w:tr w:rsidR="2D8D149B" w14:paraId="3BB60719" w14:textId="77777777" w:rsidTr="007D513F">
        <w:trPr>
          <w:trHeight w:val="300"/>
        </w:trPr>
        <w:tc>
          <w:tcPr>
            <w:tcW w:w="697" w:type="dxa"/>
            <w:tcBorders>
              <w:top w:val="single" w:sz="4" w:space="0" w:color="002060"/>
              <w:left w:val="single" w:sz="4" w:space="0" w:color="002060"/>
              <w:bottom w:val="single" w:sz="4" w:space="0" w:color="002060"/>
              <w:right w:val="single" w:sz="4" w:space="0" w:color="002060"/>
            </w:tcBorders>
            <w:shd w:val="clear" w:color="auto" w:fill="002060"/>
          </w:tcPr>
          <w:p w14:paraId="394A591E" w14:textId="0D7567AE" w:rsidR="6129C599" w:rsidRDefault="3BD38980" w:rsidP="2F2AB170">
            <w:pPr>
              <w:jc w:val="center"/>
              <w:rPr>
                <w:rFonts w:ascii="Nunito Sans" w:eastAsia="Nunito Sans" w:hAnsi="Nunito Sans" w:cs="Nunito Sans"/>
                <w:b/>
                <w:bCs/>
              </w:rPr>
            </w:pPr>
            <w:r w:rsidRPr="2F2AB170">
              <w:rPr>
                <w:rFonts w:ascii="Nunito Sans" w:eastAsia="Nunito Sans" w:hAnsi="Nunito Sans" w:cs="Nunito Sans"/>
                <w:b/>
                <w:bCs/>
              </w:rPr>
              <w:lastRenderedPageBreak/>
              <w:t>2</w:t>
            </w:r>
          </w:p>
        </w:tc>
        <w:tc>
          <w:tcPr>
            <w:tcW w:w="8789" w:type="dxa"/>
            <w:gridSpan w:val="9"/>
            <w:tcBorders>
              <w:top w:val="single" w:sz="4" w:space="0" w:color="002060"/>
              <w:left w:val="single" w:sz="4" w:space="0" w:color="002060"/>
              <w:bottom w:val="single" w:sz="4" w:space="0" w:color="002060"/>
              <w:right w:val="single" w:sz="4" w:space="0" w:color="002060"/>
            </w:tcBorders>
            <w:shd w:val="clear" w:color="auto" w:fill="002060"/>
          </w:tcPr>
          <w:p w14:paraId="63850BB5" w14:textId="34395124" w:rsidR="6129C599" w:rsidRDefault="3BD38980" w:rsidP="2F2AB170">
            <w:pPr>
              <w:rPr>
                <w:rFonts w:ascii="Nunito Sans" w:eastAsia="Nunito Sans" w:hAnsi="Nunito Sans" w:cs="Nunito Sans"/>
                <w:b/>
                <w:bCs/>
              </w:rPr>
            </w:pPr>
            <w:r w:rsidRPr="2F2AB170">
              <w:rPr>
                <w:rFonts w:ascii="Nunito Sans" w:eastAsia="Nunito Sans" w:hAnsi="Nunito Sans" w:cs="Nunito Sans"/>
                <w:b/>
                <w:bCs/>
              </w:rPr>
              <w:t>Venue</w:t>
            </w:r>
          </w:p>
        </w:tc>
      </w:tr>
      <w:tr w:rsidR="2D8D149B" w14:paraId="4533C8C9" w14:textId="77777777" w:rsidTr="00A0695B">
        <w:trPr>
          <w:trHeight w:val="1701"/>
        </w:trPr>
        <w:tc>
          <w:tcPr>
            <w:tcW w:w="9486" w:type="dxa"/>
            <w:gridSpan w:val="10"/>
          </w:tcPr>
          <w:p w14:paraId="0A058AB4" w14:textId="77777777" w:rsidR="2D8D149B" w:rsidRDefault="0C1CC1E3" w:rsidP="00A0695B">
            <w:pPr>
              <w:pStyle w:val="TableParagraph"/>
              <w:spacing w:before="70"/>
              <w:ind w:right="219"/>
              <w:rPr>
                <w:rFonts w:ascii="Nunito Sans" w:eastAsia="Nunito Sans" w:hAnsi="Nunito Sans" w:cs="Nunito Sans"/>
              </w:rPr>
            </w:pPr>
            <w:r w:rsidRPr="21DB6176">
              <w:rPr>
                <w:rFonts w:ascii="Nunito Sans" w:eastAsia="Nunito Sans" w:hAnsi="Nunito Sans" w:cs="Nunito Sans"/>
              </w:rPr>
              <w:t>Detail your venue’s environmental/sustainability policy</w:t>
            </w:r>
            <w:r w:rsidR="0F20144E" w:rsidRPr="21DB6176">
              <w:rPr>
                <w:rFonts w:ascii="Nunito Sans" w:eastAsia="Nunito Sans" w:hAnsi="Nunito Sans" w:cs="Nunito Sans"/>
              </w:rPr>
              <w:t>.</w:t>
            </w:r>
          </w:p>
          <w:sdt>
            <w:sdtPr>
              <w:rPr>
                <w:rFonts w:ascii="Nunito Sans" w:eastAsia="Nunito Sans" w:hAnsi="Nunito Sans" w:cs="Nunito Sans"/>
              </w:rPr>
              <w:id w:val="-488407529"/>
              <w:placeholder>
                <w:docPart w:val="DefaultPlaceholder_-1854013440"/>
              </w:placeholder>
              <w:showingPlcHdr/>
            </w:sdtPr>
            <w:sdtContent>
              <w:p w14:paraId="30DEB9B7" w14:textId="472E9AE4" w:rsidR="00681811" w:rsidRDefault="00681811" w:rsidP="00A0695B">
                <w:pPr>
                  <w:pStyle w:val="TableParagraph"/>
                  <w:spacing w:before="70"/>
                  <w:ind w:right="219"/>
                  <w:rPr>
                    <w:rFonts w:ascii="Nunito Sans" w:eastAsia="Nunito Sans" w:hAnsi="Nunito Sans" w:cs="Nunito Sans"/>
                  </w:rPr>
                </w:pPr>
                <w:r w:rsidRPr="00E412E6">
                  <w:rPr>
                    <w:rStyle w:val="PlaceholderText"/>
                  </w:rPr>
                  <w:t>Click or tap here to enter text.</w:t>
                </w:r>
              </w:p>
            </w:sdtContent>
          </w:sdt>
        </w:tc>
      </w:tr>
      <w:tr w:rsidR="00982084" w14:paraId="245BFD84" w14:textId="77777777" w:rsidTr="007D513F">
        <w:trPr>
          <w:trHeight w:val="300"/>
        </w:trPr>
        <w:tc>
          <w:tcPr>
            <w:tcW w:w="6833" w:type="dxa"/>
            <w:gridSpan w:val="3"/>
            <w:vMerge w:val="restart"/>
            <w:vAlign w:val="center"/>
          </w:tcPr>
          <w:p w14:paraId="3C039DDE" w14:textId="77777777" w:rsidR="00982084" w:rsidRDefault="00982084" w:rsidP="009D0F78">
            <w:pPr>
              <w:spacing w:line="259" w:lineRule="auto"/>
              <w:rPr>
                <w:rFonts w:ascii="Nunito Sans" w:eastAsia="Nunito Sans" w:hAnsi="Nunito Sans" w:cs="Nunito Sans"/>
              </w:rPr>
            </w:pPr>
            <w:r w:rsidRPr="2F2AB170">
              <w:rPr>
                <w:rFonts w:ascii="Nunito Sans" w:eastAsia="Nunito Sans" w:hAnsi="Nunito Sans" w:cs="Nunito Sans"/>
                <w:i/>
                <w:iCs/>
              </w:rPr>
              <w:t>Consider the following as part of your response:</w:t>
            </w:r>
          </w:p>
        </w:tc>
        <w:tc>
          <w:tcPr>
            <w:tcW w:w="2653" w:type="dxa"/>
            <w:gridSpan w:val="7"/>
            <w:shd w:val="clear" w:color="auto" w:fill="D9E2F3" w:themeFill="accent1" w:themeFillTint="33"/>
          </w:tcPr>
          <w:p w14:paraId="71CC21B7" w14:textId="77777777" w:rsidR="00982084" w:rsidRDefault="00982084" w:rsidP="009D0F78">
            <w:pPr>
              <w:spacing w:line="259" w:lineRule="auto"/>
              <w:jc w:val="center"/>
              <w:rPr>
                <w:rFonts w:ascii="Nunito Sans" w:eastAsia="Nunito Sans" w:hAnsi="Nunito Sans" w:cs="Nunito Sans"/>
              </w:rPr>
            </w:pPr>
            <w:r w:rsidRPr="2F2AB170">
              <w:rPr>
                <w:rFonts w:ascii="Nunito Sans" w:eastAsia="Nunito Sans" w:hAnsi="Nunito Sans" w:cs="Nunito Sans"/>
              </w:rPr>
              <w:t>Answer</w:t>
            </w:r>
          </w:p>
          <w:p w14:paraId="3F36620A" w14:textId="77777777" w:rsidR="00982084" w:rsidRDefault="00982084" w:rsidP="009D0F78">
            <w:pPr>
              <w:spacing w:line="259" w:lineRule="auto"/>
              <w:jc w:val="center"/>
              <w:rPr>
                <w:rFonts w:ascii="Nunito Sans" w:eastAsia="Nunito Sans" w:hAnsi="Nunito Sans" w:cs="Nunito Sans"/>
                <w:i/>
                <w:iCs/>
              </w:rPr>
            </w:pPr>
            <w:r w:rsidRPr="2F2AB170">
              <w:rPr>
                <w:rFonts w:ascii="Nunito Sans" w:eastAsia="Nunito Sans" w:hAnsi="Nunito Sans" w:cs="Nunito Sans"/>
                <w:i/>
                <w:iCs/>
              </w:rPr>
              <w:t>(self-assessment)</w:t>
            </w:r>
          </w:p>
        </w:tc>
      </w:tr>
      <w:tr w:rsidR="006720A5" w14:paraId="1654BE75" w14:textId="77777777" w:rsidTr="007D513F">
        <w:trPr>
          <w:trHeight w:val="300"/>
        </w:trPr>
        <w:tc>
          <w:tcPr>
            <w:tcW w:w="6833" w:type="dxa"/>
            <w:gridSpan w:val="3"/>
            <w:vMerge/>
          </w:tcPr>
          <w:p w14:paraId="7819694C" w14:textId="77777777" w:rsidR="00982084" w:rsidRDefault="00982084" w:rsidP="009D0F78"/>
        </w:tc>
        <w:tc>
          <w:tcPr>
            <w:tcW w:w="900" w:type="dxa"/>
            <w:gridSpan w:val="2"/>
            <w:shd w:val="clear" w:color="auto" w:fill="D0CECE" w:themeFill="background2" w:themeFillShade="E6"/>
          </w:tcPr>
          <w:p w14:paraId="01E9793B" w14:textId="77777777" w:rsidR="00982084" w:rsidRDefault="00982084" w:rsidP="009D0F78">
            <w:pPr>
              <w:spacing w:line="259" w:lineRule="auto"/>
              <w:jc w:val="center"/>
              <w:rPr>
                <w:rFonts w:ascii="Nunito Sans" w:eastAsia="Nunito Sans" w:hAnsi="Nunito Sans" w:cs="Nunito Sans"/>
              </w:rPr>
            </w:pPr>
            <w:r w:rsidRPr="2F2AB170">
              <w:rPr>
                <w:rFonts w:ascii="Nunito Sans" w:eastAsia="Nunito Sans" w:hAnsi="Nunito Sans" w:cs="Nunito Sans"/>
              </w:rPr>
              <w:t>Yes</w:t>
            </w:r>
          </w:p>
        </w:tc>
        <w:tc>
          <w:tcPr>
            <w:tcW w:w="876" w:type="dxa"/>
            <w:gridSpan w:val="3"/>
            <w:shd w:val="clear" w:color="auto" w:fill="D0CECE" w:themeFill="background2" w:themeFillShade="E6"/>
          </w:tcPr>
          <w:p w14:paraId="74DC8035" w14:textId="77777777" w:rsidR="00982084" w:rsidRDefault="00982084" w:rsidP="009D0F78">
            <w:pPr>
              <w:spacing w:line="259" w:lineRule="auto"/>
              <w:jc w:val="center"/>
              <w:rPr>
                <w:rFonts w:ascii="Nunito Sans" w:eastAsia="Nunito Sans" w:hAnsi="Nunito Sans" w:cs="Nunito Sans"/>
              </w:rPr>
            </w:pPr>
            <w:r w:rsidRPr="2F2AB170">
              <w:rPr>
                <w:rFonts w:ascii="Nunito Sans" w:eastAsia="Nunito Sans" w:hAnsi="Nunito Sans" w:cs="Nunito Sans"/>
              </w:rPr>
              <w:t>No</w:t>
            </w:r>
          </w:p>
        </w:tc>
        <w:tc>
          <w:tcPr>
            <w:tcW w:w="877" w:type="dxa"/>
            <w:gridSpan w:val="2"/>
            <w:shd w:val="clear" w:color="auto" w:fill="D0CECE" w:themeFill="background2" w:themeFillShade="E6"/>
          </w:tcPr>
          <w:p w14:paraId="4A2F5ECD" w14:textId="77777777" w:rsidR="00982084" w:rsidRDefault="00982084" w:rsidP="009D0F78">
            <w:pPr>
              <w:spacing w:line="259" w:lineRule="auto"/>
              <w:jc w:val="center"/>
              <w:rPr>
                <w:rFonts w:ascii="Nunito Sans" w:eastAsia="Nunito Sans" w:hAnsi="Nunito Sans" w:cs="Nunito Sans"/>
              </w:rPr>
            </w:pPr>
            <w:r w:rsidRPr="2F2AB170">
              <w:rPr>
                <w:rFonts w:ascii="Nunito Sans" w:eastAsia="Nunito Sans" w:hAnsi="Nunito Sans" w:cs="Nunito Sans"/>
              </w:rPr>
              <w:t>N/A</w:t>
            </w:r>
          </w:p>
        </w:tc>
      </w:tr>
      <w:tr w:rsidR="00D83D51" w14:paraId="6A1490C8" w14:textId="77777777" w:rsidTr="00681811">
        <w:trPr>
          <w:trHeight w:val="300"/>
        </w:trPr>
        <w:tc>
          <w:tcPr>
            <w:tcW w:w="697" w:type="dxa"/>
            <w:vAlign w:val="center"/>
          </w:tcPr>
          <w:p w14:paraId="3ADA9702" w14:textId="4967099D" w:rsidR="7915E5CC" w:rsidRDefault="1DA20F41" w:rsidP="2F2AB170">
            <w:pPr>
              <w:pStyle w:val="TableParagraph"/>
              <w:spacing w:before="70"/>
              <w:jc w:val="center"/>
              <w:rPr>
                <w:rFonts w:ascii="Nunito Sans" w:eastAsia="Nunito Sans" w:hAnsi="Nunito Sans" w:cs="Nunito Sans"/>
              </w:rPr>
            </w:pPr>
            <w:r w:rsidRPr="2F2AB170">
              <w:rPr>
                <w:rFonts w:ascii="Nunito Sans" w:eastAsia="Nunito Sans" w:hAnsi="Nunito Sans" w:cs="Nunito Sans"/>
              </w:rPr>
              <w:t>2.1</w:t>
            </w:r>
          </w:p>
        </w:tc>
        <w:tc>
          <w:tcPr>
            <w:tcW w:w="6126" w:type="dxa"/>
          </w:tcPr>
          <w:p w14:paraId="7C5CBB2C" w14:textId="2EA63809" w:rsidR="7915E5CC" w:rsidRDefault="54FC4136" w:rsidP="2F2AB170">
            <w:pPr>
              <w:pStyle w:val="TableParagraph"/>
              <w:spacing w:before="70"/>
              <w:ind w:right="219"/>
              <w:rPr>
                <w:rFonts w:ascii="Nunito Sans" w:eastAsia="Nunito Sans" w:hAnsi="Nunito Sans" w:cs="Nunito Sans"/>
              </w:rPr>
            </w:pPr>
            <w:r w:rsidRPr="2F2AB170">
              <w:rPr>
                <w:rFonts w:ascii="Nunito Sans" w:eastAsia="Nunito Sans" w:hAnsi="Nunito Sans" w:cs="Nunito Sans"/>
              </w:rPr>
              <w:t>The venue has an environmental/sustainability policy and implements it.</w:t>
            </w:r>
          </w:p>
        </w:tc>
        <w:sdt>
          <w:sdtPr>
            <w:rPr>
              <w:rFonts w:ascii="Nunito Sans" w:eastAsia="Nunito Sans" w:hAnsi="Nunito Sans" w:cs="Nunito Sans"/>
            </w:rPr>
            <w:id w:val="1462150522"/>
            <w14:checkbox>
              <w14:checked w14:val="0"/>
              <w14:checkedState w14:val="2612" w14:font="MS Gothic"/>
              <w14:uncheckedState w14:val="2610" w14:font="MS Gothic"/>
            </w14:checkbox>
          </w:sdtPr>
          <w:sdtContent>
            <w:tc>
              <w:tcPr>
                <w:tcW w:w="910" w:type="dxa"/>
                <w:gridSpan w:val="3"/>
                <w:vAlign w:val="center"/>
              </w:tcPr>
              <w:p w14:paraId="10B18E28" w14:textId="4BB2EF32" w:rsidR="2D8D149B"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401450039"/>
            <w14:checkbox>
              <w14:checked w14:val="0"/>
              <w14:checkedState w14:val="2612" w14:font="MS Gothic"/>
              <w14:uncheckedState w14:val="2610" w14:font="MS Gothic"/>
            </w14:checkbox>
          </w:sdtPr>
          <w:sdtContent>
            <w:tc>
              <w:tcPr>
                <w:tcW w:w="876" w:type="dxa"/>
                <w:gridSpan w:val="3"/>
                <w:vAlign w:val="center"/>
              </w:tcPr>
              <w:p w14:paraId="5F2DA56D" w14:textId="4ACF90B4" w:rsidR="2D8D149B"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582678742"/>
            <w14:checkbox>
              <w14:checked w14:val="0"/>
              <w14:checkedState w14:val="2612" w14:font="MS Gothic"/>
              <w14:uncheckedState w14:val="2610" w14:font="MS Gothic"/>
            </w14:checkbox>
          </w:sdtPr>
          <w:sdtContent>
            <w:tc>
              <w:tcPr>
                <w:tcW w:w="877" w:type="dxa"/>
                <w:gridSpan w:val="2"/>
                <w:vAlign w:val="center"/>
              </w:tcPr>
              <w:p w14:paraId="1F5FC765" w14:textId="12FF74F7" w:rsidR="2D8D149B"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D83D51" w14:paraId="2B43DD1E" w14:textId="77777777" w:rsidTr="00681811">
        <w:trPr>
          <w:trHeight w:val="300"/>
        </w:trPr>
        <w:tc>
          <w:tcPr>
            <w:tcW w:w="697" w:type="dxa"/>
            <w:vAlign w:val="center"/>
          </w:tcPr>
          <w:p w14:paraId="332D766B" w14:textId="2C823EFF" w:rsidR="7915E5CC" w:rsidRDefault="1DA20F41" w:rsidP="2F2AB170">
            <w:pPr>
              <w:pStyle w:val="TableParagraph"/>
              <w:spacing w:before="70"/>
              <w:jc w:val="center"/>
              <w:rPr>
                <w:rFonts w:ascii="Nunito Sans" w:eastAsia="Nunito Sans" w:hAnsi="Nunito Sans" w:cs="Nunito Sans"/>
              </w:rPr>
            </w:pPr>
            <w:r w:rsidRPr="2F2AB170">
              <w:rPr>
                <w:rFonts w:ascii="Nunito Sans" w:eastAsia="Nunito Sans" w:hAnsi="Nunito Sans" w:cs="Nunito Sans"/>
              </w:rPr>
              <w:t>2.2</w:t>
            </w:r>
          </w:p>
        </w:tc>
        <w:tc>
          <w:tcPr>
            <w:tcW w:w="6126" w:type="dxa"/>
          </w:tcPr>
          <w:p w14:paraId="2A6F81C5" w14:textId="4ACF4A19" w:rsidR="7915E5CC" w:rsidRDefault="62D623E8" w:rsidP="2F2AB170">
            <w:pPr>
              <w:pStyle w:val="TableParagraph"/>
              <w:spacing w:before="71" w:line="237" w:lineRule="auto"/>
              <w:ind w:right="219"/>
              <w:rPr>
                <w:rFonts w:ascii="Nunito Sans" w:eastAsia="Nunito Sans" w:hAnsi="Nunito Sans" w:cs="Nunito Sans"/>
              </w:rPr>
            </w:pPr>
            <w:r w:rsidRPr="18B8B9C1">
              <w:rPr>
                <w:rFonts w:ascii="Nunito Sans" w:eastAsia="Nunito Sans" w:hAnsi="Nunito Sans" w:cs="Nunito Sans"/>
              </w:rPr>
              <w:t>The venue uses renewable energy</w:t>
            </w:r>
          </w:p>
        </w:tc>
        <w:sdt>
          <w:sdtPr>
            <w:rPr>
              <w:rFonts w:ascii="Nunito Sans" w:eastAsia="Nunito Sans" w:hAnsi="Nunito Sans" w:cs="Nunito Sans"/>
            </w:rPr>
            <w:id w:val="3406972"/>
            <w14:checkbox>
              <w14:checked w14:val="0"/>
              <w14:checkedState w14:val="2612" w14:font="MS Gothic"/>
              <w14:uncheckedState w14:val="2610" w14:font="MS Gothic"/>
            </w14:checkbox>
          </w:sdtPr>
          <w:sdtContent>
            <w:tc>
              <w:tcPr>
                <w:tcW w:w="910" w:type="dxa"/>
                <w:gridSpan w:val="3"/>
                <w:vAlign w:val="center"/>
              </w:tcPr>
              <w:p w14:paraId="23917A90" w14:textId="45581A51"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526551905"/>
            <w14:checkbox>
              <w14:checked w14:val="0"/>
              <w14:checkedState w14:val="2612" w14:font="MS Gothic"/>
              <w14:uncheckedState w14:val="2610" w14:font="MS Gothic"/>
            </w14:checkbox>
          </w:sdtPr>
          <w:sdtContent>
            <w:tc>
              <w:tcPr>
                <w:tcW w:w="876" w:type="dxa"/>
                <w:gridSpan w:val="3"/>
                <w:vAlign w:val="center"/>
              </w:tcPr>
              <w:p w14:paraId="12634523" w14:textId="74B88DEB"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3690370"/>
            <w14:checkbox>
              <w14:checked w14:val="0"/>
              <w14:checkedState w14:val="2612" w14:font="MS Gothic"/>
              <w14:uncheckedState w14:val="2610" w14:font="MS Gothic"/>
            </w14:checkbox>
          </w:sdtPr>
          <w:sdtContent>
            <w:tc>
              <w:tcPr>
                <w:tcW w:w="877" w:type="dxa"/>
                <w:gridSpan w:val="2"/>
                <w:vAlign w:val="center"/>
              </w:tcPr>
              <w:p w14:paraId="71BC20C8" w14:textId="3E5D181D"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D83D51" w14:paraId="35CC2E81" w14:textId="77777777" w:rsidTr="00681811">
        <w:trPr>
          <w:trHeight w:val="300"/>
        </w:trPr>
        <w:tc>
          <w:tcPr>
            <w:tcW w:w="697" w:type="dxa"/>
            <w:vAlign w:val="center"/>
          </w:tcPr>
          <w:p w14:paraId="0D655CFD" w14:textId="4719A243" w:rsidR="7915E5CC" w:rsidRDefault="1DA20F41" w:rsidP="2F2AB170">
            <w:pPr>
              <w:pStyle w:val="TableParagraph"/>
              <w:spacing w:before="70"/>
              <w:jc w:val="center"/>
              <w:rPr>
                <w:rFonts w:ascii="Nunito Sans" w:eastAsia="Nunito Sans" w:hAnsi="Nunito Sans" w:cs="Nunito Sans"/>
              </w:rPr>
            </w:pPr>
            <w:r w:rsidRPr="2F2AB170">
              <w:rPr>
                <w:rFonts w:ascii="Nunito Sans" w:eastAsia="Nunito Sans" w:hAnsi="Nunito Sans" w:cs="Nunito Sans"/>
              </w:rPr>
              <w:t>2.3</w:t>
            </w:r>
          </w:p>
        </w:tc>
        <w:tc>
          <w:tcPr>
            <w:tcW w:w="6126" w:type="dxa"/>
          </w:tcPr>
          <w:p w14:paraId="03000F4B" w14:textId="2370FBC8" w:rsidR="7915E5CC" w:rsidRDefault="54FC4136" w:rsidP="2F2AB170">
            <w:pPr>
              <w:pStyle w:val="TableParagraph"/>
              <w:spacing w:before="71" w:line="237" w:lineRule="auto"/>
              <w:ind w:right="219"/>
              <w:rPr>
                <w:rFonts w:ascii="Nunito Sans" w:eastAsia="Nunito Sans" w:hAnsi="Nunito Sans" w:cs="Nunito Sans"/>
              </w:rPr>
            </w:pPr>
            <w:r w:rsidRPr="2F2AB170">
              <w:rPr>
                <w:rFonts w:ascii="Nunito Sans" w:eastAsia="Nunito Sans" w:hAnsi="Nunito Sans" w:cs="Nunito Sans"/>
              </w:rPr>
              <w:t>The venue is energy-efficient (i.e., maximises use of daylight, has energy-efficient appliances and lighting).</w:t>
            </w:r>
          </w:p>
        </w:tc>
        <w:sdt>
          <w:sdtPr>
            <w:rPr>
              <w:rFonts w:ascii="Nunito Sans" w:eastAsia="Nunito Sans" w:hAnsi="Nunito Sans" w:cs="Nunito Sans"/>
            </w:rPr>
            <w:id w:val="-775400100"/>
            <w14:checkbox>
              <w14:checked w14:val="0"/>
              <w14:checkedState w14:val="2612" w14:font="MS Gothic"/>
              <w14:uncheckedState w14:val="2610" w14:font="MS Gothic"/>
            </w14:checkbox>
          </w:sdtPr>
          <w:sdtContent>
            <w:tc>
              <w:tcPr>
                <w:tcW w:w="910" w:type="dxa"/>
                <w:gridSpan w:val="3"/>
                <w:vAlign w:val="center"/>
              </w:tcPr>
              <w:p w14:paraId="21A90650" w14:textId="7FB167B9"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39999928"/>
            <w14:checkbox>
              <w14:checked w14:val="0"/>
              <w14:checkedState w14:val="2612" w14:font="MS Gothic"/>
              <w14:uncheckedState w14:val="2610" w14:font="MS Gothic"/>
            </w14:checkbox>
          </w:sdtPr>
          <w:sdtContent>
            <w:tc>
              <w:tcPr>
                <w:tcW w:w="876" w:type="dxa"/>
                <w:gridSpan w:val="3"/>
                <w:vAlign w:val="center"/>
              </w:tcPr>
              <w:p w14:paraId="6EEA5E85" w14:textId="5194A358"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040033849"/>
            <w14:checkbox>
              <w14:checked w14:val="0"/>
              <w14:checkedState w14:val="2612" w14:font="MS Gothic"/>
              <w14:uncheckedState w14:val="2610" w14:font="MS Gothic"/>
            </w14:checkbox>
          </w:sdtPr>
          <w:sdtContent>
            <w:tc>
              <w:tcPr>
                <w:tcW w:w="877" w:type="dxa"/>
                <w:gridSpan w:val="2"/>
                <w:vAlign w:val="center"/>
              </w:tcPr>
              <w:p w14:paraId="3F608316" w14:textId="3C3780B2"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D83D51" w14:paraId="6BE45FC5" w14:textId="77777777" w:rsidTr="00681811">
        <w:trPr>
          <w:trHeight w:val="300"/>
        </w:trPr>
        <w:tc>
          <w:tcPr>
            <w:tcW w:w="697" w:type="dxa"/>
            <w:vAlign w:val="center"/>
          </w:tcPr>
          <w:p w14:paraId="215DDDA6" w14:textId="48F93A16" w:rsidR="7915E5CC" w:rsidRDefault="1DA20F41" w:rsidP="2F2AB170">
            <w:pPr>
              <w:pStyle w:val="TableParagraph"/>
              <w:spacing w:before="70"/>
              <w:jc w:val="center"/>
              <w:rPr>
                <w:rFonts w:ascii="Nunito Sans" w:eastAsia="Nunito Sans" w:hAnsi="Nunito Sans" w:cs="Nunito Sans"/>
              </w:rPr>
            </w:pPr>
            <w:r w:rsidRPr="2F2AB170">
              <w:rPr>
                <w:rFonts w:ascii="Nunito Sans" w:eastAsia="Nunito Sans" w:hAnsi="Nunito Sans" w:cs="Nunito Sans"/>
              </w:rPr>
              <w:t>2.4</w:t>
            </w:r>
          </w:p>
        </w:tc>
        <w:tc>
          <w:tcPr>
            <w:tcW w:w="6126" w:type="dxa"/>
          </w:tcPr>
          <w:p w14:paraId="6EC6BE23" w14:textId="4381F864" w:rsidR="7915E5CC" w:rsidRDefault="54FC4136" w:rsidP="2F2AB170">
            <w:pPr>
              <w:pStyle w:val="TableParagraph"/>
              <w:spacing w:before="71" w:line="237" w:lineRule="auto"/>
              <w:ind w:right="219"/>
              <w:rPr>
                <w:rFonts w:ascii="Nunito Sans" w:eastAsia="Nunito Sans" w:hAnsi="Nunito Sans" w:cs="Nunito Sans"/>
              </w:rPr>
            </w:pPr>
            <w:r w:rsidRPr="2F2AB170">
              <w:rPr>
                <w:rFonts w:ascii="Nunito Sans" w:eastAsia="Nunito Sans" w:hAnsi="Nunito Sans" w:cs="Nunito Sans"/>
              </w:rPr>
              <w:t>The venue has water-saving systems in place (</w:t>
            </w:r>
            <w:r w:rsidR="50C6A6CF" w:rsidRPr="2F2AB170">
              <w:rPr>
                <w:rFonts w:ascii="Nunito Sans" w:eastAsia="Nunito Sans" w:hAnsi="Nunito Sans" w:cs="Nunito Sans"/>
              </w:rPr>
              <w:t>e.g.,</w:t>
            </w:r>
            <w:r w:rsidRPr="2F2AB170">
              <w:rPr>
                <w:rFonts w:ascii="Nunito Sans" w:eastAsia="Nunito Sans" w:hAnsi="Nunito Sans" w:cs="Nunito Sans"/>
              </w:rPr>
              <w:t xml:space="preserve"> low- flow taps and showers, low-flush toilets).</w:t>
            </w:r>
          </w:p>
        </w:tc>
        <w:sdt>
          <w:sdtPr>
            <w:rPr>
              <w:rFonts w:ascii="Nunito Sans" w:eastAsia="Nunito Sans" w:hAnsi="Nunito Sans" w:cs="Nunito Sans"/>
            </w:rPr>
            <w:id w:val="456689159"/>
            <w14:checkbox>
              <w14:checked w14:val="0"/>
              <w14:checkedState w14:val="2612" w14:font="MS Gothic"/>
              <w14:uncheckedState w14:val="2610" w14:font="MS Gothic"/>
            </w14:checkbox>
          </w:sdtPr>
          <w:sdtContent>
            <w:tc>
              <w:tcPr>
                <w:tcW w:w="910" w:type="dxa"/>
                <w:gridSpan w:val="3"/>
                <w:vAlign w:val="center"/>
              </w:tcPr>
              <w:p w14:paraId="3F8DDB21" w14:textId="127CE1C1"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233582694"/>
            <w14:checkbox>
              <w14:checked w14:val="0"/>
              <w14:checkedState w14:val="2612" w14:font="MS Gothic"/>
              <w14:uncheckedState w14:val="2610" w14:font="MS Gothic"/>
            </w14:checkbox>
          </w:sdtPr>
          <w:sdtContent>
            <w:tc>
              <w:tcPr>
                <w:tcW w:w="876" w:type="dxa"/>
                <w:gridSpan w:val="3"/>
                <w:vAlign w:val="center"/>
              </w:tcPr>
              <w:p w14:paraId="6B9E79E8" w14:textId="40FF55B7"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170301932"/>
            <w14:checkbox>
              <w14:checked w14:val="0"/>
              <w14:checkedState w14:val="2612" w14:font="MS Gothic"/>
              <w14:uncheckedState w14:val="2610" w14:font="MS Gothic"/>
            </w14:checkbox>
          </w:sdtPr>
          <w:sdtContent>
            <w:tc>
              <w:tcPr>
                <w:tcW w:w="877" w:type="dxa"/>
                <w:gridSpan w:val="2"/>
                <w:vAlign w:val="center"/>
              </w:tcPr>
              <w:p w14:paraId="1983D045" w14:textId="5913A2BA"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D83D51" w14:paraId="15C4EA13" w14:textId="77777777" w:rsidTr="00681811">
        <w:trPr>
          <w:trHeight w:val="300"/>
        </w:trPr>
        <w:tc>
          <w:tcPr>
            <w:tcW w:w="697" w:type="dxa"/>
            <w:vAlign w:val="center"/>
          </w:tcPr>
          <w:p w14:paraId="6EEF21DB" w14:textId="6F9312E0" w:rsidR="7915E5CC" w:rsidRDefault="1DA20F41" w:rsidP="2F2AB170">
            <w:pPr>
              <w:pStyle w:val="TableParagraph"/>
              <w:spacing w:before="70"/>
              <w:jc w:val="center"/>
              <w:rPr>
                <w:rFonts w:ascii="Nunito Sans" w:eastAsia="Nunito Sans" w:hAnsi="Nunito Sans" w:cs="Nunito Sans"/>
              </w:rPr>
            </w:pPr>
            <w:r w:rsidRPr="2F2AB170">
              <w:rPr>
                <w:rFonts w:ascii="Nunito Sans" w:eastAsia="Nunito Sans" w:hAnsi="Nunito Sans" w:cs="Nunito Sans"/>
              </w:rPr>
              <w:t>2.5</w:t>
            </w:r>
          </w:p>
        </w:tc>
        <w:tc>
          <w:tcPr>
            <w:tcW w:w="6126" w:type="dxa"/>
          </w:tcPr>
          <w:p w14:paraId="095378EC" w14:textId="62D05AB9" w:rsidR="7915E5CC" w:rsidRDefault="54FC4136" w:rsidP="2F2AB170">
            <w:pPr>
              <w:pStyle w:val="TableParagraph"/>
              <w:spacing w:before="71" w:line="237" w:lineRule="auto"/>
              <w:ind w:right="219"/>
              <w:rPr>
                <w:rFonts w:ascii="Nunito Sans" w:eastAsia="Nunito Sans" w:hAnsi="Nunito Sans" w:cs="Nunito Sans"/>
              </w:rPr>
            </w:pPr>
            <w:r w:rsidRPr="2F2AB170">
              <w:rPr>
                <w:rFonts w:ascii="Nunito Sans" w:eastAsia="Nunito Sans" w:hAnsi="Nunito Sans" w:cs="Nunito Sans"/>
              </w:rPr>
              <w:t>The venue has a wastewater treatment system in place or is connected to the municipal wastewater treatment system.</w:t>
            </w:r>
          </w:p>
        </w:tc>
        <w:sdt>
          <w:sdtPr>
            <w:rPr>
              <w:rFonts w:ascii="Nunito Sans" w:eastAsia="Nunito Sans" w:hAnsi="Nunito Sans" w:cs="Nunito Sans"/>
            </w:rPr>
            <w:id w:val="625735573"/>
            <w14:checkbox>
              <w14:checked w14:val="0"/>
              <w14:checkedState w14:val="2612" w14:font="MS Gothic"/>
              <w14:uncheckedState w14:val="2610" w14:font="MS Gothic"/>
            </w14:checkbox>
          </w:sdtPr>
          <w:sdtContent>
            <w:tc>
              <w:tcPr>
                <w:tcW w:w="910" w:type="dxa"/>
                <w:gridSpan w:val="3"/>
                <w:vAlign w:val="center"/>
              </w:tcPr>
              <w:p w14:paraId="07EA0C5B" w14:textId="455CE62C"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78203652"/>
            <w14:checkbox>
              <w14:checked w14:val="0"/>
              <w14:checkedState w14:val="2612" w14:font="MS Gothic"/>
              <w14:uncheckedState w14:val="2610" w14:font="MS Gothic"/>
            </w14:checkbox>
          </w:sdtPr>
          <w:sdtContent>
            <w:tc>
              <w:tcPr>
                <w:tcW w:w="876" w:type="dxa"/>
                <w:gridSpan w:val="3"/>
                <w:vAlign w:val="center"/>
              </w:tcPr>
              <w:p w14:paraId="31F1726A" w14:textId="0F1934DE"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603416817"/>
            <w14:checkbox>
              <w14:checked w14:val="0"/>
              <w14:checkedState w14:val="2612" w14:font="MS Gothic"/>
              <w14:uncheckedState w14:val="2610" w14:font="MS Gothic"/>
            </w14:checkbox>
          </w:sdtPr>
          <w:sdtContent>
            <w:tc>
              <w:tcPr>
                <w:tcW w:w="877" w:type="dxa"/>
                <w:gridSpan w:val="2"/>
                <w:vAlign w:val="center"/>
              </w:tcPr>
              <w:p w14:paraId="2CF1002C" w14:textId="09832ADD"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D83D51" w14:paraId="2960F820" w14:textId="77777777" w:rsidTr="00681811">
        <w:trPr>
          <w:trHeight w:val="300"/>
        </w:trPr>
        <w:tc>
          <w:tcPr>
            <w:tcW w:w="697" w:type="dxa"/>
            <w:vAlign w:val="center"/>
          </w:tcPr>
          <w:p w14:paraId="1DF411DB" w14:textId="5F1AB02B" w:rsidR="7915E5CC" w:rsidRDefault="1DA20F41" w:rsidP="2F2AB170">
            <w:pPr>
              <w:pStyle w:val="TableParagraph"/>
              <w:spacing w:before="70"/>
              <w:jc w:val="center"/>
              <w:rPr>
                <w:rFonts w:ascii="Nunito Sans" w:eastAsia="Nunito Sans" w:hAnsi="Nunito Sans" w:cs="Nunito Sans"/>
              </w:rPr>
            </w:pPr>
            <w:r w:rsidRPr="2F2AB170">
              <w:rPr>
                <w:rFonts w:ascii="Nunito Sans" w:eastAsia="Nunito Sans" w:hAnsi="Nunito Sans" w:cs="Nunito Sans"/>
              </w:rPr>
              <w:t>2.6</w:t>
            </w:r>
          </w:p>
        </w:tc>
        <w:tc>
          <w:tcPr>
            <w:tcW w:w="6126" w:type="dxa"/>
          </w:tcPr>
          <w:p w14:paraId="568A0520" w14:textId="43CB2835" w:rsidR="7915E5CC" w:rsidRDefault="62D623E8" w:rsidP="2F2AB170">
            <w:pPr>
              <w:pStyle w:val="TableParagraph"/>
              <w:spacing w:before="71" w:line="237" w:lineRule="auto"/>
              <w:ind w:right="219"/>
              <w:rPr>
                <w:rFonts w:ascii="Nunito Sans" w:eastAsia="Nunito Sans" w:hAnsi="Nunito Sans" w:cs="Nunito Sans"/>
              </w:rPr>
            </w:pPr>
            <w:r w:rsidRPr="18B8B9C1">
              <w:rPr>
                <w:rFonts w:ascii="Nunito Sans" w:eastAsia="Nunito Sans" w:hAnsi="Nunito Sans" w:cs="Nunito Sans"/>
              </w:rPr>
              <w:t xml:space="preserve">The venue location has </w:t>
            </w:r>
            <w:r w:rsidR="1B90E3F6" w:rsidRPr="18B8B9C1">
              <w:rPr>
                <w:rFonts w:ascii="Nunito Sans" w:eastAsia="Nunito Sans" w:hAnsi="Nunito Sans" w:cs="Nunito Sans"/>
              </w:rPr>
              <w:t>considered</w:t>
            </w:r>
            <w:r w:rsidRPr="18B8B9C1">
              <w:rPr>
                <w:rFonts w:ascii="Nunito Sans" w:eastAsia="Nunito Sans" w:hAnsi="Nunito Sans" w:cs="Nunito Sans"/>
              </w:rPr>
              <w:t xml:space="preserve"> the travel distance and method required by participants.</w:t>
            </w:r>
          </w:p>
        </w:tc>
        <w:sdt>
          <w:sdtPr>
            <w:rPr>
              <w:rFonts w:ascii="Nunito Sans" w:eastAsia="Nunito Sans" w:hAnsi="Nunito Sans" w:cs="Nunito Sans"/>
            </w:rPr>
            <w:id w:val="-1411155377"/>
            <w14:checkbox>
              <w14:checked w14:val="0"/>
              <w14:checkedState w14:val="2612" w14:font="MS Gothic"/>
              <w14:uncheckedState w14:val="2610" w14:font="MS Gothic"/>
            </w14:checkbox>
          </w:sdtPr>
          <w:sdtContent>
            <w:tc>
              <w:tcPr>
                <w:tcW w:w="910" w:type="dxa"/>
                <w:gridSpan w:val="3"/>
                <w:vAlign w:val="center"/>
              </w:tcPr>
              <w:p w14:paraId="3D671125" w14:textId="4B74B44D"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134530214"/>
            <w14:checkbox>
              <w14:checked w14:val="0"/>
              <w14:checkedState w14:val="2612" w14:font="MS Gothic"/>
              <w14:uncheckedState w14:val="2610" w14:font="MS Gothic"/>
            </w14:checkbox>
          </w:sdtPr>
          <w:sdtContent>
            <w:tc>
              <w:tcPr>
                <w:tcW w:w="876" w:type="dxa"/>
                <w:gridSpan w:val="3"/>
                <w:vAlign w:val="center"/>
              </w:tcPr>
              <w:p w14:paraId="31F41E5F" w14:textId="6A73A1A0"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967731322"/>
            <w14:checkbox>
              <w14:checked w14:val="0"/>
              <w14:checkedState w14:val="2612" w14:font="MS Gothic"/>
              <w14:uncheckedState w14:val="2610" w14:font="MS Gothic"/>
            </w14:checkbox>
          </w:sdtPr>
          <w:sdtContent>
            <w:tc>
              <w:tcPr>
                <w:tcW w:w="877" w:type="dxa"/>
                <w:gridSpan w:val="2"/>
                <w:vAlign w:val="center"/>
              </w:tcPr>
              <w:p w14:paraId="62BFFFDB" w14:textId="771E6196"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D83D51" w14:paraId="55CCB9D0" w14:textId="77777777" w:rsidTr="00681811">
        <w:trPr>
          <w:trHeight w:val="300"/>
        </w:trPr>
        <w:tc>
          <w:tcPr>
            <w:tcW w:w="697" w:type="dxa"/>
            <w:vAlign w:val="center"/>
          </w:tcPr>
          <w:p w14:paraId="0C702ADD" w14:textId="511A7FA4" w:rsidR="7915E5CC" w:rsidRDefault="1DA20F41" w:rsidP="2F2AB170">
            <w:pPr>
              <w:pStyle w:val="TableParagraph"/>
              <w:spacing w:before="70"/>
              <w:jc w:val="center"/>
              <w:rPr>
                <w:rFonts w:ascii="Nunito Sans" w:eastAsia="Nunito Sans" w:hAnsi="Nunito Sans" w:cs="Nunito Sans"/>
              </w:rPr>
            </w:pPr>
            <w:r w:rsidRPr="2F2AB170">
              <w:rPr>
                <w:rFonts w:ascii="Nunito Sans" w:eastAsia="Nunito Sans" w:hAnsi="Nunito Sans" w:cs="Nunito Sans"/>
              </w:rPr>
              <w:t>2.7</w:t>
            </w:r>
          </w:p>
        </w:tc>
        <w:tc>
          <w:tcPr>
            <w:tcW w:w="6126" w:type="dxa"/>
          </w:tcPr>
          <w:p w14:paraId="04262932" w14:textId="458EA43A" w:rsidR="7915E5CC" w:rsidRDefault="54FC4136" w:rsidP="2F2AB170">
            <w:pPr>
              <w:pStyle w:val="TableParagraph"/>
              <w:spacing w:before="71" w:line="237" w:lineRule="auto"/>
              <w:ind w:right="219"/>
              <w:rPr>
                <w:rFonts w:ascii="Nunito Sans" w:eastAsia="Nunito Sans" w:hAnsi="Nunito Sans" w:cs="Nunito Sans"/>
              </w:rPr>
            </w:pPr>
            <w:r w:rsidRPr="2F2AB170">
              <w:rPr>
                <w:rFonts w:ascii="Nunito Sans" w:eastAsia="Nunito Sans" w:hAnsi="Nunito Sans" w:cs="Nunito Sans"/>
              </w:rPr>
              <w:t>The venue is well-connected with the accommodation sites</w:t>
            </w:r>
          </w:p>
        </w:tc>
        <w:sdt>
          <w:sdtPr>
            <w:rPr>
              <w:rFonts w:ascii="Nunito Sans" w:eastAsia="Nunito Sans" w:hAnsi="Nunito Sans" w:cs="Nunito Sans"/>
            </w:rPr>
            <w:id w:val="1631062951"/>
            <w14:checkbox>
              <w14:checked w14:val="0"/>
              <w14:checkedState w14:val="2612" w14:font="MS Gothic"/>
              <w14:uncheckedState w14:val="2610" w14:font="MS Gothic"/>
            </w14:checkbox>
          </w:sdtPr>
          <w:sdtContent>
            <w:tc>
              <w:tcPr>
                <w:tcW w:w="910" w:type="dxa"/>
                <w:gridSpan w:val="3"/>
                <w:vAlign w:val="center"/>
              </w:tcPr>
              <w:p w14:paraId="013A9244" w14:textId="2798765B"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846248444"/>
            <w14:checkbox>
              <w14:checked w14:val="0"/>
              <w14:checkedState w14:val="2612" w14:font="MS Gothic"/>
              <w14:uncheckedState w14:val="2610" w14:font="MS Gothic"/>
            </w14:checkbox>
          </w:sdtPr>
          <w:sdtContent>
            <w:tc>
              <w:tcPr>
                <w:tcW w:w="876" w:type="dxa"/>
                <w:gridSpan w:val="3"/>
                <w:vAlign w:val="center"/>
              </w:tcPr>
              <w:p w14:paraId="4B0B7120" w14:textId="2C569F11"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582298735"/>
            <w14:checkbox>
              <w14:checked w14:val="0"/>
              <w14:checkedState w14:val="2612" w14:font="MS Gothic"/>
              <w14:uncheckedState w14:val="2610" w14:font="MS Gothic"/>
            </w14:checkbox>
          </w:sdtPr>
          <w:sdtContent>
            <w:tc>
              <w:tcPr>
                <w:tcW w:w="877" w:type="dxa"/>
                <w:gridSpan w:val="2"/>
                <w:vAlign w:val="center"/>
              </w:tcPr>
              <w:p w14:paraId="3EDC6F24" w14:textId="673939AD"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08348A" w14:paraId="2ACCF312" w14:textId="77777777" w:rsidTr="00D83D51">
        <w:trPr>
          <w:trHeight w:val="300"/>
        </w:trPr>
        <w:tc>
          <w:tcPr>
            <w:tcW w:w="9486" w:type="dxa"/>
            <w:gridSpan w:val="10"/>
          </w:tcPr>
          <w:p w14:paraId="1696718E" w14:textId="6BE94D9C" w:rsidR="0008348A" w:rsidRDefault="0008348A" w:rsidP="2F2AB170">
            <w:pPr>
              <w:rPr>
                <w:rFonts w:ascii="Nunito Sans" w:eastAsia="Nunito Sans" w:hAnsi="Nunito Sans" w:cs="Nunito Sans"/>
              </w:rPr>
            </w:pPr>
          </w:p>
        </w:tc>
      </w:tr>
      <w:tr w:rsidR="7915E5CC" w14:paraId="525FEDD8" w14:textId="77777777" w:rsidTr="007D513F">
        <w:trPr>
          <w:trHeight w:val="300"/>
        </w:trPr>
        <w:tc>
          <w:tcPr>
            <w:tcW w:w="697" w:type="dxa"/>
            <w:shd w:val="clear" w:color="auto" w:fill="002060"/>
          </w:tcPr>
          <w:p w14:paraId="23C06B5C" w14:textId="29AB9F49" w:rsidR="15AD8AB0" w:rsidRDefault="57455066" w:rsidP="2F2AB170">
            <w:pPr>
              <w:jc w:val="center"/>
              <w:rPr>
                <w:rFonts w:ascii="Nunito Sans" w:eastAsia="Nunito Sans" w:hAnsi="Nunito Sans" w:cs="Nunito Sans"/>
                <w:b/>
                <w:bCs/>
              </w:rPr>
            </w:pPr>
            <w:r w:rsidRPr="2F2AB170">
              <w:rPr>
                <w:rFonts w:ascii="Nunito Sans" w:eastAsia="Nunito Sans" w:hAnsi="Nunito Sans" w:cs="Nunito Sans"/>
                <w:b/>
                <w:bCs/>
              </w:rPr>
              <w:t>3</w:t>
            </w:r>
          </w:p>
        </w:tc>
        <w:tc>
          <w:tcPr>
            <w:tcW w:w="8789" w:type="dxa"/>
            <w:gridSpan w:val="9"/>
            <w:shd w:val="clear" w:color="auto" w:fill="002060"/>
          </w:tcPr>
          <w:p w14:paraId="385FFED9" w14:textId="51469773" w:rsidR="4979C7E2" w:rsidRDefault="56A448EA" w:rsidP="2F2AB170">
            <w:pPr>
              <w:rPr>
                <w:rFonts w:ascii="Nunito Sans" w:eastAsia="Nunito Sans" w:hAnsi="Nunito Sans" w:cs="Nunito Sans"/>
                <w:b/>
                <w:bCs/>
              </w:rPr>
            </w:pPr>
            <w:r w:rsidRPr="2F2AB170">
              <w:rPr>
                <w:rFonts w:ascii="Nunito Sans" w:eastAsia="Nunito Sans" w:hAnsi="Nunito Sans" w:cs="Nunito Sans"/>
                <w:b/>
                <w:bCs/>
              </w:rPr>
              <w:t>Food / Catering</w:t>
            </w:r>
          </w:p>
        </w:tc>
      </w:tr>
      <w:tr w:rsidR="7915E5CC" w14:paraId="7253AD7E" w14:textId="77777777" w:rsidTr="00032084">
        <w:trPr>
          <w:trHeight w:val="1701"/>
        </w:trPr>
        <w:tc>
          <w:tcPr>
            <w:tcW w:w="9486" w:type="dxa"/>
            <w:gridSpan w:val="10"/>
          </w:tcPr>
          <w:p w14:paraId="2D245992" w14:textId="4C37C14D" w:rsidR="5ED16C49" w:rsidRDefault="4DFAD0F3" w:rsidP="2F2AB170">
            <w:pPr>
              <w:pStyle w:val="TableParagraph"/>
              <w:spacing w:line="237" w:lineRule="auto"/>
              <w:rPr>
                <w:rFonts w:ascii="Nunito Sans" w:eastAsia="Nunito Sans" w:hAnsi="Nunito Sans" w:cs="Nunito Sans"/>
              </w:rPr>
            </w:pPr>
            <w:r w:rsidRPr="21DB6176">
              <w:rPr>
                <w:rFonts w:ascii="Nunito Sans" w:eastAsia="Nunito Sans" w:hAnsi="Nunito Sans" w:cs="Nunito Sans"/>
              </w:rPr>
              <w:t>Detail your events food and catering plans</w:t>
            </w:r>
            <w:r w:rsidR="2134455E" w:rsidRPr="21DB6176">
              <w:rPr>
                <w:rFonts w:ascii="Nunito Sans" w:eastAsia="Nunito Sans" w:hAnsi="Nunito Sans" w:cs="Nunito Sans"/>
              </w:rPr>
              <w:t>.</w:t>
            </w:r>
          </w:p>
          <w:sdt>
            <w:sdtPr>
              <w:rPr>
                <w:rFonts w:ascii="Nunito Sans" w:eastAsia="Nunito Sans" w:hAnsi="Nunito Sans" w:cs="Nunito Sans"/>
              </w:rPr>
              <w:id w:val="1552416355"/>
              <w:placeholder>
                <w:docPart w:val="DefaultPlaceholder_-1854013440"/>
              </w:placeholder>
              <w:showingPlcHdr/>
            </w:sdtPr>
            <w:sdtContent>
              <w:p w14:paraId="0437D906" w14:textId="3F220231" w:rsidR="16AF14AD" w:rsidRDefault="00681811" w:rsidP="2F2AB170">
                <w:pPr>
                  <w:pStyle w:val="TableParagraph"/>
                  <w:spacing w:line="237" w:lineRule="auto"/>
                  <w:rPr>
                    <w:rFonts w:ascii="Nunito Sans" w:eastAsia="Nunito Sans" w:hAnsi="Nunito Sans" w:cs="Nunito Sans"/>
                  </w:rPr>
                </w:pPr>
                <w:r w:rsidRPr="00E412E6">
                  <w:rPr>
                    <w:rStyle w:val="PlaceholderText"/>
                  </w:rPr>
                  <w:t>Click or tap here to enter text.</w:t>
                </w:r>
              </w:p>
            </w:sdtContent>
          </w:sdt>
        </w:tc>
      </w:tr>
      <w:tr w:rsidR="0008348A" w14:paraId="18852355" w14:textId="77777777" w:rsidTr="007D513F">
        <w:trPr>
          <w:trHeight w:val="300"/>
        </w:trPr>
        <w:tc>
          <w:tcPr>
            <w:tcW w:w="6823" w:type="dxa"/>
            <w:gridSpan w:val="2"/>
            <w:vMerge w:val="restart"/>
            <w:vAlign w:val="center"/>
          </w:tcPr>
          <w:p w14:paraId="0FB1DD18" w14:textId="1D2249C4" w:rsidR="0008348A" w:rsidRDefault="0008348A" w:rsidP="0008348A">
            <w:pPr>
              <w:rPr>
                <w:rFonts w:ascii="Nunito Sans" w:eastAsia="Nunito Sans" w:hAnsi="Nunito Sans" w:cs="Nunito Sans"/>
              </w:rPr>
            </w:pPr>
            <w:r w:rsidRPr="2F2AB170">
              <w:rPr>
                <w:rFonts w:ascii="Nunito Sans" w:eastAsia="Nunito Sans" w:hAnsi="Nunito Sans" w:cs="Nunito Sans"/>
                <w:i/>
                <w:iCs/>
              </w:rPr>
              <w:t>Consider the following as part of your response:</w:t>
            </w:r>
          </w:p>
        </w:tc>
        <w:tc>
          <w:tcPr>
            <w:tcW w:w="2663" w:type="dxa"/>
            <w:gridSpan w:val="8"/>
            <w:shd w:val="clear" w:color="auto" w:fill="D9E2F3" w:themeFill="accent1" w:themeFillTint="33"/>
          </w:tcPr>
          <w:p w14:paraId="18B5D5DE" w14:textId="21673FCD" w:rsidR="0008348A" w:rsidRDefault="0008348A" w:rsidP="2F2AB170">
            <w:pPr>
              <w:spacing w:line="259" w:lineRule="auto"/>
              <w:jc w:val="center"/>
              <w:rPr>
                <w:rFonts w:ascii="Nunito Sans" w:eastAsia="Nunito Sans" w:hAnsi="Nunito Sans" w:cs="Nunito Sans"/>
              </w:rPr>
            </w:pPr>
            <w:r w:rsidRPr="2F2AB170">
              <w:rPr>
                <w:rFonts w:ascii="Nunito Sans" w:eastAsia="Nunito Sans" w:hAnsi="Nunito Sans" w:cs="Nunito Sans"/>
              </w:rPr>
              <w:t xml:space="preserve">Answer </w:t>
            </w:r>
          </w:p>
          <w:p w14:paraId="55C6FEEE" w14:textId="46F85825" w:rsidR="0008348A" w:rsidRDefault="0008348A" w:rsidP="2F2AB170">
            <w:pPr>
              <w:spacing w:line="259" w:lineRule="auto"/>
              <w:jc w:val="center"/>
              <w:rPr>
                <w:rFonts w:ascii="Nunito Sans" w:eastAsia="Nunito Sans" w:hAnsi="Nunito Sans" w:cs="Nunito Sans"/>
                <w:i/>
                <w:iCs/>
              </w:rPr>
            </w:pPr>
            <w:r w:rsidRPr="2F2AB170">
              <w:rPr>
                <w:rFonts w:ascii="Nunito Sans" w:eastAsia="Nunito Sans" w:hAnsi="Nunito Sans" w:cs="Nunito Sans"/>
                <w:i/>
                <w:iCs/>
              </w:rPr>
              <w:t>(self-assessment)</w:t>
            </w:r>
          </w:p>
        </w:tc>
      </w:tr>
      <w:tr w:rsidR="0008348A" w14:paraId="22FB5241" w14:textId="77777777" w:rsidTr="007D513F">
        <w:trPr>
          <w:trHeight w:val="300"/>
        </w:trPr>
        <w:tc>
          <w:tcPr>
            <w:tcW w:w="6823" w:type="dxa"/>
            <w:gridSpan w:val="2"/>
            <w:vMerge/>
            <w:vAlign w:val="center"/>
          </w:tcPr>
          <w:p w14:paraId="728E0265" w14:textId="77777777" w:rsidR="0008348A" w:rsidRDefault="0008348A"/>
        </w:tc>
        <w:tc>
          <w:tcPr>
            <w:tcW w:w="887" w:type="dxa"/>
            <w:gridSpan w:val="2"/>
            <w:shd w:val="clear" w:color="auto" w:fill="D0CECE" w:themeFill="background2" w:themeFillShade="E6"/>
          </w:tcPr>
          <w:p w14:paraId="3093DCDA" w14:textId="1F3BC7C5" w:rsidR="0008348A" w:rsidRDefault="0008348A" w:rsidP="2F2AB170">
            <w:pPr>
              <w:spacing w:line="259" w:lineRule="auto"/>
              <w:jc w:val="center"/>
              <w:rPr>
                <w:rFonts w:ascii="Nunito Sans" w:eastAsia="Nunito Sans" w:hAnsi="Nunito Sans" w:cs="Nunito Sans"/>
              </w:rPr>
            </w:pPr>
            <w:r w:rsidRPr="2F2AB170">
              <w:rPr>
                <w:rFonts w:ascii="Nunito Sans" w:eastAsia="Nunito Sans" w:hAnsi="Nunito Sans" w:cs="Nunito Sans"/>
              </w:rPr>
              <w:t>Yes</w:t>
            </w:r>
          </w:p>
        </w:tc>
        <w:tc>
          <w:tcPr>
            <w:tcW w:w="888" w:type="dxa"/>
            <w:gridSpan w:val="3"/>
            <w:shd w:val="clear" w:color="auto" w:fill="D0CECE" w:themeFill="background2" w:themeFillShade="E6"/>
          </w:tcPr>
          <w:p w14:paraId="7CA8AE3D" w14:textId="2908EFCD" w:rsidR="0008348A" w:rsidRDefault="0008348A" w:rsidP="2F2AB170">
            <w:pPr>
              <w:spacing w:line="259" w:lineRule="auto"/>
              <w:jc w:val="center"/>
              <w:rPr>
                <w:rFonts w:ascii="Nunito Sans" w:eastAsia="Nunito Sans" w:hAnsi="Nunito Sans" w:cs="Nunito Sans"/>
              </w:rPr>
            </w:pPr>
            <w:r w:rsidRPr="2F2AB170">
              <w:rPr>
                <w:rFonts w:ascii="Nunito Sans" w:eastAsia="Nunito Sans" w:hAnsi="Nunito Sans" w:cs="Nunito Sans"/>
              </w:rPr>
              <w:t>No</w:t>
            </w:r>
          </w:p>
        </w:tc>
        <w:tc>
          <w:tcPr>
            <w:tcW w:w="888" w:type="dxa"/>
            <w:gridSpan w:val="3"/>
            <w:shd w:val="clear" w:color="auto" w:fill="D0CECE" w:themeFill="background2" w:themeFillShade="E6"/>
          </w:tcPr>
          <w:p w14:paraId="2E8E2CE8" w14:textId="0A2F2F2C" w:rsidR="0008348A" w:rsidRDefault="0008348A" w:rsidP="2F2AB170">
            <w:pPr>
              <w:spacing w:line="259" w:lineRule="auto"/>
              <w:jc w:val="center"/>
              <w:rPr>
                <w:rFonts w:ascii="Nunito Sans" w:eastAsia="Nunito Sans" w:hAnsi="Nunito Sans" w:cs="Nunito Sans"/>
              </w:rPr>
            </w:pPr>
            <w:r w:rsidRPr="2F2AB170">
              <w:rPr>
                <w:rFonts w:ascii="Nunito Sans" w:eastAsia="Nunito Sans" w:hAnsi="Nunito Sans" w:cs="Nunito Sans"/>
              </w:rPr>
              <w:t>N/A</w:t>
            </w:r>
          </w:p>
        </w:tc>
      </w:tr>
      <w:tr w:rsidR="00273856" w14:paraId="0D25A6B8" w14:textId="77777777" w:rsidTr="00681811">
        <w:trPr>
          <w:trHeight w:val="300"/>
        </w:trPr>
        <w:tc>
          <w:tcPr>
            <w:tcW w:w="697" w:type="dxa"/>
            <w:vAlign w:val="center"/>
          </w:tcPr>
          <w:p w14:paraId="325566FC" w14:textId="561292F0" w:rsidR="7915E5CC" w:rsidRDefault="1DA20F41" w:rsidP="2F2AB170">
            <w:pPr>
              <w:pStyle w:val="TableParagraph"/>
              <w:spacing w:before="36"/>
              <w:jc w:val="center"/>
              <w:rPr>
                <w:rFonts w:ascii="Nunito Sans" w:eastAsia="Nunito Sans" w:hAnsi="Nunito Sans" w:cs="Nunito Sans"/>
              </w:rPr>
            </w:pPr>
            <w:r w:rsidRPr="2F2AB170">
              <w:rPr>
                <w:rFonts w:ascii="Nunito Sans" w:eastAsia="Nunito Sans" w:hAnsi="Nunito Sans" w:cs="Nunito Sans"/>
              </w:rPr>
              <w:t>3.1</w:t>
            </w:r>
          </w:p>
        </w:tc>
        <w:tc>
          <w:tcPr>
            <w:tcW w:w="6126" w:type="dxa"/>
            <w:vAlign w:val="center"/>
          </w:tcPr>
          <w:p w14:paraId="4774EEF3" w14:textId="56BF62FE" w:rsidR="7915E5CC" w:rsidRDefault="62D623E8" w:rsidP="2F2AB170">
            <w:pPr>
              <w:pStyle w:val="TableParagraph"/>
              <w:spacing w:before="38" w:line="237" w:lineRule="auto"/>
              <w:ind w:right="957"/>
              <w:rPr>
                <w:rFonts w:ascii="Nunito Sans" w:eastAsia="Nunito Sans" w:hAnsi="Nunito Sans" w:cs="Nunito Sans"/>
              </w:rPr>
            </w:pPr>
            <w:r w:rsidRPr="18B8B9C1">
              <w:rPr>
                <w:rFonts w:ascii="Nunito Sans" w:eastAsia="Nunito Sans" w:hAnsi="Nunito Sans" w:cs="Nunito Sans"/>
              </w:rPr>
              <w:t>Food is sourced locally and is seasonal</w:t>
            </w:r>
            <w:r w:rsidR="14CD12BB" w:rsidRPr="18B8B9C1">
              <w:rPr>
                <w:rFonts w:ascii="Nunito Sans" w:eastAsia="Nunito Sans" w:hAnsi="Nunito Sans" w:cs="Nunito Sans"/>
              </w:rPr>
              <w:t xml:space="preserve"> as much as practical</w:t>
            </w:r>
            <w:r w:rsidR="1B33A91F" w:rsidRPr="18B8B9C1">
              <w:rPr>
                <w:rFonts w:ascii="Nunito Sans" w:eastAsia="Nunito Sans" w:hAnsi="Nunito Sans" w:cs="Nunito Sans"/>
              </w:rPr>
              <w:t>.</w:t>
            </w:r>
          </w:p>
        </w:tc>
        <w:sdt>
          <w:sdtPr>
            <w:rPr>
              <w:rFonts w:ascii="Nunito Sans" w:eastAsia="Nunito Sans" w:hAnsi="Nunito Sans" w:cs="Nunito Sans"/>
            </w:rPr>
            <w:id w:val="212389496"/>
            <w14:checkbox>
              <w14:checked w14:val="0"/>
              <w14:checkedState w14:val="2612" w14:font="MS Gothic"/>
              <w14:uncheckedState w14:val="2610" w14:font="MS Gothic"/>
            </w14:checkbox>
          </w:sdtPr>
          <w:sdtContent>
            <w:tc>
              <w:tcPr>
                <w:tcW w:w="887" w:type="dxa"/>
                <w:gridSpan w:val="2"/>
                <w:vAlign w:val="center"/>
              </w:tcPr>
              <w:p w14:paraId="64A1B658" w14:textId="1D2E5827"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979953433"/>
            <w14:checkbox>
              <w14:checked w14:val="0"/>
              <w14:checkedState w14:val="2612" w14:font="MS Gothic"/>
              <w14:uncheckedState w14:val="2610" w14:font="MS Gothic"/>
            </w14:checkbox>
          </w:sdtPr>
          <w:sdtContent>
            <w:tc>
              <w:tcPr>
                <w:tcW w:w="888" w:type="dxa"/>
                <w:gridSpan w:val="3"/>
                <w:vAlign w:val="center"/>
              </w:tcPr>
              <w:p w14:paraId="6E70B2CB" w14:textId="33211002"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319273032"/>
            <w14:checkbox>
              <w14:checked w14:val="0"/>
              <w14:checkedState w14:val="2612" w14:font="MS Gothic"/>
              <w14:uncheckedState w14:val="2610" w14:font="MS Gothic"/>
            </w14:checkbox>
          </w:sdtPr>
          <w:sdtContent>
            <w:tc>
              <w:tcPr>
                <w:tcW w:w="888" w:type="dxa"/>
                <w:gridSpan w:val="3"/>
                <w:vAlign w:val="center"/>
              </w:tcPr>
              <w:p w14:paraId="1354AF7E" w14:textId="62821D5D"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273856" w14:paraId="3D442517" w14:textId="77777777" w:rsidTr="00681811">
        <w:trPr>
          <w:trHeight w:val="300"/>
        </w:trPr>
        <w:tc>
          <w:tcPr>
            <w:tcW w:w="697" w:type="dxa"/>
            <w:vAlign w:val="center"/>
          </w:tcPr>
          <w:p w14:paraId="4F6FDD2A" w14:textId="56203D56" w:rsidR="7915E5CC" w:rsidRDefault="1DA20F41" w:rsidP="2F2AB170">
            <w:pPr>
              <w:pStyle w:val="TableParagraph"/>
              <w:spacing w:before="36"/>
              <w:jc w:val="center"/>
              <w:rPr>
                <w:rFonts w:ascii="Nunito Sans" w:eastAsia="Nunito Sans" w:hAnsi="Nunito Sans" w:cs="Nunito Sans"/>
              </w:rPr>
            </w:pPr>
            <w:r w:rsidRPr="2F2AB170">
              <w:rPr>
                <w:rFonts w:ascii="Nunito Sans" w:eastAsia="Nunito Sans" w:hAnsi="Nunito Sans" w:cs="Nunito Sans"/>
              </w:rPr>
              <w:t>3.2</w:t>
            </w:r>
          </w:p>
        </w:tc>
        <w:tc>
          <w:tcPr>
            <w:tcW w:w="6126" w:type="dxa"/>
            <w:vAlign w:val="center"/>
          </w:tcPr>
          <w:p w14:paraId="66F98FC0" w14:textId="6AC4BD7F" w:rsidR="7915E5CC" w:rsidRDefault="62D623E8" w:rsidP="2F2AB170">
            <w:pPr>
              <w:pStyle w:val="TableParagraph"/>
              <w:spacing w:before="38" w:line="237" w:lineRule="auto"/>
              <w:rPr>
                <w:rFonts w:ascii="Nunito Sans" w:eastAsia="Nunito Sans" w:hAnsi="Nunito Sans" w:cs="Nunito Sans"/>
              </w:rPr>
            </w:pPr>
            <w:r w:rsidRPr="18B8B9C1">
              <w:rPr>
                <w:rFonts w:ascii="Nunito Sans" w:eastAsia="Nunito Sans" w:hAnsi="Nunito Sans" w:cs="Nunito Sans"/>
              </w:rPr>
              <w:t>The menu contains vegetarian options</w:t>
            </w:r>
            <w:r w:rsidR="3EA7A788" w:rsidRPr="18B8B9C1">
              <w:rPr>
                <w:rFonts w:ascii="Nunito Sans" w:eastAsia="Nunito Sans" w:hAnsi="Nunito Sans" w:cs="Nunito Sans"/>
              </w:rPr>
              <w:t>.</w:t>
            </w:r>
          </w:p>
        </w:tc>
        <w:sdt>
          <w:sdtPr>
            <w:rPr>
              <w:rFonts w:ascii="Nunito Sans" w:eastAsia="Nunito Sans" w:hAnsi="Nunito Sans" w:cs="Nunito Sans"/>
            </w:rPr>
            <w:id w:val="668986744"/>
            <w14:checkbox>
              <w14:checked w14:val="0"/>
              <w14:checkedState w14:val="2612" w14:font="MS Gothic"/>
              <w14:uncheckedState w14:val="2610" w14:font="MS Gothic"/>
            </w14:checkbox>
          </w:sdtPr>
          <w:sdtContent>
            <w:tc>
              <w:tcPr>
                <w:tcW w:w="887" w:type="dxa"/>
                <w:gridSpan w:val="2"/>
                <w:vAlign w:val="center"/>
              </w:tcPr>
              <w:p w14:paraId="66838423" w14:textId="3C3F7214"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933113181"/>
            <w14:checkbox>
              <w14:checked w14:val="0"/>
              <w14:checkedState w14:val="2612" w14:font="MS Gothic"/>
              <w14:uncheckedState w14:val="2610" w14:font="MS Gothic"/>
            </w14:checkbox>
          </w:sdtPr>
          <w:sdtContent>
            <w:tc>
              <w:tcPr>
                <w:tcW w:w="888" w:type="dxa"/>
                <w:gridSpan w:val="3"/>
                <w:vAlign w:val="center"/>
              </w:tcPr>
              <w:p w14:paraId="4EBA8470" w14:textId="5617BB32"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10325167"/>
            <w14:checkbox>
              <w14:checked w14:val="0"/>
              <w14:checkedState w14:val="2612" w14:font="MS Gothic"/>
              <w14:uncheckedState w14:val="2610" w14:font="MS Gothic"/>
            </w14:checkbox>
          </w:sdtPr>
          <w:sdtContent>
            <w:tc>
              <w:tcPr>
                <w:tcW w:w="888" w:type="dxa"/>
                <w:gridSpan w:val="3"/>
                <w:vAlign w:val="center"/>
              </w:tcPr>
              <w:p w14:paraId="672A5AC4" w14:textId="18D20383"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273856" w14:paraId="7070D3EA" w14:textId="77777777" w:rsidTr="00681811">
        <w:trPr>
          <w:trHeight w:val="300"/>
        </w:trPr>
        <w:tc>
          <w:tcPr>
            <w:tcW w:w="697" w:type="dxa"/>
            <w:vAlign w:val="center"/>
          </w:tcPr>
          <w:p w14:paraId="0B866F0B" w14:textId="1D51FB48" w:rsidR="7915E5CC" w:rsidRDefault="1DA20F41" w:rsidP="2F2AB170">
            <w:pPr>
              <w:pStyle w:val="TableParagraph"/>
              <w:spacing w:before="36"/>
              <w:jc w:val="center"/>
              <w:rPr>
                <w:rFonts w:ascii="Nunito Sans" w:eastAsia="Nunito Sans" w:hAnsi="Nunito Sans" w:cs="Nunito Sans"/>
              </w:rPr>
            </w:pPr>
            <w:r w:rsidRPr="2F2AB170">
              <w:rPr>
                <w:rFonts w:ascii="Nunito Sans" w:eastAsia="Nunito Sans" w:hAnsi="Nunito Sans" w:cs="Nunito Sans"/>
              </w:rPr>
              <w:t>3.3</w:t>
            </w:r>
          </w:p>
        </w:tc>
        <w:tc>
          <w:tcPr>
            <w:tcW w:w="6126" w:type="dxa"/>
            <w:vAlign w:val="center"/>
          </w:tcPr>
          <w:p w14:paraId="42B07695" w14:textId="3867A502" w:rsidR="7915E5CC" w:rsidRDefault="62D623E8" w:rsidP="2F2AB170">
            <w:pPr>
              <w:pStyle w:val="TableParagraph"/>
              <w:spacing w:before="36"/>
              <w:rPr>
                <w:rFonts w:ascii="Nunito Sans" w:eastAsia="Nunito Sans" w:hAnsi="Nunito Sans" w:cs="Nunito Sans"/>
              </w:rPr>
            </w:pPr>
            <w:r w:rsidRPr="18B8B9C1">
              <w:rPr>
                <w:rFonts w:ascii="Nunito Sans" w:eastAsia="Nunito Sans" w:hAnsi="Nunito Sans" w:cs="Nunito Sans"/>
              </w:rPr>
              <w:t>Meals are served on reusable plates and with reusable cutlery</w:t>
            </w:r>
            <w:r w:rsidR="4461CA5A" w:rsidRPr="18B8B9C1">
              <w:rPr>
                <w:rFonts w:ascii="Nunito Sans" w:eastAsia="Nunito Sans" w:hAnsi="Nunito Sans" w:cs="Nunito Sans"/>
              </w:rPr>
              <w:t xml:space="preserve"> (</w:t>
            </w:r>
            <w:proofErr w:type="spellStart"/>
            <w:r w:rsidR="4461CA5A" w:rsidRPr="18B8B9C1">
              <w:rPr>
                <w:rFonts w:ascii="Nunito Sans" w:eastAsia="Nunito Sans" w:hAnsi="Nunito Sans" w:cs="Nunito Sans"/>
              </w:rPr>
              <w:t>eg.</w:t>
            </w:r>
            <w:proofErr w:type="spellEnd"/>
            <w:r w:rsidR="4461CA5A" w:rsidRPr="18B8B9C1">
              <w:rPr>
                <w:rFonts w:ascii="Nunito Sans" w:eastAsia="Nunito Sans" w:hAnsi="Nunito Sans" w:cs="Nunito Sans"/>
              </w:rPr>
              <w:t>, mess kits, dilly bags, etc)</w:t>
            </w:r>
            <w:r w:rsidRPr="18B8B9C1">
              <w:rPr>
                <w:rFonts w:ascii="Nunito Sans" w:eastAsia="Nunito Sans" w:hAnsi="Nunito Sans" w:cs="Nunito Sans"/>
              </w:rPr>
              <w:t>.</w:t>
            </w:r>
          </w:p>
        </w:tc>
        <w:sdt>
          <w:sdtPr>
            <w:rPr>
              <w:rFonts w:ascii="Nunito Sans" w:eastAsia="Nunito Sans" w:hAnsi="Nunito Sans" w:cs="Nunito Sans"/>
            </w:rPr>
            <w:id w:val="1667589394"/>
            <w14:checkbox>
              <w14:checked w14:val="0"/>
              <w14:checkedState w14:val="2612" w14:font="MS Gothic"/>
              <w14:uncheckedState w14:val="2610" w14:font="MS Gothic"/>
            </w14:checkbox>
          </w:sdtPr>
          <w:sdtContent>
            <w:tc>
              <w:tcPr>
                <w:tcW w:w="887" w:type="dxa"/>
                <w:gridSpan w:val="2"/>
                <w:vAlign w:val="center"/>
              </w:tcPr>
              <w:p w14:paraId="282FDD9F" w14:textId="56760E50"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116325945"/>
            <w14:checkbox>
              <w14:checked w14:val="0"/>
              <w14:checkedState w14:val="2612" w14:font="MS Gothic"/>
              <w14:uncheckedState w14:val="2610" w14:font="MS Gothic"/>
            </w14:checkbox>
          </w:sdtPr>
          <w:sdtContent>
            <w:tc>
              <w:tcPr>
                <w:tcW w:w="888" w:type="dxa"/>
                <w:gridSpan w:val="3"/>
                <w:vAlign w:val="center"/>
              </w:tcPr>
              <w:p w14:paraId="5997C23B" w14:textId="7398C9ED"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927418676"/>
            <w14:checkbox>
              <w14:checked w14:val="0"/>
              <w14:checkedState w14:val="2612" w14:font="MS Gothic"/>
              <w14:uncheckedState w14:val="2610" w14:font="MS Gothic"/>
            </w14:checkbox>
          </w:sdtPr>
          <w:sdtContent>
            <w:tc>
              <w:tcPr>
                <w:tcW w:w="888" w:type="dxa"/>
                <w:gridSpan w:val="3"/>
                <w:vAlign w:val="center"/>
              </w:tcPr>
              <w:p w14:paraId="4EF745C5" w14:textId="55294F10"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273856" w14:paraId="12C5ED3F" w14:textId="77777777" w:rsidTr="00681811">
        <w:trPr>
          <w:trHeight w:val="300"/>
        </w:trPr>
        <w:tc>
          <w:tcPr>
            <w:tcW w:w="697" w:type="dxa"/>
            <w:vAlign w:val="center"/>
          </w:tcPr>
          <w:p w14:paraId="05445D24" w14:textId="6397EB6F" w:rsidR="7915E5CC" w:rsidRDefault="1DA20F41" w:rsidP="2F2AB170">
            <w:pPr>
              <w:pStyle w:val="TableParagraph"/>
              <w:spacing w:before="36"/>
              <w:jc w:val="center"/>
              <w:rPr>
                <w:rFonts w:ascii="Nunito Sans" w:eastAsia="Nunito Sans" w:hAnsi="Nunito Sans" w:cs="Nunito Sans"/>
              </w:rPr>
            </w:pPr>
            <w:r w:rsidRPr="2F2AB170">
              <w:rPr>
                <w:rFonts w:ascii="Nunito Sans" w:eastAsia="Nunito Sans" w:hAnsi="Nunito Sans" w:cs="Nunito Sans"/>
              </w:rPr>
              <w:t>3.4</w:t>
            </w:r>
          </w:p>
        </w:tc>
        <w:tc>
          <w:tcPr>
            <w:tcW w:w="6126" w:type="dxa"/>
            <w:vAlign w:val="center"/>
          </w:tcPr>
          <w:p w14:paraId="62E7A55D" w14:textId="555CD860" w:rsidR="7915E5CC" w:rsidRDefault="62D623E8" w:rsidP="2F2AB170">
            <w:pPr>
              <w:pStyle w:val="TableParagraph"/>
              <w:spacing w:before="36"/>
              <w:rPr>
                <w:rFonts w:ascii="Nunito Sans" w:eastAsia="Nunito Sans" w:hAnsi="Nunito Sans" w:cs="Nunito Sans"/>
              </w:rPr>
            </w:pPr>
            <w:r w:rsidRPr="18B8B9C1">
              <w:rPr>
                <w:rFonts w:ascii="Nunito Sans" w:eastAsia="Nunito Sans" w:hAnsi="Nunito Sans" w:cs="Nunito Sans"/>
              </w:rPr>
              <w:t>Food leftovers (untouched) are redirected to food banks or similar</w:t>
            </w:r>
            <w:r w:rsidR="33B8F4F1" w:rsidRPr="18B8B9C1">
              <w:rPr>
                <w:rFonts w:ascii="Nunito Sans" w:eastAsia="Nunito Sans" w:hAnsi="Nunito Sans" w:cs="Nunito Sans"/>
              </w:rPr>
              <w:t>, where practical</w:t>
            </w:r>
            <w:r w:rsidR="0DDC96EA" w:rsidRPr="18B8B9C1">
              <w:rPr>
                <w:rFonts w:ascii="Nunito Sans" w:eastAsia="Nunito Sans" w:hAnsi="Nunito Sans" w:cs="Nunito Sans"/>
              </w:rPr>
              <w:t>.</w:t>
            </w:r>
          </w:p>
        </w:tc>
        <w:sdt>
          <w:sdtPr>
            <w:rPr>
              <w:rFonts w:ascii="Nunito Sans" w:eastAsia="Nunito Sans" w:hAnsi="Nunito Sans" w:cs="Nunito Sans"/>
            </w:rPr>
            <w:id w:val="390473264"/>
            <w14:checkbox>
              <w14:checked w14:val="0"/>
              <w14:checkedState w14:val="2612" w14:font="MS Gothic"/>
              <w14:uncheckedState w14:val="2610" w14:font="MS Gothic"/>
            </w14:checkbox>
          </w:sdtPr>
          <w:sdtContent>
            <w:tc>
              <w:tcPr>
                <w:tcW w:w="887" w:type="dxa"/>
                <w:gridSpan w:val="2"/>
                <w:vAlign w:val="center"/>
              </w:tcPr>
              <w:p w14:paraId="3DB22851" w14:textId="2CAA5E73"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2037640317"/>
            <w14:checkbox>
              <w14:checked w14:val="0"/>
              <w14:checkedState w14:val="2612" w14:font="MS Gothic"/>
              <w14:uncheckedState w14:val="2610" w14:font="MS Gothic"/>
            </w14:checkbox>
          </w:sdtPr>
          <w:sdtContent>
            <w:tc>
              <w:tcPr>
                <w:tcW w:w="888" w:type="dxa"/>
                <w:gridSpan w:val="3"/>
                <w:vAlign w:val="center"/>
              </w:tcPr>
              <w:p w14:paraId="3EE1171C" w14:textId="6580EDA9"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271673837"/>
            <w14:checkbox>
              <w14:checked w14:val="0"/>
              <w14:checkedState w14:val="2612" w14:font="MS Gothic"/>
              <w14:uncheckedState w14:val="2610" w14:font="MS Gothic"/>
            </w14:checkbox>
          </w:sdtPr>
          <w:sdtContent>
            <w:tc>
              <w:tcPr>
                <w:tcW w:w="888" w:type="dxa"/>
                <w:gridSpan w:val="3"/>
                <w:vAlign w:val="center"/>
              </w:tcPr>
              <w:p w14:paraId="5ACF257A" w14:textId="33F9A1CB"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273856" w14:paraId="37BD4AAC" w14:textId="77777777" w:rsidTr="00681811">
        <w:trPr>
          <w:cantSplit/>
          <w:trHeight w:val="300"/>
        </w:trPr>
        <w:tc>
          <w:tcPr>
            <w:tcW w:w="697" w:type="dxa"/>
            <w:vAlign w:val="center"/>
          </w:tcPr>
          <w:p w14:paraId="5AF4B119" w14:textId="2F00F1C8" w:rsidR="7915E5CC" w:rsidRDefault="1DA20F41" w:rsidP="2F2AB170">
            <w:pPr>
              <w:pStyle w:val="TableParagraph"/>
              <w:spacing w:before="36"/>
              <w:jc w:val="center"/>
              <w:rPr>
                <w:rFonts w:ascii="Nunito Sans" w:eastAsia="Nunito Sans" w:hAnsi="Nunito Sans" w:cs="Nunito Sans"/>
              </w:rPr>
            </w:pPr>
            <w:r w:rsidRPr="2F2AB170">
              <w:rPr>
                <w:rFonts w:ascii="Nunito Sans" w:eastAsia="Nunito Sans" w:hAnsi="Nunito Sans" w:cs="Nunito Sans"/>
              </w:rPr>
              <w:lastRenderedPageBreak/>
              <w:t>3.5</w:t>
            </w:r>
          </w:p>
        </w:tc>
        <w:tc>
          <w:tcPr>
            <w:tcW w:w="6126" w:type="dxa"/>
            <w:vAlign w:val="center"/>
          </w:tcPr>
          <w:p w14:paraId="21D2678F" w14:textId="5D3D1288" w:rsidR="7915E5CC" w:rsidRDefault="62D623E8" w:rsidP="2F2AB170">
            <w:pPr>
              <w:pStyle w:val="TableParagraph"/>
              <w:spacing w:before="38" w:line="237" w:lineRule="auto"/>
              <w:ind w:right="489"/>
              <w:rPr>
                <w:rFonts w:ascii="Nunito Sans" w:eastAsia="Nunito Sans" w:hAnsi="Nunito Sans" w:cs="Nunito Sans"/>
              </w:rPr>
            </w:pPr>
            <w:r w:rsidRPr="18B8B9C1">
              <w:rPr>
                <w:rFonts w:ascii="Nunito Sans" w:eastAsia="Nunito Sans" w:hAnsi="Nunito Sans" w:cs="Nunito Sans"/>
              </w:rPr>
              <w:t>Water is served from the tap/in jugs with glasses/from</w:t>
            </w:r>
            <w:r w:rsidR="23B43CF3" w:rsidRPr="18B8B9C1">
              <w:rPr>
                <w:rFonts w:ascii="Nunito Sans" w:eastAsia="Nunito Sans" w:hAnsi="Nunito Sans" w:cs="Nunito Sans"/>
              </w:rPr>
              <w:t xml:space="preserve"> </w:t>
            </w:r>
            <w:r w:rsidRPr="18B8B9C1">
              <w:rPr>
                <w:rFonts w:ascii="Nunito Sans" w:eastAsia="Nunito Sans" w:hAnsi="Nunito Sans" w:cs="Nunito Sans"/>
              </w:rPr>
              <w:t xml:space="preserve">large dispensers (or similar arrangements, </w:t>
            </w:r>
            <w:r w:rsidR="084EDAC6" w:rsidRPr="18B8B9C1">
              <w:rPr>
                <w:rFonts w:ascii="Nunito Sans" w:eastAsia="Nunito Sans" w:hAnsi="Nunito Sans" w:cs="Nunito Sans"/>
              </w:rPr>
              <w:t>if</w:t>
            </w:r>
            <w:r w:rsidRPr="18B8B9C1">
              <w:rPr>
                <w:rFonts w:ascii="Nunito Sans" w:eastAsia="Nunito Sans" w:hAnsi="Nunito Sans" w:cs="Nunito Sans"/>
              </w:rPr>
              <w:t xml:space="preserve"> they avoid individual plastic bottles).</w:t>
            </w:r>
          </w:p>
        </w:tc>
        <w:sdt>
          <w:sdtPr>
            <w:rPr>
              <w:rFonts w:ascii="Nunito Sans" w:eastAsia="Nunito Sans" w:hAnsi="Nunito Sans" w:cs="Nunito Sans"/>
            </w:rPr>
            <w:id w:val="-1653822621"/>
            <w14:checkbox>
              <w14:checked w14:val="0"/>
              <w14:checkedState w14:val="2612" w14:font="MS Gothic"/>
              <w14:uncheckedState w14:val="2610" w14:font="MS Gothic"/>
            </w14:checkbox>
          </w:sdtPr>
          <w:sdtContent>
            <w:tc>
              <w:tcPr>
                <w:tcW w:w="887" w:type="dxa"/>
                <w:gridSpan w:val="2"/>
                <w:vAlign w:val="center"/>
              </w:tcPr>
              <w:p w14:paraId="26265D7D" w14:textId="2D2C024D"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438720528"/>
            <w14:checkbox>
              <w14:checked w14:val="0"/>
              <w14:checkedState w14:val="2612" w14:font="MS Gothic"/>
              <w14:uncheckedState w14:val="2610" w14:font="MS Gothic"/>
            </w14:checkbox>
          </w:sdtPr>
          <w:sdtContent>
            <w:tc>
              <w:tcPr>
                <w:tcW w:w="888" w:type="dxa"/>
                <w:gridSpan w:val="3"/>
                <w:vAlign w:val="center"/>
              </w:tcPr>
              <w:p w14:paraId="434B0F93" w14:textId="068EDF9C"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170251890"/>
            <w14:checkbox>
              <w14:checked w14:val="0"/>
              <w14:checkedState w14:val="2612" w14:font="MS Gothic"/>
              <w14:uncheckedState w14:val="2610" w14:font="MS Gothic"/>
            </w14:checkbox>
          </w:sdtPr>
          <w:sdtContent>
            <w:tc>
              <w:tcPr>
                <w:tcW w:w="888" w:type="dxa"/>
                <w:gridSpan w:val="3"/>
                <w:vAlign w:val="center"/>
              </w:tcPr>
              <w:p w14:paraId="3E27F035" w14:textId="19709BA2"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273856" w14:paraId="5BC5D0EE" w14:textId="77777777" w:rsidTr="00681811">
        <w:trPr>
          <w:trHeight w:val="300"/>
        </w:trPr>
        <w:tc>
          <w:tcPr>
            <w:tcW w:w="697" w:type="dxa"/>
            <w:vAlign w:val="center"/>
          </w:tcPr>
          <w:p w14:paraId="17FCED65" w14:textId="504DBB61" w:rsidR="7915E5CC" w:rsidRDefault="1DA20F41" w:rsidP="2F2AB170">
            <w:pPr>
              <w:pStyle w:val="TableParagraph"/>
              <w:spacing w:before="36"/>
              <w:jc w:val="center"/>
              <w:rPr>
                <w:rFonts w:ascii="Nunito Sans" w:eastAsia="Nunito Sans" w:hAnsi="Nunito Sans" w:cs="Nunito Sans"/>
              </w:rPr>
            </w:pPr>
            <w:r w:rsidRPr="2F2AB170">
              <w:rPr>
                <w:rFonts w:ascii="Nunito Sans" w:eastAsia="Nunito Sans" w:hAnsi="Nunito Sans" w:cs="Nunito Sans"/>
              </w:rPr>
              <w:t>3.6</w:t>
            </w:r>
          </w:p>
        </w:tc>
        <w:tc>
          <w:tcPr>
            <w:tcW w:w="6126" w:type="dxa"/>
            <w:vAlign w:val="center"/>
          </w:tcPr>
          <w:p w14:paraId="7C413288" w14:textId="4676921F" w:rsidR="7915E5CC" w:rsidRDefault="54FC4136" w:rsidP="2F2AB170">
            <w:pPr>
              <w:pStyle w:val="TableParagraph"/>
              <w:spacing w:before="36"/>
              <w:rPr>
                <w:rFonts w:ascii="Nunito Sans" w:eastAsia="Nunito Sans" w:hAnsi="Nunito Sans" w:cs="Nunito Sans"/>
              </w:rPr>
            </w:pPr>
            <w:r w:rsidRPr="2F2AB170">
              <w:rPr>
                <w:rFonts w:ascii="Nunito Sans" w:eastAsia="Nunito Sans" w:hAnsi="Nunito Sans" w:cs="Nunito Sans"/>
              </w:rPr>
              <w:t>Coffee/tea is served in reusable cups.</w:t>
            </w:r>
          </w:p>
        </w:tc>
        <w:sdt>
          <w:sdtPr>
            <w:rPr>
              <w:rFonts w:ascii="Nunito Sans" w:eastAsia="Nunito Sans" w:hAnsi="Nunito Sans" w:cs="Nunito Sans"/>
            </w:rPr>
            <w:id w:val="-321816427"/>
            <w14:checkbox>
              <w14:checked w14:val="0"/>
              <w14:checkedState w14:val="2612" w14:font="MS Gothic"/>
              <w14:uncheckedState w14:val="2610" w14:font="MS Gothic"/>
            </w14:checkbox>
          </w:sdtPr>
          <w:sdtContent>
            <w:tc>
              <w:tcPr>
                <w:tcW w:w="887" w:type="dxa"/>
                <w:gridSpan w:val="2"/>
                <w:vAlign w:val="center"/>
              </w:tcPr>
              <w:p w14:paraId="1EE52BD5" w14:textId="2C473EF5"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36689280"/>
            <w14:checkbox>
              <w14:checked w14:val="0"/>
              <w14:checkedState w14:val="2612" w14:font="MS Gothic"/>
              <w14:uncheckedState w14:val="2610" w14:font="MS Gothic"/>
            </w14:checkbox>
          </w:sdtPr>
          <w:sdtContent>
            <w:tc>
              <w:tcPr>
                <w:tcW w:w="888" w:type="dxa"/>
                <w:gridSpan w:val="3"/>
                <w:vAlign w:val="center"/>
              </w:tcPr>
              <w:p w14:paraId="090F6C3F" w14:textId="57351068"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334882694"/>
            <w14:checkbox>
              <w14:checked w14:val="0"/>
              <w14:checkedState w14:val="2612" w14:font="MS Gothic"/>
              <w14:uncheckedState w14:val="2610" w14:font="MS Gothic"/>
            </w14:checkbox>
          </w:sdtPr>
          <w:sdtContent>
            <w:tc>
              <w:tcPr>
                <w:tcW w:w="888" w:type="dxa"/>
                <w:gridSpan w:val="3"/>
                <w:vAlign w:val="center"/>
              </w:tcPr>
              <w:p w14:paraId="62CFEC81" w14:textId="306BCED1"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273856" w14:paraId="007D91CD" w14:textId="77777777" w:rsidTr="00681811">
        <w:trPr>
          <w:trHeight w:val="300"/>
        </w:trPr>
        <w:tc>
          <w:tcPr>
            <w:tcW w:w="697" w:type="dxa"/>
            <w:vAlign w:val="center"/>
          </w:tcPr>
          <w:p w14:paraId="0703D56D" w14:textId="17F695FB" w:rsidR="7915E5CC" w:rsidRDefault="1DA20F41" w:rsidP="2F2AB170">
            <w:pPr>
              <w:pStyle w:val="TableParagraph"/>
              <w:spacing w:before="36"/>
              <w:jc w:val="center"/>
              <w:rPr>
                <w:rFonts w:ascii="Nunito Sans" w:eastAsia="Nunito Sans" w:hAnsi="Nunito Sans" w:cs="Nunito Sans"/>
              </w:rPr>
            </w:pPr>
            <w:r w:rsidRPr="2F2AB170">
              <w:rPr>
                <w:rFonts w:ascii="Nunito Sans" w:eastAsia="Nunito Sans" w:hAnsi="Nunito Sans" w:cs="Nunito Sans"/>
              </w:rPr>
              <w:t>3.7</w:t>
            </w:r>
          </w:p>
        </w:tc>
        <w:tc>
          <w:tcPr>
            <w:tcW w:w="6126" w:type="dxa"/>
            <w:vAlign w:val="center"/>
          </w:tcPr>
          <w:p w14:paraId="7D9FFB97" w14:textId="542AACAF" w:rsidR="7915E5CC" w:rsidRDefault="54FC4136" w:rsidP="2F2AB170">
            <w:pPr>
              <w:pStyle w:val="TableParagraph"/>
              <w:spacing w:before="36"/>
              <w:rPr>
                <w:rFonts w:ascii="Nunito Sans" w:eastAsia="Nunito Sans" w:hAnsi="Nunito Sans" w:cs="Nunito Sans"/>
              </w:rPr>
            </w:pPr>
            <w:r w:rsidRPr="2F2AB170">
              <w:rPr>
                <w:rFonts w:ascii="Nunito Sans" w:eastAsia="Nunito Sans" w:hAnsi="Nunito Sans" w:cs="Nunito Sans"/>
              </w:rPr>
              <w:t>The contracted caterer (if applicable) has an environmental policy in place.</w:t>
            </w:r>
          </w:p>
        </w:tc>
        <w:sdt>
          <w:sdtPr>
            <w:rPr>
              <w:rFonts w:ascii="Nunito Sans" w:eastAsia="Nunito Sans" w:hAnsi="Nunito Sans" w:cs="Nunito Sans"/>
            </w:rPr>
            <w:id w:val="-1686127381"/>
            <w14:checkbox>
              <w14:checked w14:val="0"/>
              <w14:checkedState w14:val="2612" w14:font="MS Gothic"/>
              <w14:uncheckedState w14:val="2610" w14:font="MS Gothic"/>
            </w14:checkbox>
          </w:sdtPr>
          <w:sdtContent>
            <w:tc>
              <w:tcPr>
                <w:tcW w:w="887" w:type="dxa"/>
                <w:gridSpan w:val="2"/>
                <w:vAlign w:val="center"/>
              </w:tcPr>
              <w:p w14:paraId="641983DF" w14:textId="7A5AA7ED"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944608760"/>
            <w14:checkbox>
              <w14:checked w14:val="0"/>
              <w14:checkedState w14:val="2612" w14:font="MS Gothic"/>
              <w14:uncheckedState w14:val="2610" w14:font="MS Gothic"/>
            </w14:checkbox>
          </w:sdtPr>
          <w:sdtContent>
            <w:tc>
              <w:tcPr>
                <w:tcW w:w="888" w:type="dxa"/>
                <w:gridSpan w:val="3"/>
                <w:vAlign w:val="center"/>
              </w:tcPr>
              <w:p w14:paraId="7A373D9F" w14:textId="6072D487"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619440894"/>
            <w14:checkbox>
              <w14:checked w14:val="0"/>
              <w14:checkedState w14:val="2612" w14:font="MS Gothic"/>
              <w14:uncheckedState w14:val="2610" w14:font="MS Gothic"/>
            </w14:checkbox>
          </w:sdtPr>
          <w:sdtContent>
            <w:tc>
              <w:tcPr>
                <w:tcW w:w="888" w:type="dxa"/>
                <w:gridSpan w:val="3"/>
                <w:vAlign w:val="center"/>
              </w:tcPr>
              <w:p w14:paraId="07F2231F" w14:textId="6D49C28B"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08348A" w14:paraId="20737386" w14:textId="77777777" w:rsidTr="00D83D51">
        <w:trPr>
          <w:trHeight w:val="300"/>
        </w:trPr>
        <w:tc>
          <w:tcPr>
            <w:tcW w:w="9486" w:type="dxa"/>
            <w:gridSpan w:val="10"/>
            <w:vAlign w:val="center"/>
          </w:tcPr>
          <w:p w14:paraId="6C1C4C9F" w14:textId="0B43BC08" w:rsidR="0008348A" w:rsidRDefault="0008348A" w:rsidP="2F2AB170">
            <w:pPr>
              <w:rPr>
                <w:rFonts w:ascii="Nunito Sans" w:eastAsia="Nunito Sans" w:hAnsi="Nunito Sans" w:cs="Nunito Sans"/>
              </w:rPr>
            </w:pPr>
          </w:p>
        </w:tc>
      </w:tr>
      <w:tr w:rsidR="7915E5CC" w14:paraId="69B642B3" w14:textId="77777777" w:rsidTr="007D513F">
        <w:trPr>
          <w:trHeight w:val="300"/>
        </w:trPr>
        <w:tc>
          <w:tcPr>
            <w:tcW w:w="697" w:type="dxa"/>
            <w:shd w:val="clear" w:color="auto" w:fill="002060"/>
            <w:vAlign w:val="center"/>
          </w:tcPr>
          <w:p w14:paraId="4A9F373D" w14:textId="220B59F7" w:rsidR="3ED90F58" w:rsidRDefault="469CEDDF" w:rsidP="2F2AB170">
            <w:pPr>
              <w:jc w:val="center"/>
              <w:rPr>
                <w:rFonts w:ascii="Nunito Sans" w:eastAsia="Nunito Sans" w:hAnsi="Nunito Sans" w:cs="Nunito Sans"/>
                <w:b/>
                <w:bCs/>
              </w:rPr>
            </w:pPr>
            <w:r w:rsidRPr="2F2AB170">
              <w:rPr>
                <w:rFonts w:ascii="Nunito Sans" w:eastAsia="Nunito Sans" w:hAnsi="Nunito Sans" w:cs="Nunito Sans"/>
                <w:b/>
                <w:bCs/>
              </w:rPr>
              <w:t>4</w:t>
            </w:r>
          </w:p>
        </w:tc>
        <w:tc>
          <w:tcPr>
            <w:tcW w:w="8789" w:type="dxa"/>
            <w:gridSpan w:val="9"/>
            <w:shd w:val="clear" w:color="auto" w:fill="002060"/>
            <w:vAlign w:val="center"/>
          </w:tcPr>
          <w:p w14:paraId="298CB868" w14:textId="3117F690" w:rsidR="3ED90F58" w:rsidRDefault="469CEDDF" w:rsidP="2F2AB170">
            <w:pPr>
              <w:rPr>
                <w:rFonts w:ascii="Nunito Sans" w:eastAsia="Nunito Sans" w:hAnsi="Nunito Sans" w:cs="Nunito Sans"/>
                <w:b/>
                <w:bCs/>
              </w:rPr>
            </w:pPr>
            <w:r w:rsidRPr="2F2AB170">
              <w:rPr>
                <w:rFonts w:ascii="Nunito Sans" w:eastAsia="Nunito Sans" w:hAnsi="Nunito Sans" w:cs="Nunito Sans"/>
                <w:b/>
                <w:bCs/>
              </w:rPr>
              <w:t>Waste</w:t>
            </w:r>
          </w:p>
        </w:tc>
      </w:tr>
      <w:tr w:rsidR="7915E5CC" w14:paraId="580EEFD9" w14:textId="77777777" w:rsidTr="00A0695B">
        <w:trPr>
          <w:trHeight w:val="2268"/>
        </w:trPr>
        <w:tc>
          <w:tcPr>
            <w:tcW w:w="9486" w:type="dxa"/>
            <w:gridSpan w:val="10"/>
          </w:tcPr>
          <w:p w14:paraId="46788128" w14:textId="470BD0D8" w:rsidR="7915E5CC" w:rsidRDefault="0690AB2F" w:rsidP="00AE4543">
            <w:pPr>
              <w:pStyle w:val="TableParagraph"/>
              <w:spacing w:line="237" w:lineRule="auto"/>
              <w:rPr>
                <w:rFonts w:ascii="Nunito Sans" w:eastAsia="Nunito Sans" w:hAnsi="Nunito Sans" w:cs="Nunito Sans"/>
              </w:rPr>
            </w:pPr>
            <w:r w:rsidRPr="21DB6176">
              <w:rPr>
                <w:rFonts w:ascii="Nunito Sans" w:eastAsia="Nunito Sans" w:hAnsi="Nunito Sans" w:cs="Nunito Sans"/>
              </w:rPr>
              <w:t>Detail your event waste management plan</w:t>
            </w:r>
            <w:r w:rsidR="3C5EAF69" w:rsidRPr="21DB6176">
              <w:rPr>
                <w:rFonts w:ascii="Nunito Sans" w:eastAsia="Nunito Sans" w:hAnsi="Nunito Sans" w:cs="Nunito Sans"/>
              </w:rPr>
              <w:t>.</w:t>
            </w:r>
          </w:p>
          <w:sdt>
            <w:sdtPr>
              <w:rPr>
                <w:rFonts w:ascii="Nunito Sans" w:eastAsia="Nunito Sans" w:hAnsi="Nunito Sans" w:cs="Nunito Sans"/>
              </w:rPr>
              <w:id w:val="678469525"/>
              <w:placeholder>
                <w:docPart w:val="DefaultPlaceholder_-1854013440"/>
              </w:placeholder>
              <w:showingPlcHdr/>
            </w:sdtPr>
            <w:sdtContent>
              <w:p w14:paraId="424CCD3D" w14:textId="3DFC9D82" w:rsidR="7915E5CC" w:rsidRDefault="00681811" w:rsidP="00AE4543">
                <w:pPr>
                  <w:rPr>
                    <w:rFonts w:ascii="Nunito Sans" w:eastAsia="Nunito Sans" w:hAnsi="Nunito Sans" w:cs="Nunito Sans"/>
                  </w:rPr>
                </w:pPr>
                <w:r w:rsidRPr="00E412E6">
                  <w:rPr>
                    <w:rStyle w:val="PlaceholderText"/>
                  </w:rPr>
                  <w:t>Click or tap here to enter text.</w:t>
                </w:r>
              </w:p>
            </w:sdtContent>
          </w:sdt>
        </w:tc>
      </w:tr>
      <w:tr w:rsidR="00AE311D" w14:paraId="1FC0AC59" w14:textId="77777777" w:rsidTr="007D513F">
        <w:trPr>
          <w:trHeight w:val="300"/>
        </w:trPr>
        <w:tc>
          <w:tcPr>
            <w:tcW w:w="6823" w:type="dxa"/>
            <w:gridSpan w:val="2"/>
            <w:vMerge w:val="restart"/>
            <w:vAlign w:val="center"/>
          </w:tcPr>
          <w:p w14:paraId="5ECBCD65" w14:textId="77777777" w:rsidR="00AE311D" w:rsidRDefault="00AE311D" w:rsidP="009D0F78">
            <w:pPr>
              <w:rPr>
                <w:rFonts w:ascii="Nunito Sans" w:eastAsia="Nunito Sans" w:hAnsi="Nunito Sans" w:cs="Nunito Sans"/>
              </w:rPr>
            </w:pPr>
            <w:r w:rsidRPr="2F2AB170">
              <w:rPr>
                <w:rFonts w:ascii="Nunito Sans" w:eastAsia="Nunito Sans" w:hAnsi="Nunito Sans" w:cs="Nunito Sans"/>
                <w:i/>
                <w:iCs/>
              </w:rPr>
              <w:t>Consider the following as part of your response:</w:t>
            </w:r>
          </w:p>
        </w:tc>
        <w:tc>
          <w:tcPr>
            <w:tcW w:w="2663" w:type="dxa"/>
            <w:gridSpan w:val="8"/>
            <w:shd w:val="clear" w:color="auto" w:fill="D9E2F3" w:themeFill="accent1" w:themeFillTint="33"/>
          </w:tcPr>
          <w:p w14:paraId="4B937B39" w14:textId="77777777" w:rsidR="00AE311D" w:rsidRPr="00AE4543" w:rsidRDefault="00AE311D" w:rsidP="009D0F78">
            <w:pPr>
              <w:spacing w:line="259" w:lineRule="auto"/>
              <w:jc w:val="center"/>
              <w:rPr>
                <w:rFonts w:ascii="Nunito Sans" w:eastAsia="Nunito Sans" w:hAnsi="Nunito Sans" w:cs="Nunito Sans"/>
              </w:rPr>
            </w:pPr>
            <w:r w:rsidRPr="00AE4543">
              <w:rPr>
                <w:rFonts w:ascii="Nunito Sans" w:eastAsia="Nunito Sans" w:hAnsi="Nunito Sans" w:cs="Nunito Sans"/>
              </w:rPr>
              <w:t xml:space="preserve">Answer </w:t>
            </w:r>
          </w:p>
          <w:p w14:paraId="73EB2A3F" w14:textId="77777777" w:rsidR="00AE311D" w:rsidRPr="00AE4543" w:rsidRDefault="00AE311D" w:rsidP="009D0F78">
            <w:pPr>
              <w:spacing w:line="259" w:lineRule="auto"/>
              <w:jc w:val="center"/>
              <w:rPr>
                <w:rFonts w:ascii="Nunito Sans" w:eastAsia="Nunito Sans" w:hAnsi="Nunito Sans" w:cs="Nunito Sans"/>
              </w:rPr>
            </w:pPr>
            <w:r w:rsidRPr="00AE4543">
              <w:rPr>
                <w:rFonts w:ascii="Nunito Sans" w:eastAsia="Nunito Sans" w:hAnsi="Nunito Sans" w:cs="Nunito Sans"/>
              </w:rPr>
              <w:t>(self-assessment)</w:t>
            </w:r>
          </w:p>
        </w:tc>
      </w:tr>
      <w:tr w:rsidR="00AE311D" w14:paraId="6995F73C" w14:textId="77777777" w:rsidTr="00AE4543">
        <w:trPr>
          <w:trHeight w:val="300"/>
        </w:trPr>
        <w:tc>
          <w:tcPr>
            <w:tcW w:w="6823" w:type="dxa"/>
            <w:gridSpan w:val="2"/>
            <w:vMerge/>
            <w:vAlign w:val="center"/>
          </w:tcPr>
          <w:p w14:paraId="3DA096BE" w14:textId="77777777" w:rsidR="00AE311D" w:rsidRDefault="00AE311D" w:rsidP="009D0F78"/>
        </w:tc>
        <w:tc>
          <w:tcPr>
            <w:tcW w:w="887" w:type="dxa"/>
            <w:gridSpan w:val="2"/>
            <w:shd w:val="clear" w:color="auto" w:fill="D0CECE" w:themeFill="background2" w:themeFillShade="E6"/>
          </w:tcPr>
          <w:p w14:paraId="54C3CAA4" w14:textId="77777777" w:rsidR="00AE311D" w:rsidRPr="00AE4543" w:rsidRDefault="00AE311D" w:rsidP="009D0F78">
            <w:pPr>
              <w:spacing w:line="259" w:lineRule="auto"/>
              <w:jc w:val="center"/>
              <w:rPr>
                <w:rFonts w:ascii="Nunito Sans" w:eastAsia="Nunito Sans" w:hAnsi="Nunito Sans" w:cs="Nunito Sans"/>
              </w:rPr>
            </w:pPr>
            <w:r w:rsidRPr="00AE4543">
              <w:rPr>
                <w:rFonts w:ascii="Nunito Sans" w:eastAsia="Nunito Sans" w:hAnsi="Nunito Sans" w:cs="Nunito Sans"/>
              </w:rPr>
              <w:t>Yes</w:t>
            </w:r>
          </w:p>
        </w:tc>
        <w:tc>
          <w:tcPr>
            <w:tcW w:w="888" w:type="dxa"/>
            <w:gridSpan w:val="3"/>
            <w:shd w:val="clear" w:color="auto" w:fill="D0CECE" w:themeFill="background2" w:themeFillShade="E6"/>
          </w:tcPr>
          <w:p w14:paraId="7641EAB0" w14:textId="77777777" w:rsidR="00AE311D" w:rsidRPr="00AE4543" w:rsidRDefault="00AE311D" w:rsidP="009D0F78">
            <w:pPr>
              <w:spacing w:line="259" w:lineRule="auto"/>
              <w:jc w:val="center"/>
              <w:rPr>
                <w:rFonts w:ascii="Nunito Sans" w:eastAsia="Nunito Sans" w:hAnsi="Nunito Sans" w:cs="Nunito Sans"/>
              </w:rPr>
            </w:pPr>
            <w:r w:rsidRPr="00AE4543">
              <w:rPr>
                <w:rFonts w:ascii="Nunito Sans" w:eastAsia="Nunito Sans" w:hAnsi="Nunito Sans" w:cs="Nunito Sans"/>
              </w:rPr>
              <w:t>No</w:t>
            </w:r>
          </w:p>
        </w:tc>
        <w:tc>
          <w:tcPr>
            <w:tcW w:w="888" w:type="dxa"/>
            <w:gridSpan w:val="3"/>
            <w:shd w:val="clear" w:color="auto" w:fill="D0CECE" w:themeFill="background2" w:themeFillShade="E6"/>
          </w:tcPr>
          <w:p w14:paraId="59D55E78" w14:textId="77777777" w:rsidR="00AE311D" w:rsidRPr="00AE4543" w:rsidRDefault="00AE311D" w:rsidP="009D0F78">
            <w:pPr>
              <w:spacing w:line="259" w:lineRule="auto"/>
              <w:jc w:val="center"/>
              <w:rPr>
                <w:rFonts w:ascii="Nunito Sans" w:eastAsia="Nunito Sans" w:hAnsi="Nunito Sans" w:cs="Nunito Sans"/>
              </w:rPr>
            </w:pPr>
            <w:r w:rsidRPr="00AE4543">
              <w:rPr>
                <w:rFonts w:ascii="Nunito Sans" w:eastAsia="Nunito Sans" w:hAnsi="Nunito Sans" w:cs="Nunito Sans"/>
              </w:rPr>
              <w:t>N/A</w:t>
            </w:r>
          </w:p>
        </w:tc>
      </w:tr>
      <w:tr w:rsidR="00273856" w14:paraId="6CD91009" w14:textId="77777777" w:rsidTr="00681811">
        <w:trPr>
          <w:trHeight w:val="300"/>
        </w:trPr>
        <w:tc>
          <w:tcPr>
            <w:tcW w:w="697" w:type="dxa"/>
            <w:vAlign w:val="center"/>
          </w:tcPr>
          <w:p w14:paraId="65EF4A18" w14:textId="370A03E5" w:rsidR="48EF5578" w:rsidRDefault="57433307" w:rsidP="2F2AB170">
            <w:pPr>
              <w:pStyle w:val="TableParagraph"/>
              <w:spacing w:before="36"/>
              <w:ind w:left="80"/>
              <w:jc w:val="center"/>
              <w:rPr>
                <w:rFonts w:ascii="Nunito Sans" w:eastAsia="Nunito Sans" w:hAnsi="Nunito Sans" w:cs="Nunito Sans"/>
              </w:rPr>
            </w:pPr>
            <w:r w:rsidRPr="2F2AB170">
              <w:rPr>
                <w:rFonts w:ascii="Nunito Sans" w:eastAsia="Nunito Sans" w:hAnsi="Nunito Sans" w:cs="Nunito Sans"/>
              </w:rPr>
              <w:t>4.1</w:t>
            </w:r>
          </w:p>
        </w:tc>
        <w:tc>
          <w:tcPr>
            <w:tcW w:w="6126" w:type="dxa"/>
            <w:vAlign w:val="center"/>
          </w:tcPr>
          <w:p w14:paraId="78326E7C" w14:textId="1CD606E0" w:rsidR="48EF5578" w:rsidRDefault="1020942B" w:rsidP="2F2AB170">
            <w:pPr>
              <w:pStyle w:val="TableParagraph"/>
              <w:spacing w:before="38" w:line="237" w:lineRule="auto"/>
              <w:ind w:left="80" w:right="77"/>
            </w:pPr>
            <w:r w:rsidRPr="18B8B9C1">
              <w:rPr>
                <w:rFonts w:ascii="Nunito Sans" w:eastAsia="Nunito Sans" w:hAnsi="Nunito Sans" w:cs="Nunito Sans"/>
              </w:rPr>
              <w:t>Waste from the event will be recycled</w:t>
            </w:r>
          </w:p>
        </w:tc>
        <w:sdt>
          <w:sdtPr>
            <w:rPr>
              <w:rFonts w:ascii="Nunito Sans" w:eastAsia="Nunito Sans" w:hAnsi="Nunito Sans" w:cs="Nunito Sans"/>
            </w:rPr>
            <w:id w:val="1311910389"/>
            <w14:checkbox>
              <w14:checked w14:val="0"/>
              <w14:checkedState w14:val="2612" w14:font="MS Gothic"/>
              <w14:uncheckedState w14:val="2610" w14:font="MS Gothic"/>
            </w14:checkbox>
          </w:sdtPr>
          <w:sdtContent>
            <w:tc>
              <w:tcPr>
                <w:tcW w:w="887" w:type="dxa"/>
                <w:gridSpan w:val="2"/>
                <w:vAlign w:val="center"/>
              </w:tcPr>
              <w:p w14:paraId="230B242E" w14:textId="78C1080F"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543176426"/>
            <w14:checkbox>
              <w14:checked w14:val="0"/>
              <w14:checkedState w14:val="2612" w14:font="MS Gothic"/>
              <w14:uncheckedState w14:val="2610" w14:font="MS Gothic"/>
            </w14:checkbox>
          </w:sdtPr>
          <w:sdtContent>
            <w:tc>
              <w:tcPr>
                <w:tcW w:w="888" w:type="dxa"/>
                <w:gridSpan w:val="3"/>
                <w:vAlign w:val="center"/>
              </w:tcPr>
              <w:p w14:paraId="1BAFC382" w14:textId="26AA3556"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359244112"/>
            <w14:checkbox>
              <w14:checked w14:val="0"/>
              <w14:checkedState w14:val="2612" w14:font="MS Gothic"/>
              <w14:uncheckedState w14:val="2610" w14:font="MS Gothic"/>
            </w14:checkbox>
          </w:sdtPr>
          <w:sdtContent>
            <w:tc>
              <w:tcPr>
                <w:tcW w:w="888" w:type="dxa"/>
                <w:gridSpan w:val="3"/>
                <w:vAlign w:val="center"/>
              </w:tcPr>
              <w:p w14:paraId="219A5778" w14:textId="709CFACB" w:rsidR="7915E5CC"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273856" w14:paraId="70EB91C5" w14:textId="77777777" w:rsidTr="00681811">
        <w:trPr>
          <w:trHeight w:val="300"/>
        </w:trPr>
        <w:tc>
          <w:tcPr>
            <w:tcW w:w="697" w:type="dxa"/>
            <w:vAlign w:val="center"/>
          </w:tcPr>
          <w:p w14:paraId="7585A4A7" w14:textId="6D9EF1A1" w:rsidR="48EF5578" w:rsidRDefault="57433307" w:rsidP="2F2AB170">
            <w:pPr>
              <w:pStyle w:val="TableParagraph"/>
              <w:spacing w:before="36"/>
              <w:ind w:left="79"/>
              <w:jc w:val="center"/>
              <w:rPr>
                <w:rFonts w:ascii="Nunito Sans" w:eastAsia="Nunito Sans" w:hAnsi="Nunito Sans" w:cs="Nunito Sans"/>
              </w:rPr>
            </w:pPr>
            <w:r w:rsidRPr="2F2AB170">
              <w:rPr>
                <w:rFonts w:ascii="Nunito Sans" w:eastAsia="Nunito Sans" w:hAnsi="Nunito Sans" w:cs="Nunito Sans"/>
              </w:rPr>
              <w:t>4.2</w:t>
            </w:r>
          </w:p>
        </w:tc>
        <w:tc>
          <w:tcPr>
            <w:tcW w:w="6126" w:type="dxa"/>
            <w:vAlign w:val="center"/>
          </w:tcPr>
          <w:p w14:paraId="0493B54E" w14:textId="6F49F3BB" w:rsidR="48EF5578" w:rsidRDefault="1020942B" w:rsidP="2F2AB170">
            <w:pPr>
              <w:pStyle w:val="TableParagraph"/>
              <w:spacing w:before="38" w:line="237" w:lineRule="auto"/>
              <w:ind w:left="80" w:right="77"/>
              <w:rPr>
                <w:rFonts w:ascii="Nunito Sans" w:eastAsia="Nunito Sans" w:hAnsi="Nunito Sans" w:cs="Nunito Sans"/>
              </w:rPr>
            </w:pPr>
            <w:r w:rsidRPr="18B8B9C1">
              <w:rPr>
                <w:rFonts w:ascii="Nunito Sans" w:eastAsia="Nunito Sans" w:hAnsi="Nunito Sans" w:cs="Nunito Sans"/>
              </w:rPr>
              <w:t>Food waste will be composted</w:t>
            </w:r>
          </w:p>
        </w:tc>
        <w:sdt>
          <w:sdtPr>
            <w:rPr>
              <w:rFonts w:ascii="Nunito Sans" w:eastAsia="Nunito Sans" w:hAnsi="Nunito Sans" w:cs="Nunito Sans"/>
            </w:rPr>
            <w:id w:val="-1997951437"/>
            <w14:checkbox>
              <w14:checked w14:val="0"/>
              <w14:checkedState w14:val="2612" w14:font="MS Gothic"/>
              <w14:uncheckedState w14:val="2610" w14:font="MS Gothic"/>
            </w14:checkbox>
          </w:sdtPr>
          <w:sdtContent>
            <w:tc>
              <w:tcPr>
                <w:tcW w:w="887" w:type="dxa"/>
                <w:gridSpan w:val="2"/>
                <w:vAlign w:val="center"/>
              </w:tcPr>
              <w:p w14:paraId="448A684E" w14:textId="1F11EAE7"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268540525"/>
            <w14:checkbox>
              <w14:checked w14:val="0"/>
              <w14:checkedState w14:val="2612" w14:font="MS Gothic"/>
              <w14:uncheckedState w14:val="2610" w14:font="MS Gothic"/>
            </w14:checkbox>
          </w:sdtPr>
          <w:sdtContent>
            <w:tc>
              <w:tcPr>
                <w:tcW w:w="888" w:type="dxa"/>
                <w:gridSpan w:val="3"/>
                <w:vAlign w:val="center"/>
              </w:tcPr>
              <w:p w14:paraId="7B64EF10" w14:textId="5278DEC5"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474372353"/>
            <w14:checkbox>
              <w14:checked w14:val="0"/>
              <w14:checkedState w14:val="2612" w14:font="MS Gothic"/>
              <w14:uncheckedState w14:val="2610" w14:font="MS Gothic"/>
            </w14:checkbox>
          </w:sdtPr>
          <w:sdtContent>
            <w:tc>
              <w:tcPr>
                <w:tcW w:w="888" w:type="dxa"/>
                <w:gridSpan w:val="3"/>
                <w:vAlign w:val="center"/>
              </w:tcPr>
              <w:p w14:paraId="1DC63739" w14:textId="3E809BB7"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273856" w14:paraId="72935084" w14:textId="77777777" w:rsidTr="00681811">
        <w:trPr>
          <w:trHeight w:val="300"/>
        </w:trPr>
        <w:tc>
          <w:tcPr>
            <w:tcW w:w="697" w:type="dxa"/>
            <w:vAlign w:val="center"/>
          </w:tcPr>
          <w:p w14:paraId="76516081" w14:textId="10C7D0B6" w:rsidR="48EF5578" w:rsidRDefault="57433307" w:rsidP="2F2AB170">
            <w:pPr>
              <w:pStyle w:val="TableParagraph"/>
              <w:spacing w:before="36"/>
              <w:ind w:left="79"/>
              <w:jc w:val="center"/>
              <w:rPr>
                <w:rFonts w:ascii="Nunito Sans" w:eastAsia="Nunito Sans" w:hAnsi="Nunito Sans" w:cs="Nunito Sans"/>
              </w:rPr>
            </w:pPr>
            <w:r w:rsidRPr="2F2AB170">
              <w:rPr>
                <w:rFonts w:ascii="Nunito Sans" w:eastAsia="Nunito Sans" w:hAnsi="Nunito Sans" w:cs="Nunito Sans"/>
              </w:rPr>
              <w:t>4.3</w:t>
            </w:r>
          </w:p>
        </w:tc>
        <w:tc>
          <w:tcPr>
            <w:tcW w:w="6126" w:type="dxa"/>
            <w:vAlign w:val="center"/>
          </w:tcPr>
          <w:p w14:paraId="47543D8C" w14:textId="7EDD98F5" w:rsidR="48EF5578" w:rsidRDefault="739A9971" w:rsidP="2F2AB170">
            <w:pPr>
              <w:pStyle w:val="TableParagraph"/>
              <w:spacing w:before="38" w:line="237" w:lineRule="auto"/>
              <w:ind w:left="79" w:right="77"/>
              <w:rPr>
                <w:rFonts w:ascii="Nunito Sans" w:eastAsia="Nunito Sans" w:hAnsi="Nunito Sans" w:cs="Nunito Sans"/>
              </w:rPr>
            </w:pPr>
            <w:r w:rsidRPr="2F2AB170">
              <w:rPr>
                <w:rFonts w:ascii="Nunito Sans" w:eastAsia="Nunito Sans" w:hAnsi="Nunito Sans" w:cs="Nunito Sans"/>
              </w:rPr>
              <w:t>Waste separation is done at the venue with clearly marked bins for different waste streams and recyclables.</w:t>
            </w:r>
          </w:p>
        </w:tc>
        <w:sdt>
          <w:sdtPr>
            <w:rPr>
              <w:rFonts w:ascii="Nunito Sans" w:eastAsia="Nunito Sans" w:hAnsi="Nunito Sans" w:cs="Nunito Sans"/>
            </w:rPr>
            <w:id w:val="53973552"/>
            <w14:checkbox>
              <w14:checked w14:val="0"/>
              <w14:checkedState w14:val="2612" w14:font="MS Gothic"/>
              <w14:uncheckedState w14:val="2610" w14:font="MS Gothic"/>
            </w14:checkbox>
          </w:sdtPr>
          <w:sdtContent>
            <w:tc>
              <w:tcPr>
                <w:tcW w:w="887" w:type="dxa"/>
                <w:gridSpan w:val="2"/>
                <w:vAlign w:val="center"/>
              </w:tcPr>
              <w:p w14:paraId="218CFC23" w14:textId="51A5D36D"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863575065"/>
            <w14:checkbox>
              <w14:checked w14:val="0"/>
              <w14:checkedState w14:val="2612" w14:font="MS Gothic"/>
              <w14:uncheckedState w14:val="2610" w14:font="MS Gothic"/>
            </w14:checkbox>
          </w:sdtPr>
          <w:sdtContent>
            <w:tc>
              <w:tcPr>
                <w:tcW w:w="888" w:type="dxa"/>
                <w:gridSpan w:val="3"/>
                <w:vAlign w:val="center"/>
              </w:tcPr>
              <w:p w14:paraId="37D09AA2" w14:textId="0088F242"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656369503"/>
            <w14:checkbox>
              <w14:checked w14:val="0"/>
              <w14:checkedState w14:val="2612" w14:font="MS Gothic"/>
              <w14:uncheckedState w14:val="2610" w14:font="MS Gothic"/>
            </w14:checkbox>
          </w:sdtPr>
          <w:sdtContent>
            <w:tc>
              <w:tcPr>
                <w:tcW w:w="888" w:type="dxa"/>
                <w:gridSpan w:val="3"/>
                <w:vAlign w:val="center"/>
              </w:tcPr>
              <w:p w14:paraId="195FF802" w14:textId="2DC02A1B"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273856" w14:paraId="059F271A" w14:textId="77777777" w:rsidTr="00681811">
        <w:trPr>
          <w:trHeight w:val="300"/>
        </w:trPr>
        <w:tc>
          <w:tcPr>
            <w:tcW w:w="697" w:type="dxa"/>
            <w:vAlign w:val="center"/>
          </w:tcPr>
          <w:p w14:paraId="46698777" w14:textId="570FB632" w:rsidR="48EF5578" w:rsidRDefault="57433307" w:rsidP="2F2AB170">
            <w:pPr>
              <w:pStyle w:val="TableParagraph"/>
              <w:spacing w:before="36"/>
              <w:ind w:left="79"/>
              <w:jc w:val="center"/>
              <w:rPr>
                <w:rFonts w:ascii="Nunito Sans" w:eastAsia="Nunito Sans" w:hAnsi="Nunito Sans" w:cs="Nunito Sans"/>
              </w:rPr>
            </w:pPr>
            <w:r w:rsidRPr="2F2AB170">
              <w:rPr>
                <w:rFonts w:ascii="Nunito Sans" w:eastAsia="Nunito Sans" w:hAnsi="Nunito Sans" w:cs="Nunito Sans"/>
              </w:rPr>
              <w:t>4.4</w:t>
            </w:r>
          </w:p>
        </w:tc>
        <w:tc>
          <w:tcPr>
            <w:tcW w:w="6126" w:type="dxa"/>
            <w:vAlign w:val="center"/>
          </w:tcPr>
          <w:p w14:paraId="7080ADDB" w14:textId="12253A4A" w:rsidR="48EF5578" w:rsidRDefault="1020942B" w:rsidP="2F2AB170">
            <w:pPr>
              <w:pStyle w:val="TableParagraph"/>
              <w:spacing w:before="38" w:line="237" w:lineRule="auto"/>
              <w:ind w:left="79" w:right="77"/>
              <w:rPr>
                <w:rFonts w:ascii="Nunito Sans" w:eastAsia="Nunito Sans" w:hAnsi="Nunito Sans" w:cs="Nunito Sans"/>
              </w:rPr>
            </w:pPr>
            <w:r w:rsidRPr="18B8B9C1">
              <w:rPr>
                <w:rFonts w:ascii="Nunito Sans" w:eastAsia="Nunito Sans" w:hAnsi="Nunito Sans" w:cs="Nunito Sans"/>
              </w:rPr>
              <w:t>Paper-smart logic is applied</w:t>
            </w:r>
            <w:r w:rsidR="00800D9B">
              <w:rPr>
                <w:rFonts w:ascii="Nunito Sans" w:eastAsia="Nunito Sans" w:hAnsi="Nunito Sans" w:cs="Nunito Sans"/>
              </w:rPr>
              <w:t xml:space="preserve"> </w:t>
            </w:r>
            <w:r w:rsidR="00A246EA" w:rsidRPr="00C739FE">
              <w:rPr>
                <w:rFonts w:ascii="Nunito Sans" w:eastAsia="Calibri" w:hAnsi="Nunito Sans" w:cstheme="minorHAnsi"/>
              </w:rPr>
              <w:t xml:space="preserve">reducing </w:t>
            </w:r>
            <w:r w:rsidR="00A246EA">
              <w:rPr>
                <w:rFonts w:ascii="Nunito Sans" w:eastAsia="Calibri" w:hAnsi="Nunito Sans" w:cstheme="minorHAnsi"/>
              </w:rPr>
              <w:t xml:space="preserve">the </w:t>
            </w:r>
            <w:r w:rsidR="00A246EA" w:rsidRPr="00C739FE">
              <w:rPr>
                <w:rFonts w:ascii="Nunito Sans" w:eastAsia="Calibri" w:hAnsi="Nunito Sans" w:cstheme="minorHAnsi"/>
              </w:rPr>
              <w:t>use of paper and moving to digital forms of sharing information</w:t>
            </w:r>
            <w:r w:rsidR="00A246EA">
              <w:rPr>
                <w:rFonts w:ascii="Nunito Sans" w:eastAsia="Calibri" w:hAnsi="Nunito Sans" w:cstheme="minorHAnsi"/>
              </w:rPr>
              <w:t>.</w:t>
            </w:r>
          </w:p>
        </w:tc>
        <w:sdt>
          <w:sdtPr>
            <w:rPr>
              <w:rFonts w:ascii="Nunito Sans" w:eastAsia="Nunito Sans" w:hAnsi="Nunito Sans" w:cs="Nunito Sans"/>
            </w:rPr>
            <w:id w:val="713778504"/>
            <w14:checkbox>
              <w14:checked w14:val="0"/>
              <w14:checkedState w14:val="2612" w14:font="MS Gothic"/>
              <w14:uncheckedState w14:val="2610" w14:font="MS Gothic"/>
            </w14:checkbox>
          </w:sdtPr>
          <w:sdtContent>
            <w:tc>
              <w:tcPr>
                <w:tcW w:w="887" w:type="dxa"/>
                <w:gridSpan w:val="2"/>
                <w:vAlign w:val="center"/>
              </w:tcPr>
              <w:p w14:paraId="4E90D88D" w14:textId="6A2A8AAC"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773474450"/>
            <w14:checkbox>
              <w14:checked w14:val="0"/>
              <w14:checkedState w14:val="2612" w14:font="MS Gothic"/>
              <w14:uncheckedState w14:val="2610" w14:font="MS Gothic"/>
            </w14:checkbox>
          </w:sdtPr>
          <w:sdtContent>
            <w:tc>
              <w:tcPr>
                <w:tcW w:w="888" w:type="dxa"/>
                <w:gridSpan w:val="3"/>
                <w:vAlign w:val="center"/>
              </w:tcPr>
              <w:p w14:paraId="08553CF5" w14:textId="254D9B8A"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159430508"/>
            <w14:checkbox>
              <w14:checked w14:val="0"/>
              <w14:checkedState w14:val="2612" w14:font="MS Gothic"/>
              <w14:uncheckedState w14:val="2610" w14:font="MS Gothic"/>
            </w14:checkbox>
          </w:sdtPr>
          <w:sdtContent>
            <w:tc>
              <w:tcPr>
                <w:tcW w:w="888" w:type="dxa"/>
                <w:gridSpan w:val="3"/>
                <w:vAlign w:val="center"/>
              </w:tcPr>
              <w:p w14:paraId="73C4476C" w14:textId="32E73A15"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273856" w14:paraId="49194BD1" w14:textId="77777777" w:rsidTr="00681811">
        <w:trPr>
          <w:trHeight w:val="300"/>
        </w:trPr>
        <w:tc>
          <w:tcPr>
            <w:tcW w:w="697" w:type="dxa"/>
            <w:vAlign w:val="center"/>
          </w:tcPr>
          <w:p w14:paraId="24090E9F" w14:textId="64FB7CF0" w:rsidR="48EF5578" w:rsidRDefault="57433307" w:rsidP="2F2AB170">
            <w:pPr>
              <w:pStyle w:val="TableParagraph"/>
              <w:spacing w:before="36"/>
              <w:ind w:left="79"/>
              <w:jc w:val="center"/>
              <w:rPr>
                <w:rFonts w:ascii="Nunito Sans" w:eastAsia="Nunito Sans" w:hAnsi="Nunito Sans" w:cs="Nunito Sans"/>
              </w:rPr>
            </w:pPr>
            <w:r w:rsidRPr="2F2AB170">
              <w:rPr>
                <w:rFonts w:ascii="Nunito Sans" w:eastAsia="Nunito Sans" w:hAnsi="Nunito Sans" w:cs="Nunito Sans"/>
              </w:rPr>
              <w:t>4.</w:t>
            </w:r>
            <w:r w:rsidR="3AB31CA0" w:rsidRPr="2F2AB170">
              <w:rPr>
                <w:rFonts w:ascii="Nunito Sans" w:eastAsia="Nunito Sans" w:hAnsi="Nunito Sans" w:cs="Nunito Sans"/>
              </w:rPr>
              <w:t>5</w:t>
            </w:r>
          </w:p>
        </w:tc>
        <w:tc>
          <w:tcPr>
            <w:tcW w:w="6126" w:type="dxa"/>
            <w:vAlign w:val="center"/>
          </w:tcPr>
          <w:p w14:paraId="21304EFE" w14:textId="328D4456" w:rsidR="48EF5578" w:rsidRDefault="739A9971" w:rsidP="2F2AB170">
            <w:pPr>
              <w:pStyle w:val="TableParagraph"/>
              <w:spacing w:before="36"/>
              <w:ind w:left="79" w:right="77"/>
              <w:rPr>
                <w:rFonts w:ascii="Nunito Sans" w:eastAsia="Nunito Sans" w:hAnsi="Nunito Sans" w:cs="Nunito Sans"/>
              </w:rPr>
            </w:pPr>
            <w:r w:rsidRPr="2F2AB170">
              <w:rPr>
                <w:rFonts w:ascii="Nunito Sans" w:eastAsia="Nunito Sans" w:hAnsi="Nunito Sans" w:cs="Nunito Sans"/>
              </w:rPr>
              <w:t>Reusable branding used throughout event</w:t>
            </w:r>
          </w:p>
        </w:tc>
        <w:sdt>
          <w:sdtPr>
            <w:rPr>
              <w:rFonts w:ascii="Nunito Sans" w:eastAsia="Nunito Sans" w:hAnsi="Nunito Sans" w:cs="Nunito Sans"/>
            </w:rPr>
            <w:id w:val="1164745396"/>
            <w14:checkbox>
              <w14:checked w14:val="0"/>
              <w14:checkedState w14:val="2612" w14:font="MS Gothic"/>
              <w14:uncheckedState w14:val="2610" w14:font="MS Gothic"/>
            </w14:checkbox>
          </w:sdtPr>
          <w:sdtContent>
            <w:tc>
              <w:tcPr>
                <w:tcW w:w="887" w:type="dxa"/>
                <w:gridSpan w:val="2"/>
                <w:vAlign w:val="center"/>
              </w:tcPr>
              <w:p w14:paraId="44A28ED3" w14:textId="21EFF4CE"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733272809"/>
            <w14:checkbox>
              <w14:checked w14:val="0"/>
              <w14:checkedState w14:val="2612" w14:font="MS Gothic"/>
              <w14:uncheckedState w14:val="2610" w14:font="MS Gothic"/>
            </w14:checkbox>
          </w:sdtPr>
          <w:sdtContent>
            <w:tc>
              <w:tcPr>
                <w:tcW w:w="888" w:type="dxa"/>
                <w:gridSpan w:val="3"/>
                <w:vAlign w:val="center"/>
              </w:tcPr>
              <w:p w14:paraId="225E336C" w14:textId="74954967"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904030152"/>
            <w14:checkbox>
              <w14:checked w14:val="0"/>
              <w14:checkedState w14:val="2612" w14:font="MS Gothic"/>
              <w14:uncheckedState w14:val="2610" w14:font="MS Gothic"/>
            </w14:checkbox>
          </w:sdtPr>
          <w:sdtContent>
            <w:tc>
              <w:tcPr>
                <w:tcW w:w="888" w:type="dxa"/>
                <w:gridSpan w:val="3"/>
                <w:vAlign w:val="center"/>
              </w:tcPr>
              <w:p w14:paraId="537B0CFF" w14:textId="13A08A4A"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A0466D" w14:paraId="2DA9FA88" w14:textId="77777777" w:rsidTr="00D83D51">
        <w:trPr>
          <w:trHeight w:val="300"/>
        </w:trPr>
        <w:tc>
          <w:tcPr>
            <w:tcW w:w="9486" w:type="dxa"/>
            <w:gridSpan w:val="10"/>
            <w:tcBorders>
              <w:bottom w:val="single" w:sz="4" w:space="0" w:color="002060"/>
            </w:tcBorders>
            <w:vAlign w:val="center"/>
          </w:tcPr>
          <w:p w14:paraId="199148AC" w14:textId="0321CE0B" w:rsidR="00A0466D" w:rsidRDefault="00A0466D" w:rsidP="2F2AB170">
            <w:pPr>
              <w:rPr>
                <w:rFonts w:ascii="Nunito Sans" w:eastAsia="Nunito Sans" w:hAnsi="Nunito Sans" w:cs="Nunito Sans"/>
              </w:rPr>
            </w:pPr>
          </w:p>
        </w:tc>
      </w:tr>
      <w:tr w:rsidR="00273856" w14:paraId="795A08FF" w14:textId="77777777" w:rsidTr="007D513F">
        <w:trPr>
          <w:trHeight w:val="300"/>
        </w:trPr>
        <w:tc>
          <w:tcPr>
            <w:tcW w:w="697"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427D7AC4" w14:textId="7E355212" w:rsidR="110C15F7" w:rsidRPr="00A0695B" w:rsidRDefault="62BAEA7D" w:rsidP="2F2AB170">
            <w:pPr>
              <w:rPr>
                <w:rFonts w:ascii="Nunito Sans" w:eastAsia="Nunito Sans" w:hAnsi="Nunito Sans" w:cs="Nunito Sans"/>
                <w:b/>
                <w:bCs/>
              </w:rPr>
            </w:pPr>
            <w:r w:rsidRPr="00A0695B">
              <w:rPr>
                <w:rFonts w:ascii="Nunito Sans" w:eastAsia="Nunito Sans" w:hAnsi="Nunito Sans" w:cs="Nunito Sans"/>
                <w:b/>
                <w:bCs/>
              </w:rPr>
              <w:t>5</w:t>
            </w:r>
          </w:p>
        </w:tc>
        <w:tc>
          <w:tcPr>
            <w:tcW w:w="6126"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57E35C56" w14:textId="30C5E424" w:rsidR="110C15F7" w:rsidRPr="00A0695B" w:rsidRDefault="62BAEA7D" w:rsidP="2F2AB170">
            <w:pPr>
              <w:rPr>
                <w:rFonts w:ascii="Nunito Sans" w:eastAsia="Nunito Sans" w:hAnsi="Nunito Sans" w:cs="Nunito Sans"/>
                <w:b/>
                <w:bCs/>
              </w:rPr>
            </w:pPr>
            <w:r w:rsidRPr="00A0695B">
              <w:rPr>
                <w:rFonts w:ascii="Nunito Sans" w:eastAsia="Nunito Sans" w:hAnsi="Nunito Sans" w:cs="Nunito Sans"/>
                <w:b/>
                <w:bCs/>
              </w:rPr>
              <w:t>Program</w:t>
            </w:r>
          </w:p>
        </w:tc>
        <w:tc>
          <w:tcPr>
            <w:tcW w:w="1181" w:type="dxa"/>
            <w:gridSpan w:val="4"/>
            <w:tcBorders>
              <w:top w:val="single" w:sz="4" w:space="0" w:color="002060"/>
              <w:left w:val="single" w:sz="4" w:space="0" w:color="002060"/>
              <w:bottom w:val="single" w:sz="4" w:space="0" w:color="002060"/>
              <w:right w:val="single" w:sz="4" w:space="0" w:color="002060"/>
            </w:tcBorders>
            <w:shd w:val="clear" w:color="auto" w:fill="002060"/>
          </w:tcPr>
          <w:p w14:paraId="0AA4E717" w14:textId="3C3C0F12" w:rsidR="48EF5578" w:rsidRDefault="48EF5578" w:rsidP="2F2AB170">
            <w:pPr>
              <w:rPr>
                <w:rFonts w:ascii="Nunito Sans" w:eastAsia="Nunito Sans" w:hAnsi="Nunito Sans" w:cs="Nunito Sans"/>
              </w:rPr>
            </w:pPr>
          </w:p>
        </w:tc>
        <w:tc>
          <w:tcPr>
            <w:tcW w:w="803" w:type="dxa"/>
            <w:gridSpan w:val="3"/>
            <w:tcBorders>
              <w:top w:val="single" w:sz="4" w:space="0" w:color="002060"/>
              <w:left w:val="single" w:sz="4" w:space="0" w:color="002060"/>
              <w:bottom w:val="single" w:sz="4" w:space="0" w:color="002060"/>
              <w:right w:val="single" w:sz="4" w:space="0" w:color="002060"/>
            </w:tcBorders>
            <w:shd w:val="clear" w:color="auto" w:fill="002060"/>
          </w:tcPr>
          <w:p w14:paraId="4D3B71C9" w14:textId="58E75000" w:rsidR="48EF5578" w:rsidRDefault="48EF5578" w:rsidP="2F2AB170">
            <w:pPr>
              <w:rPr>
                <w:rFonts w:ascii="Nunito Sans" w:eastAsia="Nunito Sans" w:hAnsi="Nunito Sans" w:cs="Nunito Sans"/>
              </w:rPr>
            </w:pPr>
          </w:p>
        </w:tc>
        <w:tc>
          <w:tcPr>
            <w:tcW w:w="679" w:type="dxa"/>
            <w:tcBorders>
              <w:top w:val="single" w:sz="4" w:space="0" w:color="002060"/>
              <w:left w:val="single" w:sz="4" w:space="0" w:color="002060"/>
              <w:bottom w:val="single" w:sz="4" w:space="0" w:color="002060"/>
              <w:right w:val="single" w:sz="4" w:space="0" w:color="002060"/>
            </w:tcBorders>
            <w:shd w:val="clear" w:color="auto" w:fill="002060"/>
          </w:tcPr>
          <w:p w14:paraId="4C0E1FD3" w14:textId="3FB00F1C" w:rsidR="48EF5578" w:rsidRDefault="48EF5578" w:rsidP="2F2AB170">
            <w:pPr>
              <w:rPr>
                <w:rFonts w:ascii="Nunito Sans" w:eastAsia="Nunito Sans" w:hAnsi="Nunito Sans" w:cs="Nunito Sans"/>
              </w:rPr>
            </w:pPr>
          </w:p>
        </w:tc>
      </w:tr>
      <w:tr w:rsidR="48EF5578" w14:paraId="4A1FC1EC" w14:textId="77777777" w:rsidTr="00A0695B">
        <w:trPr>
          <w:trHeight w:val="2268"/>
        </w:trPr>
        <w:tc>
          <w:tcPr>
            <w:tcW w:w="9486" w:type="dxa"/>
            <w:gridSpan w:val="10"/>
            <w:tcBorders>
              <w:top w:val="single" w:sz="4" w:space="0" w:color="002060"/>
            </w:tcBorders>
          </w:tcPr>
          <w:p w14:paraId="75349210" w14:textId="1CDD8D0F" w:rsidR="3E23DEE2" w:rsidRDefault="72D7E9E4" w:rsidP="00AE4543">
            <w:pPr>
              <w:pStyle w:val="TableParagraph"/>
              <w:spacing w:line="237" w:lineRule="auto"/>
              <w:rPr>
                <w:rFonts w:ascii="Nunito Sans" w:eastAsia="Nunito Sans" w:hAnsi="Nunito Sans" w:cs="Nunito Sans"/>
              </w:rPr>
            </w:pPr>
            <w:r w:rsidRPr="21DB6176">
              <w:rPr>
                <w:rFonts w:ascii="Nunito Sans" w:eastAsia="Nunito Sans" w:hAnsi="Nunito Sans" w:cs="Nunito Sans"/>
              </w:rPr>
              <w:t>How will sustainable practices education be incorporated into the event?</w:t>
            </w:r>
          </w:p>
          <w:sdt>
            <w:sdtPr>
              <w:rPr>
                <w:rFonts w:ascii="Nunito Sans" w:eastAsia="Nunito Sans" w:hAnsi="Nunito Sans" w:cs="Nunito Sans"/>
              </w:rPr>
              <w:id w:val="1003243440"/>
              <w:placeholder>
                <w:docPart w:val="DefaultPlaceholder_-1854013440"/>
              </w:placeholder>
              <w:showingPlcHdr/>
            </w:sdtPr>
            <w:sdtContent>
              <w:p w14:paraId="25BA36A4" w14:textId="3AD26679" w:rsidR="48EF5578" w:rsidRDefault="00681811" w:rsidP="00AE4543">
                <w:pPr>
                  <w:rPr>
                    <w:rFonts w:ascii="Nunito Sans" w:eastAsia="Nunito Sans" w:hAnsi="Nunito Sans" w:cs="Nunito Sans"/>
                  </w:rPr>
                </w:pPr>
                <w:r w:rsidRPr="00E412E6">
                  <w:rPr>
                    <w:rStyle w:val="PlaceholderText"/>
                  </w:rPr>
                  <w:t>Click or tap here to enter text.</w:t>
                </w:r>
              </w:p>
            </w:sdtContent>
          </w:sdt>
        </w:tc>
      </w:tr>
      <w:tr w:rsidR="00664965" w14:paraId="625EF779" w14:textId="77777777" w:rsidTr="007D513F">
        <w:trPr>
          <w:trHeight w:val="300"/>
        </w:trPr>
        <w:tc>
          <w:tcPr>
            <w:tcW w:w="6823" w:type="dxa"/>
            <w:gridSpan w:val="2"/>
            <w:vMerge w:val="restart"/>
            <w:vAlign w:val="center"/>
          </w:tcPr>
          <w:p w14:paraId="3AAC3339" w14:textId="49FC5BB5" w:rsidR="00664965" w:rsidRDefault="00664965" w:rsidP="2F2AB170">
            <w:pPr>
              <w:rPr>
                <w:rFonts w:ascii="Nunito Sans" w:eastAsia="Nunito Sans" w:hAnsi="Nunito Sans" w:cs="Nunito Sans"/>
              </w:rPr>
            </w:pPr>
            <w:r w:rsidRPr="2F2AB170">
              <w:rPr>
                <w:rFonts w:ascii="Nunito Sans" w:eastAsia="Nunito Sans" w:hAnsi="Nunito Sans" w:cs="Nunito Sans"/>
                <w:i/>
                <w:iCs/>
              </w:rPr>
              <w:t>Consider the following as part of your response:</w:t>
            </w:r>
          </w:p>
        </w:tc>
        <w:tc>
          <w:tcPr>
            <w:tcW w:w="2663" w:type="dxa"/>
            <w:gridSpan w:val="8"/>
            <w:shd w:val="clear" w:color="auto" w:fill="D9E2F3" w:themeFill="accent1" w:themeFillTint="33"/>
          </w:tcPr>
          <w:p w14:paraId="4E2B9924" w14:textId="474A8FD4" w:rsidR="00664965" w:rsidRDefault="00664965" w:rsidP="2F2AB170">
            <w:pPr>
              <w:spacing w:line="259" w:lineRule="auto"/>
              <w:jc w:val="center"/>
              <w:rPr>
                <w:rFonts w:ascii="Nunito Sans" w:eastAsia="Nunito Sans" w:hAnsi="Nunito Sans" w:cs="Nunito Sans"/>
              </w:rPr>
            </w:pPr>
            <w:r w:rsidRPr="2F2AB170">
              <w:rPr>
                <w:rFonts w:ascii="Nunito Sans" w:eastAsia="Nunito Sans" w:hAnsi="Nunito Sans" w:cs="Nunito Sans"/>
              </w:rPr>
              <w:t>Answer</w:t>
            </w:r>
          </w:p>
          <w:p w14:paraId="6C465B3A" w14:textId="46F85825" w:rsidR="00664965" w:rsidRDefault="00664965" w:rsidP="2F2AB170">
            <w:pPr>
              <w:spacing w:line="259" w:lineRule="auto"/>
              <w:jc w:val="center"/>
              <w:rPr>
                <w:rFonts w:ascii="Nunito Sans" w:eastAsia="Nunito Sans" w:hAnsi="Nunito Sans" w:cs="Nunito Sans"/>
                <w:i/>
                <w:iCs/>
              </w:rPr>
            </w:pPr>
            <w:r w:rsidRPr="2F2AB170">
              <w:rPr>
                <w:rFonts w:ascii="Nunito Sans" w:eastAsia="Nunito Sans" w:hAnsi="Nunito Sans" w:cs="Nunito Sans"/>
                <w:i/>
                <w:iCs/>
              </w:rPr>
              <w:t>(self-assessment)</w:t>
            </w:r>
          </w:p>
        </w:tc>
      </w:tr>
      <w:tr w:rsidR="00664965" w14:paraId="39A18C04" w14:textId="77777777" w:rsidTr="00AE4543">
        <w:trPr>
          <w:trHeight w:val="300"/>
        </w:trPr>
        <w:tc>
          <w:tcPr>
            <w:tcW w:w="6823" w:type="dxa"/>
            <w:gridSpan w:val="2"/>
            <w:vMerge/>
            <w:vAlign w:val="center"/>
          </w:tcPr>
          <w:p w14:paraId="514C30E4" w14:textId="77777777" w:rsidR="00664965" w:rsidRDefault="00664965"/>
        </w:tc>
        <w:tc>
          <w:tcPr>
            <w:tcW w:w="887" w:type="dxa"/>
            <w:gridSpan w:val="2"/>
            <w:shd w:val="clear" w:color="auto" w:fill="D0CECE" w:themeFill="background2" w:themeFillShade="E6"/>
          </w:tcPr>
          <w:p w14:paraId="6E8FE6B4" w14:textId="1F3BC7C5" w:rsidR="00664965" w:rsidRDefault="00664965" w:rsidP="2F2AB170">
            <w:pPr>
              <w:spacing w:line="259" w:lineRule="auto"/>
              <w:jc w:val="center"/>
              <w:rPr>
                <w:rFonts w:ascii="Nunito Sans" w:eastAsia="Nunito Sans" w:hAnsi="Nunito Sans" w:cs="Nunito Sans"/>
              </w:rPr>
            </w:pPr>
            <w:r w:rsidRPr="2F2AB170">
              <w:rPr>
                <w:rFonts w:ascii="Nunito Sans" w:eastAsia="Nunito Sans" w:hAnsi="Nunito Sans" w:cs="Nunito Sans"/>
              </w:rPr>
              <w:t>Yes</w:t>
            </w:r>
          </w:p>
        </w:tc>
        <w:tc>
          <w:tcPr>
            <w:tcW w:w="888" w:type="dxa"/>
            <w:gridSpan w:val="3"/>
            <w:shd w:val="clear" w:color="auto" w:fill="D0CECE" w:themeFill="background2" w:themeFillShade="E6"/>
          </w:tcPr>
          <w:p w14:paraId="67101E60" w14:textId="2908EFCD" w:rsidR="00664965" w:rsidRDefault="00664965" w:rsidP="2F2AB170">
            <w:pPr>
              <w:spacing w:line="259" w:lineRule="auto"/>
              <w:jc w:val="center"/>
              <w:rPr>
                <w:rFonts w:ascii="Nunito Sans" w:eastAsia="Nunito Sans" w:hAnsi="Nunito Sans" w:cs="Nunito Sans"/>
              </w:rPr>
            </w:pPr>
            <w:r w:rsidRPr="2F2AB170">
              <w:rPr>
                <w:rFonts w:ascii="Nunito Sans" w:eastAsia="Nunito Sans" w:hAnsi="Nunito Sans" w:cs="Nunito Sans"/>
              </w:rPr>
              <w:t>No</w:t>
            </w:r>
          </w:p>
        </w:tc>
        <w:tc>
          <w:tcPr>
            <w:tcW w:w="888" w:type="dxa"/>
            <w:gridSpan w:val="3"/>
            <w:shd w:val="clear" w:color="auto" w:fill="D0CECE" w:themeFill="background2" w:themeFillShade="E6"/>
          </w:tcPr>
          <w:p w14:paraId="76B8048C" w14:textId="0A2F2F2C" w:rsidR="00664965" w:rsidRDefault="00664965" w:rsidP="2F2AB170">
            <w:pPr>
              <w:spacing w:line="259" w:lineRule="auto"/>
              <w:jc w:val="center"/>
              <w:rPr>
                <w:rFonts w:ascii="Nunito Sans" w:eastAsia="Nunito Sans" w:hAnsi="Nunito Sans" w:cs="Nunito Sans"/>
              </w:rPr>
            </w:pPr>
            <w:r w:rsidRPr="2F2AB170">
              <w:rPr>
                <w:rFonts w:ascii="Nunito Sans" w:eastAsia="Nunito Sans" w:hAnsi="Nunito Sans" w:cs="Nunito Sans"/>
              </w:rPr>
              <w:t>N/A</w:t>
            </w:r>
          </w:p>
        </w:tc>
      </w:tr>
      <w:tr w:rsidR="00273856" w14:paraId="21CE0162" w14:textId="77777777" w:rsidTr="00681811">
        <w:trPr>
          <w:trHeight w:val="300"/>
        </w:trPr>
        <w:tc>
          <w:tcPr>
            <w:tcW w:w="697" w:type="dxa"/>
            <w:vAlign w:val="center"/>
          </w:tcPr>
          <w:p w14:paraId="2B2480BB" w14:textId="6620A001" w:rsidR="48EF5578" w:rsidRDefault="57433307" w:rsidP="2F2AB170">
            <w:pPr>
              <w:pStyle w:val="TableParagraph"/>
              <w:spacing w:before="36"/>
              <w:ind w:left="79"/>
              <w:jc w:val="center"/>
              <w:rPr>
                <w:rFonts w:ascii="Nunito Sans" w:eastAsia="Nunito Sans" w:hAnsi="Nunito Sans" w:cs="Nunito Sans"/>
              </w:rPr>
            </w:pPr>
            <w:r w:rsidRPr="2F2AB170">
              <w:rPr>
                <w:rFonts w:ascii="Nunito Sans" w:eastAsia="Nunito Sans" w:hAnsi="Nunito Sans" w:cs="Nunito Sans"/>
              </w:rPr>
              <w:t>5.1</w:t>
            </w:r>
          </w:p>
        </w:tc>
        <w:tc>
          <w:tcPr>
            <w:tcW w:w="6126" w:type="dxa"/>
            <w:vAlign w:val="center"/>
          </w:tcPr>
          <w:p w14:paraId="37EFA7C9" w14:textId="2E54CEAC" w:rsidR="48EF5578" w:rsidRDefault="739A9971" w:rsidP="2F2AB170">
            <w:pPr>
              <w:pStyle w:val="TableParagraph"/>
              <w:spacing w:before="38" w:line="237" w:lineRule="auto"/>
              <w:ind w:right="489"/>
              <w:rPr>
                <w:rFonts w:ascii="Nunito Sans" w:eastAsia="Nunito Sans" w:hAnsi="Nunito Sans" w:cs="Nunito Sans"/>
              </w:rPr>
            </w:pPr>
            <w:r w:rsidRPr="2F2AB170">
              <w:rPr>
                <w:rFonts w:ascii="Nunito Sans" w:eastAsia="Nunito Sans" w:hAnsi="Nunito Sans" w:cs="Nunito Sans"/>
              </w:rPr>
              <w:t>Participants are offered educational opportunities to learn about sustainability (specific measures implemented for this event but more broadly as well).</w:t>
            </w:r>
          </w:p>
        </w:tc>
        <w:sdt>
          <w:sdtPr>
            <w:rPr>
              <w:rFonts w:ascii="Nunito Sans" w:eastAsia="Nunito Sans" w:hAnsi="Nunito Sans" w:cs="Nunito Sans"/>
            </w:rPr>
            <w:id w:val="1404560933"/>
            <w14:checkbox>
              <w14:checked w14:val="0"/>
              <w14:checkedState w14:val="2612" w14:font="MS Gothic"/>
              <w14:uncheckedState w14:val="2610" w14:font="MS Gothic"/>
            </w14:checkbox>
          </w:sdtPr>
          <w:sdtContent>
            <w:tc>
              <w:tcPr>
                <w:tcW w:w="887" w:type="dxa"/>
                <w:gridSpan w:val="2"/>
                <w:vAlign w:val="center"/>
              </w:tcPr>
              <w:p w14:paraId="7F8201CD" w14:textId="4A856F84"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744144630"/>
            <w14:checkbox>
              <w14:checked w14:val="0"/>
              <w14:checkedState w14:val="2612" w14:font="MS Gothic"/>
              <w14:uncheckedState w14:val="2610" w14:font="MS Gothic"/>
            </w14:checkbox>
          </w:sdtPr>
          <w:sdtContent>
            <w:tc>
              <w:tcPr>
                <w:tcW w:w="888" w:type="dxa"/>
                <w:gridSpan w:val="3"/>
                <w:vAlign w:val="center"/>
              </w:tcPr>
              <w:p w14:paraId="1DB68BB0" w14:textId="4EE27460"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06974671"/>
            <w14:checkbox>
              <w14:checked w14:val="0"/>
              <w14:checkedState w14:val="2612" w14:font="MS Gothic"/>
              <w14:uncheckedState w14:val="2610" w14:font="MS Gothic"/>
            </w14:checkbox>
          </w:sdtPr>
          <w:sdtContent>
            <w:tc>
              <w:tcPr>
                <w:tcW w:w="888" w:type="dxa"/>
                <w:gridSpan w:val="3"/>
                <w:vAlign w:val="center"/>
              </w:tcPr>
              <w:p w14:paraId="2CE94302" w14:textId="2A3CEE63"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273856" w14:paraId="12CCED89" w14:textId="77777777" w:rsidTr="00681811">
        <w:trPr>
          <w:cantSplit/>
          <w:trHeight w:val="300"/>
        </w:trPr>
        <w:tc>
          <w:tcPr>
            <w:tcW w:w="697" w:type="dxa"/>
            <w:vAlign w:val="center"/>
          </w:tcPr>
          <w:p w14:paraId="277556C1" w14:textId="30498E2E" w:rsidR="48EF5578" w:rsidRDefault="57433307" w:rsidP="2F2AB170">
            <w:pPr>
              <w:pStyle w:val="TableParagraph"/>
              <w:spacing w:before="36"/>
              <w:ind w:left="79"/>
              <w:jc w:val="center"/>
              <w:rPr>
                <w:rFonts w:ascii="Nunito Sans" w:eastAsia="Nunito Sans" w:hAnsi="Nunito Sans" w:cs="Nunito Sans"/>
              </w:rPr>
            </w:pPr>
            <w:r w:rsidRPr="2F2AB170">
              <w:rPr>
                <w:rFonts w:ascii="Nunito Sans" w:eastAsia="Nunito Sans" w:hAnsi="Nunito Sans" w:cs="Nunito Sans"/>
              </w:rPr>
              <w:lastRenderedPageBreak/>
              <w:t>5.2</w:t>
            </w:r>
          </w:p>
        </w:tc>
        <w:tc>
          <w:tcPr>
            <w:tcW w:w="6126" w:type="dxa"/>
            <w:vAlign w:val="center"/>
          </w:tcPr>
          <w:p w14:paraId="511E647B" w14:textId="5851D5CC" w:rsidR="48EF5578" w:rsidRDefault="739A9971" w:rsidP="2F2AB170">
            <w:pPr>
              <w:pStyle w:val="TableParagraph"/>
              <w:spacing w:before="38" w:line="237" w:lineRule="auto"/>
              <w:ind w:right="584"/>
              <w:rPr>
                <w:rFonts w:ascii="Nunito Sans" w:eastAsia="Nunito Sans" w:hAnsi="Nunito Sans" w:cs="Nunito Sans"/>
              </w:rPr>
            </w:pPr>
            <w:r w:rsidRPr="2F2AB170">
              <w:rPr>
                <w:rFonts w:ascii="Nunito Sans" w:eastAsia="Nunito Sans" w:hAnsi="Nunito Sans" w:cs="Nunito Sans"/>
              </w:rPr>
              <w:t>Participants are empowered to take responsibility for implementing sustainability measures at the event and know clearly how to contribute (</w:t>
            </w:r>
            <w:r w:rsidR="4CB5FC10" w:rsidRPr="2F2AB170">
              <w:rPr>
                <w:rFonts w:ascii="Nunito Sans" w:eastAsia="Nunito Sans" w:hAnsi="Nunito Sans" w:cs="Nunito Sans"/>
              </w:rPr>
              <w:t>e.g.,</w:t>
            </w:r>
            <w:r w:rsidRPr="2F2AB170">
              <w:rPr>
                <w:rFonts w:ascii="Nunito Sans" w:eastAsia="Nunito Sans" w:hAnsi="Nunito Sans" w:cs="Nunito Sans"/>
              </w:rPr>
              <w:t xml:space="preserve"> bringing their own water bottle and cutlery, recycling during the event).</w:t>
            </w:r>
          </w:p>
        </w:tc>
        <w:sdt>
          <w:sdtPr>
            <w:rPr>
              <w:rFonts w:ascii="Nunito Sans" w:eastAsia="Nunito Sans" w:hAnsi="Nunito Sans" w:cs="Nunito Sans"/>
            </w:rPr>
            <w:id w:val="-974445248"/>
            <w14:checkbox>
              <w14:checked w14:val="0"/>
              <w14:checkedState w14:val="2612" w14:font="MS Gothic"/>
              <w14:uncheckedState w14:val="2610" w14:font="MS Gothic"/>
            </w14:checkbox>
          </w:sdtPr>
          <w:sdtContent>
            <w:tc>
              <w:tcPr>
                <w:tcW w:w="887" w:type="dxa"/>
                <w:gridSpan w:val="2"/>
                <w:vAlign w:val="center"/>
              </w:tcPr>
              <w:p w14:paraId="151BA9F8" w14:textId="2D132285"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452200535"/>
            <w14:checkbox>
              <w14:checked w14:val="0"/>
              <w14:checkedState w14:val="2612" w14:font="MS Gothic"/>
              <w14:uncheckedState w14:val="2610" w14:font="MS Gothic"/>
            </w14:checkbox>
          </w:sdtPr>
          <w:sdtContent>
            <w:tc>
              <w:tcPr>
                <w:tcW w:w="888" w:type="dxa"/>
                <w:gridSpan w:val="3"/>
                <w:vAlign w:val="center"/>
              </w:tcPr>
              <w:p w14:paraId="166F3263" w14:textId="565E8D2B"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867819129"/>
            <w14:checkbox>
              <w14:checked w14:val="0"/>
              <w14:checkedState w14:val="2612" w14:font="MS Gothic"/>
              <w14:uncheckedState w14:val="2610" w14:font="MS Gothic"/>
            </w14:checkbox>
          </w:sdtPr>
          <w:sdtContent>
            <w:tc>
              <w:tcPr>
                <w:tcW w:w="888" w:type="dxa"/>
                <w:gridSpan w:val="3"/>
                <w:vAlign w:val="center"/>
              </w:tcPr>
              <w:p w14:paraId="1FBC0552" w14:textId="1B7BC4A7"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664965" w14:paraId="48886439" w14:textId="77777777" w:rsidTr="00D83D51">
        <w:trPr>
          <w:trHeight w:val="300"/>
        </w:trPr>
        <w:tc>
          <w:tcPr>
            <w:tcW w:w="9486" w:type="dxa"/>
            <w:gridSpan w:val="10"/>
            <w:vAlign w:val="center"/>
          </w:tcPr>
          <w:p w14:paraId="5378F837" w14:textId="7B2CC32E" w:rsidR="00664965" w:rsidRDefault="00664965" w:rsidP="2F2AB170">
            <w:pPr>
              <w:rPr>
                <w:rFonts w:ascii="Nunito Sans" w:eastAsia="Nunito Sans" w:hAnsi="Nunito Sans" w:cs="Nunito Sans"/>
              </w:rPr>
            </w:pPr>
          </w:p>
        </w:tc>
      </w:tr>
      <w:tr w:rsidR="48EF5578" w14:paraId="07D28212" w14:textId="77777777" w:rsidTr="007D513F">
        <w:trPr>
          <w:trHeight w:val="300"/>
        </w:trPr>
        <w:tc>
          <w:tcPr>
            <w:tcW w:w="697" w:type="dxa"/>
            <w:shd w:val="clear" w:color="auto" w:fill="002060"/>
            <w:vAlign w:val="center"/>
          </w:tcPr>
          <w:p w14:paraId="4891AE17" w14:textId="4BF9E410" w:rsidR="2CCF79E1" w:rsidRDefault="050F7FB2" w:rsidP="2F2AB170">
            <w:pPr>
              <w:jc w:val="center"/>
              <w:rPr>
                <w:rFonts w:ascii="Nunito Sans" w:eastAsia="Nunito Sans" w:hAnsi="Nunito Sans" w:cs="Nunito Sans"/>
                <w:b/>
                <w:bCs/>
              </w:rPr>
            </w:pPr>
            <w:r w:rsidRPr="2F2AB170">
              <w:rPr>
                <w:rFonts w:ascii="Nunito Sans" w:eastAsia="Nunito Sans" w:hAnsi="Nunito Sans" w:cs="Nunito Sans"/>
                <w:b/>
                <w:bCs/>
              </w:rPr>
              <w:t>6</w:t>
            </w:r>
          </w:p>
        </w:tc>
        <w:tc>
          <w:tcPr>
            <w:tcW w:w="8789" w:type="dxa"/>
            <w:gridSpan w:val="9"/>
            <w:shd w:val="clear" w:color="auto" w:fill="002060"/>
            <w:vAlign w:val="center"/>
          </w:tcPr>
          <w:p w14:paraId="5A09AE99" w14:textId="64FA3F45" w:rsidR="2CCF79E1" w:rsidRDefault="050F7FB2" w:rsidP="2F2AB170">
            <w:pPr>
              <w:rPr>
                <w:rFonts w:ascii="Nunito Sans" w:eastAsia="Nunito Sans" w:hAnsi="Nunito Sans" w:cs="Nunito Sans"/>
                <w:b/>
                <w:bCs/>
              </w:rPr>
            </w:pPr>
            <w:r w:rsidRPr="2F2AB170">
              <w:rPr>
                <w:rFonts w:ascii="Nunito Sans" w:eastAsia="Nunito Sans" w:hAnsi="Nunito Sans" w:cs="Nunito Sans"/>
                <w:b/>
                <w:bCs/>
              </w:rPr>
              <w:t>Monitoring, Evaluation and Reporting</w:t>
            </w:r>
          </w:p>
        </w:tc>
      </w:tr>
      <w:tr w:rsidR="48EF5578" w14:paraId="1328C769" w14:textId="77777777" w:rsidTr="00A0695B">
        <w:trPr>
          <w:trHeight w:val="1701"/>
        </w:trPr>
        <w:tc>
          <w:tcPr>
            <w:tcW w:w="9486" w:type="dxa"/>
            <w:gridSpan w:val="10"/>
          </w:tcPr>
          <w:p w14:paraId="54811EB2" w14:textId="5661858A" w:rsidR="2CCF79E1" w:rsidRDefault="5CB10568" w:rsidP="00AE4543">
            <w:pPr>
              <w:pStyle w:val="TableParagraph"/>
              <w:rPr>
                <w:rFonts w:ascii="Nunito Sans" w:eastAsia="Nunito Sans" w:hAnsi="Nunito Sans" w:cs="Nunito Sans"/>
              </w:rPr>
            </w:pPr>
            <w:r w:rsidRPr="21DB6176">
              <w:rPr>
                <w:rFonts w:ascii="Nunito Sans" w:eastAsia="Nunito Sans" w:hAnsi="Nunito Sans" w:cs="Nunito Sans"/>
              </w:rPr>
              <w:t>How will your event monitor, evaluate and report on your sustainability commitment?</w:t>
            </w:r>
          </w:p>
          <w:sdt>
            <w:sdtPr>
              <w:rPr>
                <w:rFonts w:ascii="Nunito Sans" w:eastAsia="Nunito Sans" w:hAnsi="Nunito Sans" w:cs="Nunito Sans"/>
              </w:rPr>
              <w:id w:val="307360250"/>
              <w:placeholder>
                <w:docPart w:val="DefaultPlaceholder_-1854013440"/>
              </w:placeholder>
              <w:showingPlcHdr/>
            </w:sdtPr>
            <w:sdtContent>
              <w:p w14:paraId="286EE9BF" w14:textId="41C29A9C" w:rsidR="48EF5578" w:rsidRDefault="00681811" w:rsidP="00AE4543">
                <w:pPr>
                  <w:pStyle w:val="TableParagraph"/>
                  <w:rPr>
                    <w:rFonts w:ascii="Nunito Sans" w:eastAsia="Nunito Sans" w:hAnsi="Nunito Sans" w:cs="Nunito Sans"/>
                  </w:rPr>
                </w:pPr>
                <w:r w:rsidRPr="00E412E6">
                  <w:rPr>
                    <w:rStyle w:val="PlaceholderText"/>
                  </w:rPr>
                  <w:t>Click or tap here to enter text.</w:t>
                </w:r>
              </w:p>
            </w:sdtContent>
          </w:sdt>
        </w:tc>
      </w:tr>
      <w:tr w:rsidR="00664965" w14:paraId="0755BA8F" w14:textId="77777777" w:rsidTr="007D513F">
        <w:trPr>
          <w:trHeight w:val="300"/>
        </w:trPr>
        <w:tc>
          <w:tcPr>
            <w:tcW w:w="6823" w:type="dxa"/>
            <w:gridSpan w:val="2"/>
            <w:vMerge w:val="restart"/>
            <w:vAlign w:val="center"/>
          </w:tcPr>
          <w:p w14:paraId="7D33113E" w14:textId="3D9440A3" w:rsidR="00664965" w:rsidRDefault="00664965" w:rsidP="2F2AB170">
            <w:pPr>
              <w:rPr>
                <w:rFonts w:ascii="Nunito Sans" w:eastAsia="Nunito Sans" w:hAnsi="Nunito Sans" w:cs="Nunito Sans"/>
              </w:rPr>
            </w:pPr>
            <w:r w:rsidRPr="2F2AB170">
              <w:rPr>
                <w:rFonts w:ascii="Nunito Sans" w:eastAsia="Nunito Sans" w:hAnsi="Nunito Sans" w:cs="Nunito Sans"/>
                <w:i/>
                <w:iCs/>
              </w:rPr>
              <w:t>Consider the following as part of your response:</w:t>
            </w:r>
          </w:p>
        </w:tc>
        <w:tc>
          <w:tcPr>
            <w:tcW w:w="2663" w:type="dxa"/>
            <w:gridSpan w:val="8"/>
            <w:shd w:val="clear" w:color="auto" w:fill="D9E2F3" w:themeFill="accent1" w:themeFillTint="33"/>
          </w:tcPr>
          <w:p w14:paraId="3F61A3B9" w14:textId="474A8FD4" w:rsidR="00664965" w:rsidRDefault="00664965" w:rsidP="2F2AB170">
            <w:pPr>
              <w:spacing w:line="259" w:lineRule="auto"/>
              <w:jc w:val="center"/>
              <w:rPr>
                <w:rFonts w:ascii="Nunito Sans" w:eastAsia="Nunito Sans" w:hAnsi="Nunito Sans" w:cs="Nunito Sans"/>
              </w:rPr>
            </w:pPr>
            <w:r w:rsidRPr="2F2AB170">
              <w:rPr>
                <w:rFonts w:ascii="Nunito Sans" w:eastAsia="Nunito Sans" w:hAnsi="Nunito Sans" w:cs="Nunito Sans"/>
              </w:rPr>
              <w:t>Answer</w:t>
            </w:r>
          </w:p>
          <w:p w14:paraId="37671C0E" w14:textId="46F85825" w:rsidR="00664965" w:rsidRDefault="00664965" w:rsidP="2F2AB170">
            <w:pPr>
              <w:spacing w:line="259" w:lineRule="auto"/>
              <w:jc w:val="center"/>
              <w:rPr>
                <w:rFonts w:ascii="Nunito Sans" w:eastAsia="Nunito Sans" w:hAnsi="Nunito Sans" w:cs="Nunito Sans"/>
                <w:i/>
                <w:iCs/>
              </w:rPr>
            </w:pPr>
            <w:r w:rsidRPr="2F2AB170">
              <w:rPr>
                <w:rFonts w:ascii="Nunito Sans" w:eastAsia="Nunito Sans" w:hAnsi="Nunito Sans" w:cs="Nunito Sans"/>
                <w:i/>
                <w:iCs/>
              </w:rPr>
              <w:t>(self-assessment)</w:t>
            </w:r>
          </w:p>
        </w:tc>
      </w:tr>
      <w:tr w:rsidR="00664965" w14:paraId="006707EC" w14:textId="77777777" w:rsidTr="00AE4543">
        <w:trPr>
          <w:trHeight w:val="300"/>
        </w:trPr>
        <w:tc>
          <w:tcPr>
            <w:tcW w:w="6823" w:type="dxa"/>
            <w:gridSpan w:val="2"/>
            <w:vMerge/>
            <w:vAlign w:val="center"/>
          </w:tcPr>
          <w:p w14:paraId="02342277" w14:textId="77777777" w:rsidR="00664965" w:rsidRDefault="00664965"/>
        </w:tc>
        <w:tc>
          <w:tcPr>
            <w:tcW w:w="887" w:type="dxa"/>
            <w:gridSpan w:val="2"/>
            <w:shd w:val="clear" w:color="auto" w:fill="D0CECE" w:themeFill="background2" w:themeFillShade="E6"/>
          </w:tcPr>
          <w:p w14:paraId="1A5D7C15" w14:textId="1F3BC7C5" w:rsidR="00664965" w:rsidRDefault="00664965" w:rsidP="2F2AB170">
            <w:pPr>
              <w:spacing w:line="259" w:lineRule="auto"/>
              <w:jc w:val="center"/>
              <w:rPr>
                <w:rFonts w:ascii="Nunito Sans" w:eastAsia="Nunito Sans" w:hAnsi="Nunito Sans" w:cs="Nunito Sans"/>
              </w:rPr>
            </w:pPr>
            <w:r w:rsidRPr="2F2AB170">
              <w:rPr>
                <w:rFonts w:ascii="Nunito Sans" w:eastAsia="Nunito Sans" w:hAnsi="Nunito Sans" w:cs="Nunito Sans"/>
              </w:rPr>
              <w:t>Yes</w:t>
            </w:r>
          </w:p>
        </w:tc>
        <w:tc>
          <w:tcPr>
            <w:tcW w:w="888" w:type="dxa"/>
            <w:gridSpan w:val="3"/>
            <w:shd w:val="clear" w:color="auto" w:fill="D0CECE" w:themeFill="background2" w:themeFillShade="E6"/>
          </w:tcPr>
          <w:p w14:paraId="25B65D1F" w14:textId="2908EFCD" w:rsidR="00664965" w:rsidRDefault="00664965" w:rsidP="2F2AB170">
            <w:pPr>
              <w:spacing w:line="259" w:lineRule="auto"/>
              <w:jc w:val="center"/>
              <w:rPr>
                <w:rFonts w:ascii="Nunito Sans" w:eastAsia="Nunito Sans" w:hAnsi="Nunito Sans" w:cs="Nunito Sans"/>
              </w:rPr>
            </w:pPr>
            <w:r w:rsidRPr="2F2AB170">
              <w:rPr>
                <w:rFonts w:ascii="Nunito Sans" w:eastAsia="Nunito Sans" w:hAnsi="Nunito Sans" w:cs="Nunito Sans"/>
              </w:rPr>
              <w:t>No</w:t>
            </w:r>
          </w:p>
        </w:tc>
        <w:tc>
          <w:tcPr>
            <w:tcW w:w="888" w:type="dxa"/>
            <w:gridSpan w:val="3"/>
            <w:shd w:val="clear" w:color="auto" w:fill="D0CECE" w:themeFill="background2" w:themeFillShade="E6"/>
          </w:tcPr>
          <w:p w14:paraId="4C82BB09" w14:textId="0A2F2F2C" w:rsidR="00664965" w:rsidRDefault="00664965" w:rsidP="2F2AB170">
            <w:pPr>
              <w:spacing w:line="259" w:lineRule="auto"/>
              <w:jc w:val="center"/>
              <w:rPr>
                <w:rFonts w:ascii="Nunito Sans" w:eastAsia="Nunito Sans" w:hAnsi="Nunito Sans" w:cs="Nunito Sans"/>
              </w:rPr>
            </w:pPr>
            <w:r w:rsidRPr="2F2AB170">
              <w:rPr>
                <w:rFonts w:ascii="Nunito Sans" w:eastAsia="Nunito Sans" w:hAnsi="Nunito Sans" w:cs="Nunito Sans"/>
              </w:rPr>
              <w:t>N/A</w:t>
            </w:r>
          </w:p>
        </w:tc>
      </w:tr>
      <w:tr w:rsidR="00273856" w14:paraId="1E08DC17" w14:textId="77777777" w:rsidTr="00681811">
        <w:trPr>
          <w:trHeight w:val="300"/>
        </w:trPr>
        <w:tc>
          <w:tcPr>
            <w:tcW w:w="697" w:type="dxa"/>
            <w:vAlign w:val="center"/>
          </w:tcPr>
          <w:p w14:paraId="62149D91" w14:textId="101458D7" w:rsidR="48EF5578" w:rsidRDefault="57433307" w:rsidP="2F2AB170">
            <w:pPr>
              <w:pStyle w:val="TableParagraph"/>
              <w:spacing w:before="36"/>
              <w:ind w:left="78"/>
              <w:jc w:val="center"/>
              <w:rPr>
                <w:rFonts w:ascii="Nunito Sans" w:eastAsia="Nunito Sans" w:hAnsi="Nunito Sans" w:cs="Nunito Sans"/>
              </w:rPr>
            </w:pPr>
            <w:r w:rsidRPr="2F2AB170">
              <w:rPr>
                <w:rFonts w:ascii="Nunito Sans" w:eastAsia="Nunito Sans" w:hAnsi="Nunito Sans" w:cs="Nunito Sans"/>
              </w:rPr>
              <w:t>6.1</w:t>
            </w:r>
          </w:p>
        </w:tc>
        <w:tc>
          <w:tcPr>
            <w:tcW w:w="6126" w:type="dxa"/>
            <w:vAlign w:val="center"/>
          </w:tcPr>
          <w:p w14:paraId="4F214A84" w14:textId="6F7D94B8" w:rsidR="48EF5578" w:rsidRDefault="739A9971" w:rsidP="2F2AB170">
            <w:pPr>
              <w:pStyle w:val="TableParagraph"/>
              <w:spacing w:before="38" w:line="237" w:lineRule="auto"/>
              <w:ind w:right="219"/>
              <w:jc w:val="both"/>
              <w:rPr>
                <w:rFonts w:ascii="Nunito Sans" w:eastAsia="Nunito Sans" w:hAnsi="Nunito Sans" w:cs="Nunito Sans"/>
              </w:rPr>
            </w:pPr>
            <w:r w:rsidRPr="2F2AB170">
              <w:rPr>
                <w:rFonts w:ascii="Nunito Sans" w:eastAsia="Nunito Sans" w:hAnsi="Nunito Sans" w:cs="Nunito Sans"/>
              </w:rPr>
              <w:t>The event planning team regularly reviews the progress on implementing sustainability measures and acts adequately where follow-up and improvements are needed.</w:t>
            </w:r>
          </w:p>
        </w:tc>
        <w:sdt>
          <w:sdtPr>
            <w:rPr>
              <w:rFonts w:ascii="Nunito Sans" w:eastAsia="Nunito Sans" w:hAnsi="Nunito Sans" w:cs="Nunito Sans"/>
            </w:rPr>
            <w:id w:val="-1898884304"/>
            <w14:checkbox>
              <w14:checked w14:val="0"/>
              <w14:checkedState w14:val="2612" w14:font="MS Gothic"/>
              <w14:uncheckedState w14:val="2610" w14:font="MS Gothic"/>
            </w14:checkbox>
          </w:sdtPr>
          <w:sdtContent>
            <w:tc>
              <w:tcPr>
                <w:tcW w:w="887" w:type="dxa"/>
                <w:gridSpan w:val="2"/>
                <w:vAlign w:val="center"/>
              </w:tcPr>
              <w:p w14:paraId="409C0BCC" w14:textId="4E178556"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206022865"/>
            <w14:checkbox>
              <w14:checked w14:val="0"/>
              <w14:checkedState w14:val="2612" w14:font="MS Gothic"/>
              <w14:uncheckedState w14:val="2610" w14:font="MS Gothic"/>
            </w14:checkbox>
          </w:sdtPr>
          <w:sdtContent>
            <w:tc>
              <w:tcPr>
                <w:tcW w:w="888" w:type="dxa"/>
                <w:gridSpan w:val="3"/>
                <w:vAlign w:val="center"/>
              </w:tcPr>
              <w:p w14:paraId="3B95D82A" w14:textId="50EF48BA"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sdt>
          <w:sdtPr>
            <w:rPr>
              <w:rFonts w:ascii="Nunito Sans" w:eastAsia="Nunito Sans" w:hAnsi="Nunito Sans" w:cs="Nunito Sans"/>
            </w:rPr>
            <w:id w:val="1994520018"/>
            <w14:checkbox>
              <w14:checked w14:val="0"/>
              <w14:checkedState w14:val="2612" w14:font="MS Gothic"/>
              <w14:uncheckedState w14:val="2610" w14:font="MS Gothic"/>
            </w14:checkbox>
          </w:sdtPr>
          <w:sdtContent>
            <w:tc>
              <w:tcPr>
                <w:tcW w:w="888" w:type="dxa"/>
                <w:gridSpan w:val="3"/>
                <w:vAlign w:val="center"/>
              </w:tcPr>
              <w:p w14:paraId="7F8736A1" w14:textId="71A9CF0A" w:rsidR="48EF5578" w:rsidRDefault="00681811" w:rsidP="00681811">
                <w:pPr>
                  <w:jc w:val="center"/>
                  <w:rPr>
                    <w:rFonts w:ascii="Nunito Sans" w:eastAsia="Nunito Sans" w:hAnsi="Nunito Sans" w:cs="Nunito Sans"/>
                  </w:rPr>
                </w:pPr>
                <w:r>
                  <w:rPr>
                    <w:rFonts w:ascii="MS Gothic" w:eastAsia="MS Gothic" w:hAnsi="MS Gothic" w:cs="Nunito Sans" w:hint="eastAsia"/>
                  </w:rPr>
                  <w:t>☐</w:t>
                </w:r>
              </w:p>
            </w:tc>
          </w:sdtContent>
        </w:sdt>
      </w:tr>
      <w:tr w:rsidR="00664965" w14:paraId="1165E498" w14:textId="77777777" w:rsidTr="00D83D51">
        <w:trPr>
          <w:trHeight w:val="300"/>
        </w:trPr>
        <w:tc>
          <w:tcPr>
            <w:tcW w:w="9486" w:type="dxa"/>
            <w:gridSpan w:val="10"/>
            <w:vAlign w:val="center"/>
          </w:tcPr>
          <w:p w14:paraId="27768871" w14:textId="2251BE4C" w:rsidR="00664965" w:rsidRDefault="00664965" w:rsidP="2F2AB170">
            <w:pPr>
              <w:rPr>
                <w:rFonts w:ascii="Nunito Sans" w:eastAsia="Nunito Sans" w:hAnsi="Nunito Sans" w:cs="Nunito Sans"/>
              </w:rPr>
            </w:pPr>
          </w:p>
        </w:tc>
      </w:tr>
    </w:tbl>
    <w:p w14:paraId="325307F7" w14:textId="4ED77933" w:rsidR="784B6E46" w:rsidRDefault="784B6E46" w:rsidP="2F2AB170">
      <w:pPr>
        <w:rPr>
          <w:rFonts w:ascii="Nunito Sans" w:eastAsia="Nunito Sans" w:hAnsi="Nunito Sans" w:cs="Nunito Sans"/>
        </w:rPr>
      </w:pPr>
      <w:r w:rsidRPr="2F2AB170">
        <w:rPr>
          <w:rFonts w:ascii="Nunito Sans" w:eastAsia="Nunito Sans" w:hAnsi="Nunito Sans" w:cs="Nunito Sans"/>
        </w:rPr>
        <w:br w:type="page"/>
      </w:r>
    </w:p>
    <w:p w14:paraId="06BC1FB3" w14:textId="59376262" w:rsidR="7F211624" w:rsidRDefault="7F211624" w:rsidP="2F2AB170">
      <w:pPr>
        <w:rPr>
          <w:rFonts w:ascii="Nunito Sans" w:eastAsia="Nunito Sans" w:hAnsi="Nunito Sans" w:cs="Nunito Sans"/>
          <w:color w:val="000000" w:themeColor="text1"/>
          <w:sz w:val="32"/>
          <w:szCs w:val="32"/>
        </w:rPr>
      </w:pPr>
      <w:r w:rsidRPr="00221666">
        <w:rPr>
          <w:rFonts w:ascii="Nunito Sans" w:eastAsia="Nunito Sans" w:hAnsi="Nunito Sans" w:cs="Nunito Sans"/>
          <w:b/>
          <w:bCs/>
          <w:color w:val="000000" w:themeColor="text1"/>
          <w:sz w:val="32"/>
          <w:szCs w:val="32"/>
        </w:rPr>
        <w:lastRenderedPageBreak/>
        <w:t xml:space="preserve">Safety in Scouting </w:t>
      </w:r>
      <w:r w:rsidR="00C028A7" w:rsidRPr="00221666">
        <w:rPr>
          <w:rFonts w:ascii="Nunito Sans" w:eastAsia="Nunito Sans" w:hAnsi="Nunito Sans" w:cs="Nunito Sans"/>
          <w:b/>
          <w:bCs/>
          <w:color w:val="000000" w:themeColor="text1"/>
          <w:sz w:val="32"/>
          <w:szCs w:val="32"/>
        </w:rPr>
        <w:t>Assessment</w:t>
      </w:r>
    </w:p>
    <w:p w14:paraId="11DF7B7C" w14:textId="26CE4334" w:rsidR="6751BB2D" w:rsidRDefault="5BBFAB7A" w:rsidP="00032084">
      <w:pPr>
        <w:spacing w:before="120" w:after="120"/>
        <w:jc w:val="both"/>
      </w:pPr>
      <w:r w:rsidRPr="775ED102">
        <w:rPr>
          <w:rFonts w:ascii="Nunito Sans" w:eastAsia="Nunito Sans" w:hAnsi="Nunito Sans" w:cs="Nunito Sans"/>
          <w:color w:val="000000" w:themeColor="text1"/>
        </w:rPr>
        <w:t xml:space="preserve">The safety and wellbeing of children in our care is our number one concern and priority. As a thriving, modern organisation, Scouting strives to be vigilant in identifying and eradicating child abuse. Notwithstanding the forgoing, the creation of a safe activity environment through the management of hazards and their associated risks has always been at the core of the programs Scouts Australia delivers for young people. </w:t>
      </w:r>
    </w:p>
    <w:p w14:paraId="053C9124" w14:textId="3BE545CD" w:rsidR="6751BB2D" w:rsidRDefault="6751BB2D" w:rsidP="00032084">
      <w:pPr>
        <w:spacing w:before="120" w:after="120"/>
        <w:rPr>
          <w:rFonts w:ascii="Nunito Sans" w:eastAsia="Nunito Sans" w:hAnsi="Nunito Sans" w:cs="Nunito Sans"/>
          <w:color w:val="000000" w:themeColor="text1"/>
        </w:rPr>
      </w:pPr>
      <w:r w:rsidRPr="775ED102">
        <w:rPr>
          <w:rFonts w:ascii="Nunito Sans" w:eastAsia="Nunito Sans" w:hAnsi="Nunito Sans" w:cs="Nunito Sans"/>
          <w:color w:val="000000" w:themeColor="text1"/>
        </w:rPr>
        <w:t>Behaviour and conduct at all events must comply with the current Health &amp; Safety and Child Protection policies and legislation for the host locality.</w:t>
      </w:r>
    </w:p>
    <w:p w14:paraId="1821FC89" w14:textId="06E5A1ED" w:rsidR="00FF2645" w:rsidRPr="00FF2645" w:rsidRDefault="00FF2645" w:rsidP="00032084">
      <w:pPr>
        <w:spacing w:before="120" w:after="120"/>
        <w:jc w:val="center"/>
        <w:rPr>
          <w:rFonts w:ascii="Nunito Sans" w:eastAsia="Nunito Sans" w:hAnsi="Nunito Sans" w:cs="Nunito Sans"/>
          <w:color w:val="000000" w:themeColor="text1"/>
        </w:rPr>
      </w:pPr>
      <w:r w:rsidRPr="1DC9F97E">
        <w:rPr>
          <w:rFonts w:ascii="Nunito Sans" w:eastAsia="Nunito Sans" w:hAnsi="Nunito Sans" w:cs="Nunito Sans"/>
          <w:color w:val="000000" w:themeColor="text1"/>
        </w:rPr>
        <w:t>__________________</w:t>
      </w:r>
    </w:p>
    <w:p w14:paraId="063EBB6E" w14:textId="77777777" w:rsidR="00F151A1" w:rsidRPr="00510FA5" w:rsidRDefault="00F151A1" w:rsidP="001279C8">
      <w:pPr>
        <w:jc w:val="center"/>
        <w:rPr>
          <w:rFonts w:ascii="Nunito Sans" w:eastAsia="Calibri" w:hAnsi="Nunito Sans" w:cstheme="minorHAnsi"/>
          <w:i/>
          <w:iCs/>
          <w:color w:val="000000" w:themeColor="text1"/>
          <w:sz w:val="20"/>
          <w:szCs w:val="20"/>
        </w:rPr>
      </w:pPr>
      <w:r w:rsidRPr="00510FA5">
        <w:rPr>
          <w:rFonts w:ascii="Nunito Sans" w:eastAsia="Calibri" w:hAnsi="Nunito Sans" w:cstheme="minorHAnsi"/>
          <w:i/>
          <w:iCs/>
          <w:color w:val="000000" w:themeColor="text1"/>
          <w:sz w:val="20"/>
          <w:szCs w:val="20"/>
        </w:rPr>
        <w:t>In this section you will need to provide extended responses to all eight questions. Each response will be assessed by the Assessment Team and given a score out of 100. Review the rubric to help understand how you can best respond to the questions.</w:t>
      </w:r>
    </w:p>
    <w:p w14:paraId="6A390C09" w14:textId="77777777" w:rsidR="00FF6D80" w:rsidRDefault="00F151A1" w:rsidP="00FF6D80">
      <w:pPr>
        <w:spacing w:before="120" w:after="120" w:line="237" w:lineRule="auto"/>
        <w:ind w:right="153"/>
        <w:jc w:val="center"/>
        <w:rPr>
          <w:rFonts w:ascii="Nunito Sans" w:eastAsia="Nunito Sans" w:hAnsi="Nunito Sans" w:cs="Nunito Sans"/>
          <w:i/>
          <w:iCs/>
          <w:sz w:val="20"/>
          <w:szCs w:val="20"/>
        </w:rPr>
      </w:pPr>
      <w:r w:rsidRPr="00510FA5">
        <w:rPr>
          <w:rFonts w:ascii="Nunito Sans" w:eastAsia="Nunito Sans" w:hAnsi="Nunito Sans" w:cs="Nunito Sans"/>
          <w:i/>
          <w:iCs/>
          <w:sz w:val="20"/>
          <w:szCs w:val="20"/>
        </w:rPr>
        <w:t>We acknowledge that not all events may address all criteria. Please respond to this assessment component honestly – we value honesty over meeting tick box criteria.</w:t>
      </w:r>
    </w:p>
    <w:p w14:paraId="05C4FC14" w14:textId="77777777" w:rsidR="00FF6D80" w:rsidRDefault="00FF6D80" w:rsidP="00FF6D80">
      <w:pPr>
        <w:spacing w:before="120" w:after="120" w:line="237" w:lineRule="auto"/>
        <w:ind w:right="153"/>
        <w:jc w:val="center"/>
        <w:rPr>
          <w:rFonts w:ascii="Nunito Sans" w:eastAsia="Nunito Sans" w:hAnsi="Nunito Sans" w:cs="Nunito Sans"/>
          <w:i/>
          <w:iCs/>
          <w:sz w:val="20"/>
          <w:szCs w:val="20"/>
        </w:rPr>
      </w:pPr>
    </w:p>
    <w:tbl>
      <w:tblPr>
        <w:tblStyle w:val="TableGrid"/>
        <w:tblW w:w="9315" w:type="dxa"/>
        <w:tblLayout w:type="fixed"/>
        <w:tblLook w:val="06A0" w:firstRow="1" w:lastRow="0" w:firstColumn="1" w:lastColumn="0" w:noHBand="1" w:noVBand="1"/>
      </w:tblPr>
      <w:tblGrid>
        <w:gridCol w:w="704"/>
        <w:gridCol w:w="5986"/>
        <w:gridCol w:w="875"/>
        <w:gridCol w:w="875"/>
        <w:gridCol w:w="875"/>
      </w:tblGrid>
      <w:tr w:rsidR="00FF6D80" w:rsidRPr="00C739FE" w14:paraId="3EAA8E04" w14:textId="77777777" w:rsidTr="2FDEE9F9">
        <w:trPr>
          <w:trHeight w:val="300"/>
        </w:trPr>
        <w:tc>
          <w:tcPr>
            <w:tcW w:w="704" w:type="dxa"/>
            <w:shd w:val="clear" w:color="auto" w:fill="002060"/>
          </w:tcPr>
          <w:p w14:paraId="71073539" w14:textId="77777777" w:rsidR="00FF6D80" w:rsidRPr="00C739FE" w:rsidRDefault="00FF6D80" w:rsidP="00251C3A">
            <w:pPr>
              <w:spacing w:line="259" w:lineRule="auto"/>
              <w:jc w:val="center"/>
              <w:rPr>
                <w:rFonts w:ascii="Nunito Sans" w:eastAsia="Calibri" w:hAnsi="Nunito Sans" w:cstheme="minorHAnsi"/>
              </w:rPr>
            </w:pPr>
            <w:r w:rsidRPr="00C739FE">
              <w:rPr>
                <w:rFonts w:ascii="Nunito Sans" w:eastAsia="Calibri" w:hAnsi="Nunito Sans" w:cstheme="minorHAnsi"/>
                <w:b/>
                <w:bCs/>
                <w:color w:val="FFFFFF" w:themeColor="background1"/>
              </w:rPr>
              <w:t>1</w:t>
            </w:r>
          </w:p>
        </w:tc>
        <w:tc>
          <w:tcPr>
            <w:tcW w:w="8611" w:type="dxa"/>
            <w:gridSpan w:val="4"/>
            <w:shd w:val="clear" w:color="auto" w:fill="002060"/>
          </w:tcPr>
          <w:p w14:paraId="3C91C11F" w14:textId="77777777" w:rsidR="00FF6D80" w:rsidRPr="00C739FE" w:rsidRDefault="00FF6D80" w:rsidP="00251C3A">
            <w:pPr>
              <w:spacing w:line="259" w:lineRule="auto"/>
              <w:rPr>
                <w:rFonts w:ascii="Nunito Sans" w:eastAsia="Calibri" w:hAnsi="Nunito Sans" w:cstheme="minorHAnsi"/>
              </w:rPr>
            </w:pPr>
            <w:r w:rsidRPr="00C739FE">
              <w:rPr>
                <w:rFonts w:ascii="Nunito Sans" w:eastAsia="Calibri" w:hAnsi="Nunito Sans" w:cstheme="minorHAnsi"/>
                <w:b/>
                <w:bCs/>
                <w:color w:val="FFFFFF" w:themeColor="background1"/>
              </w:rPr>
              <w:t>Policies, Procedures &amp; Guidelines</w:t>
            </w:r>
          </w:p>
        </w:tc>
      </w:tr>
      <w:tr w:rsidR="00FF6D80" w:rsidRPr="00C739FE" w14:paraId="4ED9B1FD" w14:textId="77777777" w:rsidTr="2FDEE9F9">
        <w:trPr>
          <w:trHeight w:val="2438"/>
        </w:trPr>
        <w:tc>
          <w:tcPr>
            <w:tcW w:w="9315" w:type="dxa"/>
            <w:gridSpan w:val="5"/>
          </w:tcPr>
          <w:p w14:paraId="3016FB6F" w14:textId="77F202C0" w:rsidR="00FF6D80" w:rsidRPr="00C739FE" w:rsidRDefault="00FF6D80" w:rsidP="00251C3A">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Detail how your event will ensure the safety of all attendees?</w:t>
            </w:r>
          </w:p>
          <w:sdt>
            <w:sdtPr>
              <w:rPr>
                <w:rFonts w:ascii="Nunito Sans" w:eastAsia="Calibri" w:hAnsi="Nunito Sans" w:cstheme="minorHAnsi"/>
                <w:color w:val="000000" w:themeColor="text1"/>
              </w:rPr>
              <w:id w:val="-728308117"/>
              <w:placeholder>
                <w:docPart w:val="DefaultPlaceholder_-1854013440"/>
              </w:placeholder>
              <w:showingPlcHdr/>
            </w:sdtPr>
            <w:sdtContent>
              <w:p w14:paraId="7CB88BD7" w14:textId="01581E94" w:rsidR="00FF6D80" w:rsidRPr="00C739FE" w:rsidRDefault="00681811" w:rsidP="00251C3A">
                <w:pPr>
                  <w:spacing w:line="259" w:lineRule="auto"/>
                  <w:rPr>
                    <w:rFonts w:ascii="Nunito Sans" w:eastAsia="Calibri" w:hAnsi="Nunito Sans" w:cstheme="minorHAnsi"/>
                    <w:color w:val="000000" w:themeColor="text1"/>
                  </w:rPr>
                </w:pPr>
                <w:r w:rsidRPr="00E412E6">
                  <w:rPr>
                    <w:rStyle w:val="PlaceholderText"/>
                  </w:rPr>
                  <w:t>Click or tap here to enter text.</w:t>
                </w:r>
              </w:p>
            </w:sdtContent>
          </w:sdt>
        </w:tc>
      </w:tr>
      <w:tr w:rsidR="00FF6D80" w:rsidRPr="00C739FE" w14:paraId="3B9803FF" w14:textId="77777777" w:rsidTr="2FDEE9F9">
        <w:trPr>
          <w:trHeight w:val="300"/>
        </w:trPr>
        <w:tc>
          <w:tcPr>
            <w:tcW w:w="6690" w:type="dxa"/>
            <w:gridSpan w:val="2"/>
            <w:vMerge w:val="restart"/>
            <w:vAlign w:val="center"/>
          </w:tcPr>
          <w:p w14:paraId="108E0C8E" w14:textId="77777777" w:rsidR="00FF6D80" w:rsidRPr="00C739FE" w:rsidRDefault="00FF6D80" w:rsidP="00251C3A">
            <w:pPr>
              <w:rPr>
                <w:rFonts w:ascii="Nunito Sans" w:eastAsiaTheme="minorEastAsia" w:hAnsi="Nunito Sans" w:cstheme="minorHAnsi"/>
              </w:rPr>
            </w:pPr>
            <w:r w:rsidRPr="00C739FE">
              <w:rPr>
                <w:rFonts w:ascii="Nunito Sans" w:eastAsiaTheme="minorEastAsia" w:hAnsi="Nunito Sans" w:cstheme="minorHAnsi"/>
                <w:i/>
                <w:iCs/>
              </w:rPr>
              <w:t>Consider the following as part of your response:</w:t>
            </w:r>
          </w:p>
        </w:tc>
        <w:tc>
          <w:tcPr>
            <w:tcW w:w="2625" w:type="dxa"/>
            <w:gridSpan w:val="3"/>
            <w:shd w:val="clear" w:color="auto" w:fill="D9E2F3" w:themeFill="accent1" w:themeFillTint="33"/>
          </w:tcPr>
          <w:p w14:paraId="34846EAA" w14:textId="77777777" w:rsidR="00FF6D80" w:rsidRPr="00C739FE" w:rsidRDefault="00FF6D80" w:rsidP="00251C3A">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Answer</w:t>
            </w:r>
          </w:p>
          <w:p w14:paraId="579649BF" w14:textId="77777777" w:rsidR="00FF6D80" w:rsidRPr="00C739FE" w:rsidRDefault="00FF6D80" w:rsidP="00251C3A">
            <w:pPr>
              <w:spacing w:line="259" w:lineRule="auto"/>
              <w:jc w:val="center"/>
              <w:rPr>
                <w:rFonts w:ascii="Nunito Sans" w:eastAsiaTheme="minorEastAsia" w:hAnsi="Nunito Sans" w:cstheme="minorHAnsi"/>
                <w:i/>
                <w:iCs/>
              </w:rPr>
            </w:pPr>
            <w:r w:rsidRPr="00C739FE">
              <w:rPr>
                <w:rFonts w:ascii="Nunito Sans" w:eastAsiaTheme="minorEastAsia" w:hAnsi="Nunito Sans" w:cstheme="minorHAnsi"/>
                <w:i/>
                <w:iCs/>
              </w:rPr>
              <w:t>(self-assessment)</w:t>
            </w:r>
          </w:p>
        </w:tc>
      </w:tr>
      <w:tr w:rsidR="00FF6D80" w:rsidRPr="00C739FE" w14:paraId="73F3087E" w14:textId="77777777" w:rsidTr="2FDEE9F9">
        <w:trPr>
          <w:trHeight w:val="300"/>
        </w:trPr>
        <w:tc>
          <w:tcPr>
            <w:tcW w:w="6690" w:type="dxa"/>
            <w:gridSpan w:val="2"/>
            <w:vMerge/>
          </w:tcPr>
          <w:p w14:paraId="51DE1EC9" w14:textId="77777777" w:rsidR="00FF6D80" w:rsidRPr="00C739FE" w:rsidRDefault="00FF6D80" w:rsidP="00251C3A">
            <w:pPr>
              <w:rPr>
                <w:rFonts w:ascii="Nunito Sans" w:hAnsi="Nunito Sans" w:cstheme="minorHAnsi"/>
              </w:rPr>
            </w:pPr>
          </w:p>
        </w:tc>
        <w:tc>
          <w:tcPr>
            <w:tcW w:w="875" w:type="dxa"/>
            <w:shd w:val="clear" w:color="auto" w:fill="D0CECE" w:themeFill="background2" w:themeFillShade="E6"/>
          </w:tcPr>
          <w:p w14:paraId="514FD3FE" w14:textId="77777777" w:rsidR="00FF6D80" w:rsidRPr="00C739FE" w:rsidRDefault="00FF6D80" w:rsidP="00251C3A">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Yes</w:t>
            </w:r>
          </w:p>
        </w:tc>
        <w:tc>
          <w:tcPr>
            <w:tcW w:w="875" w:type="dxa"/>
            <w:shd w:val="clear" w:color="auto" w:fill="D0CECE" w:themeFill="background2" w:themeFillShade="E6"/>
          </w:tcPr>
          <w:p w14:paraId="7E84A258" w14:textId="77777777" w:rsidR="00FF6D80" w:rsidRPr="00C739FE" w:rsidRDefault="00FF6D80" w:rsidP="00251C3A">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No</w:t>
            </w:r>
          </w:p>
        </w:tc>
        <w:tc>
          <w:tcPr>
            <w:tcW w:w="875" w:type="dxa"/>
            <w:shd w:val="clear" w:color="auto" w:fill="D0CECE" w:themeFill="background2" w:themeFillShade="E6"/>
          </w:tcPr>
          <w:p w14:paraId="4154F976" w14:textId="77777777" w:rsidR="00FF6D80" w:rsidRPr="00C739FE" w:rsidRDefault="00FF6D80" w:rsidP="00251C3A">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N/A</w:t>
            </w:r>
          </w:p>
        </w:tc>
      </w:tr>
      <w:tr w:rsidR="00FF6D80" w:rsidRPr="00C739FE" w14:paraId="40A7A3E7" w14:textId="77777777" w:rsidTr="00681811">
        <w:trPr>
          <w:trHeight w:val="300"/>
        </w:trPr>
        <w:tc>
          <w:tcPr>
            <w:tcW w:w="704" w:type="dxa"/>
          </w:tcPr>
          <w:p w14:paraId="4D99C7CD" w14:textId="77777777" w:rsidR="00FF6D80" w:rsidRPr="00C739FE" w:rsidRDefault="00FF6D80" w:rsidP="00251C3A">
            <w:pPr>
              <w:spacing w:line="259" w:lineRule="auto"/>
              <w:jc w:val="center"/>
              <w:rPr>
                <w:rFonts w:ascii="Nunito Sans" w:eastAsia="Calibri" w:hAnsi="Nunito Sans" w:cstheme="minorHAnsi"/>
              </w:rPr>
            </w:pPr>
            <w:r>
              <w:rPr>
                <w:rFonts w:ascii="Nunito Sans" w:eastAsia="Calibri" w:hAnsi="Nunito Sans" w:cstheme="minorHAnsi"/>
              </w:rPr>
              <w:t>1.1</w:t>
            </w:r>
          </w:p>
        </w:tc>
        <w:tc>
          <w:tcPr>
            <w:tcW w:w="5986" w:type="dxa"/>
          </w:tcPr>
          <w:p w14:paraId="1F92F165" w14:textId="77777777" w:rsidR="00FF6D80" w:rsidRPr="00C739FE" w:rsidRDefault="00FF6D80" w:rsidP="00251C3A">
            <w:pPr>
              <w:spacing w:after="160" w:line="259" w:lineRule="auto"/>
              <w:rPr>
                <w:rFonts w:ascii="Nunito Sans" w:eastAsia="Calibri" w:hAnsi="Nunito Sans" w:cstheme="minorHAnsi"/>
              </w:rPr>
            </w:pPr>
            <w:r w:rsidRPr="00C739FE">
              <w:rPr>
                <w:rFonts w:ascii="Nunito Sans" w:eastAsia="Calibri" w:hAnsi="Nunito Sans" w:cstheme="minorHAnsi"/>
              </w:rPr>
              <w:t>The event has a Child Safety procedure that is consistent with the Scouts Australia Child Protection Policy</w:t>
            </w:r>
          </w:p>
        </w:tc>
        <w:sdt>
          <w:sdtPr>
            <w:rPr>
              <w:rFonts w:ascii="Nunito Sans" w:eastAsia="Calibri" w:hAnsi="Nunito Sans" w:cstheme="minorHAnsi"/>
            </w:rPr>
            <w:id w:val="1518582683"/>
            <w14:checkbox>
              <w14:checked w14:val="0"/>
              <w14:checkedState w14:val="2612" w14:font="MS Gothic"/>
              <w14:uncheckedState w14:val="2610" w14:font="MS Gothic"/>
            </w14:checkbox>
          </w:sdtPr>
          <w:sdtContent>
            <w:tc>
              <w:tcPr>
                <w:tcW w:w="875" w:type="dxa"/>
                <w:vAlign w:val="center"/>
              </w:tcPr>
              <w:p w14:paraId="63437513" w14:textId="48FDF756"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998153476"/>
            <w14:checkbox>
              <w14:checked w14:val="0"/>
              <w14:checkedState w14:val="2612" w14:font="MS Gothic"/>
              <w14:uncheckedState w14:val="2610" w14:font="MS Gothic"/>
            </w14:checkbox>
          </w:sdtPr>
          <w:sdtContent>
            <w:tc>
              <w:tcPr>
                <w:tcW w:w="875" w:type="dxa"/>
                <w:vAlign w:val="center"/>
              </w:tcPr>
              <w:p w14:paraId="2DEF3B63" w14:textId="341B300D"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338366735"/>
            <w14:checkbox>
              <w14:checked w14:val="0"/>
              <w14:checkedState w14:val="2612" w14:font="MS Gothic"/>
              <w14:uncheckedState w14:val="2610" w14:font="MS Gothic"/>
            </w14:checkbox>
          </w:sdtPr>
          <w:sdtContent>
            <w:tc>
              <w:tcPr>
                <w:tcW w:w="875" w:type="dxa"/>
                <w:vAlign w:val="center"/>
              </w:tcPr>
              <w:p w14:paraId="4DC60481" w14:textId="61F4D4AF"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FF6D80" w:rsidRPr="00C739FE" w14:paraId="5C807E7F" w14:textId="77777777" w:rsidTr="00681811">
        <w:trPr>
          <w:trHeight w:val="300"/>
        </w:trPr>
        <w:tc>
          <w:tcPr>
            <w:tcW w:w="704" w:type="dxa"/>
          </w:tcPr>
          <w:p w14:paraId="7A47A2FD" w14:textId="77777777" w:rsidR="00FF6D80" w:rsidRPr="00C739FE" w:rsidRDefault="00FF6D80" w:rsidP="00251C3A">
            <w:pPr>
              <w:spacing w:line="259" w:lineRule="auto"/>
              <w:jc w:val="center"/>
              <w:rPr>
                <w:rFonts w:ascii="Nunito Sans" w:eastAsia="Calibri" w:hAnsi="Nunito Sans" w:cstheme="minorHAnsi"/>
              </w:rPr>
            </w:pPr>
            <w:r>
              <w:rPr>
                <w:rFonts w:ascii="Nunito Sans" w:eastAsia="Calibri" w:hAnsi="Nunito Sans" w:cstheme="minorHAnsi"/>
              </w:rPr>
              <w:t>1.2</w:t>
            </w:r>
          </w:p>
        </w:tc>
        <w:tc>
          <w:tcPr>
            <w:tcW w:w="5986" w:type="dxa"/>
          </w:tcPr>
          <w:p w14:paraId="2944CE74" w14:textId="77777777" w:rsidR="00FF6D80" w:rsidRPr="00C739FE" w:rsidRDefault="00FF6D80" w:rsidP="00251C3A">
            <w:pPr>
              <w:spacing w:after="160" w:line="259" w:lineRule="auto"/>
              <w:rPr>
                <w:rFonts w:ascii="Nunito Sans" w:eastAsia="Calibri" w:hAnsi="Nunito Sans" w:cstheme="minorHAnsi"/>
              </w:rPr>
            </w:pPr>
            <w:r w:rsidRPr="00C739FE">
              <w:rPr>
                <w:rFonts w:ascii="Nunito Sans" w:eastAsia="Calibri" w:hAnsi="Nunito Sans" w:cstheme="minorHAnsi"/>
              </w:rPr>
              <w:t xml:space="preserve">The event has a published Child Safety procedure that complies with the host State/Territory laws and legislation. </w:t>
            </w:r>
          </w:p>
        </w:tc>
        <w:sdt>
          <w:sdtPr>
            <w:rPr>
              <w:rFonts w:ascii="Nunito Sans" w:eastAsia="Calibri" w:hAnsi="Nunito Sans" w:cstheme="minorHAnsi"/>
            </w:rPr>
            <w:id w:val="983127326"/>
            <w14:checkbox>
              <w14:checked w14:val="0"/>
              <w14:checkedState w14:val="2612" w14:font="MS Gothic"/>
              <w14:uncheckedState w14:val="2610" w14:font="MS Gothic"/>
            </w14:checkbox>
          </w:sdtPr>
          <w:sdtContent>
            <w:tc>
              <w:tcPr>
                <w:tcW w:w="875" w:type="dxa"/>
                <w:vAlign w:val="center"/>
              </w:tcPr>
              <w:p w14:paraId="4FB10C6F" w14:textId="57BC1F70"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282418744"/>
            <w14:checkbox>
              <w14:checked w14:val="0"/>
              <w14:checkedState w14:val="2612" w14:font="MS Gothic"/>
              <w14:uncheckedState w14:val="2610" w14:font="MS Gothic"/>
            </w14:checkbox>
          </w:sdtPr>
          <w:sdtContent>
            <w:tc>
              <w:tcPr>
                <w:tcW w:w="875" w:type="dxa"/>
                <w:vAlign w:val="center"/>
              </w:tcPr>
              <w:p w14:paraId="5636E56D" w14:textId="38F2C617"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318492169"/>
            <w14:checkbox>
              <w14:checked w14:val="0"/>
              <w14:checkedState w14:val="2612" w14:font="MS Gothic"/>
              <w14:uncheckedState w14:val="2610" w14:font="MS Gothic"/>
            </w14:checkbox>
          </w:sdtPr>
          <w:sdtContent>
            <w:tc>
              <w:tcPr>
                <w:tcW w:w="875" w:type="dxa"/>
                <w:vAlign w:val="center"/>
              </w:tcPr>
              <w:p w14:paraId="130C5E0B" w14:textId="090EEB49"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FF6D80" w:rsidRPr="00C739FE" w14:paraId="01C1090F" w14:textId="77777777" w:rsidTr="00681811">
        <w:trPr>
          <w:trHeight w:val="300"/>
        </w:trPr>
        <w:tc>
          <w:tcPr>
            <w:tcW w:w="704" w:type="dxa"/>
          </w:tcPr>
          <w:p w14:paraId="4881B84F" w14:textId="77777777" w:rsidR="00FF6D80" w:rsidRDefault="00FF6D80" w:rsidP="00251C3A">
            <w:pPr>
              <w:spacing w:line="259" w:lineRule="auto"/>
              <w:jc w:val="center"/>
              <w:rPr>
                <w:rFonts w:ascii="Nunito Sans" w:eastAsia="Calibri" w:hAnsi="Nunito Sans" w:cstheme="minorHAnsi"/>
              </w:rPr>
            </w:pPr>
            <w:r>
              <w:rPr>
                <w:rFonts w:ascii="Nunito Sans" w:eastAsia="Calibri" w:hAnsi="Nunito Sans" w:cstheme="minorHAnsi"/>
              </w:rPr>
              <w:t>1.3</w:t>
            </w:r>
          </w:p>
        </w:tc>
        <w:tc>
          <w:tcPr>
            <w:tcW w:w="5986" w:type="dxa"/>
          </w:tcPr>
          <w:p w14:paraId="3388974D" w14:textId="77777777" w:rsidR="00FF6D80" w:rsidRPr="00C739FE" w:rsidRDefault="00FF6D80" w:rsidP="00251C3A">
            <w:pPr>
              <w:spacing w:after="160" w:line="259" w:lineRule="auto"/>
              <w:rPr>
                <w:rFonts w:ascii="Nunito Sans" w:eastAsia="Calibri" w:hAnsi="Nunito Sans" w:cstheme="minorHAnsi"/>
              </w:rPr>
            </w:pPr>
            <w:r w:rsidRPr="00C739FE">
              <w:rPr>
                <w:rFonts w:ascii="Nunito Sans" w:eastAsia="Calibri" w:hAnsi="Nunito Sans" w:cstheme="minorHAnsi"/>
              </w:rPr>
              <w:t xml:space="preserve">Adults attending the event </w:t>
            </w:r>
            <w:r>
              <w:rPr>
                <w:rFonts w:ascii="Nunito Sans" w:eastAsia="Calibri" w:hAnsi="Nunito Sans" w:cstheme="minorHAnsi"/>
              </w:rPr>
              <w:t xml:space="preserve">have read and accepted </w:t>
            </w:r>
            <w:r w:rsidRPr="00C739FE">
              <w:rPr>
                <w:rFonts w:ascii="Nunito Sans" w:eastAsia="Calibri" w:hAnsi="Nunito Sans" w:cstheme="minorHAnsi"/>
              </w:rPr>
              <w:t>the Code of Conduct and Code of Ethics for Adults in Scouting</w:t>
            </w:r>
            <w:r>
              <w:rPr>
                <w:rFonts w:ascii="Nunito Sans" w:eastAsia="Calibri" w:hAnsi="Nunito Sans" w:cstheme="minorHAnsi"/>
              </w:rPr>
              <w:t xml:space="preserve"> as part of the application process.</w:t>
            </w:r>
          </w:p>
        </w:tc>
        <w:sdt>
          <w:sdtPr>
            <w:rPr>
              <w:rFonts w:ascii="Nunito Sans" w:eastAsia="Calibri" w:hAnsi="Nunito Sans" w:cstheme="minorHAnsi"/>
            </w:rPr>
            <w:id w:val="-1750332876"/>
            <w14:checkbox>
              <w14:checked w14:val="0"/>
              <w14:checkedState w14:val="2612" w14:font="MS Gothic"/>
              <w14:uncheckedState w14:val="2610" w14:font="MS Gothic"/>
            </w14:checkbox>
          </w:sdtPr>
          <w:sdtContent>
            <w:tc>
              <w:tcPr>
                <w:tcW w:w="875" w:type="dxa"/>
                <w:vAlign w:val="center"/>
              </w:tcPr>
              <w:p w14:paraId="1A212E55" w14:textId="53B54A2C"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464432032"/>
            <w14:checkbox>
              <w14:checked w14:val="0"/>
              <w14:checkedState w14:val="2612" w14:font="MS Gothic"/>
              <w14:uncheckedState w14:val="2610" w14:font="MS Gothic"/>
            </w14:checkbox>
          </w:sdtPr>
          <w:sdtContent>
            <w:tc>
              <w:tcPr>
                <w:tcW w:w="875" w:type="dxa"/>
                <w:vAlign w:val="center"/>
              </w:tcPr>
              <w:p w14:paraId="05FB1FB1" w14:textId="24C5396C"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764724607"/>
            <w14:checkbox>
              <w14:checked w14:val="0"/>
              <w14:checkedState w14:val="2612" w14:font="MS Gothic"/>
              <w14:uncheckedState w14:val="2610" w14:font="MS Gothic"/>
            </w14:checkbox>
          </w:sdtPr>
          <w:sdtContent>
            <w:tc>
              <w:tcPr>
                <w:tcW w:w="875" w:type="dxa"/>
                <w:vAlign w:val="center"/>
              </w:tcPr>
              <w:p w14:paraId="0DFB6E3E" w14:textId="345313C3"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FF6D80" w:rsidRPr="00C739FE" w14:paraId="7035F60B" w14:textId="77777777" w:rsidTr="00681811">
        <w:trPr>
          <w:trHeight w:val="300"/>
        </w:trPr>
        <w:tc>
          <w:tcPr>
            <w:tcW w:w="704" w:type="dxa"/>
          </w:tcPr>
          <w:p w14:paraId="65853154" w14:textId="77777777" w:rsidR="00FF6D80" w:rsidRPr="00C739FE" w:rsidRDefault="00FF6D80" w:rsidP="00251C3A">
            <w:pPr>
              <w:spacing w:line="259" w:lineRule="auto"/>
              <w:jc w:val="center"/>
              <w:rPr>
                <w:rFonts w:ascii="Nunito Sans" w:eastAsia="Calibri" w:hAnsi="Nunito Sans" w:cstheme="minorHAnsi"/>
              </w:rPr>
            </w:pPr>
            <w:r w:rsidRPr="00C739FE">
              <w:rPr>
                <w:rFonts w:ascii="Nunito Sans" w:eastAsia="Calibri" w:hAnsi="Nunito Sans" w:cstheme="minorHAnsi"/>
              </w:rPr>
              <w:t>1.</w:t>
            </w:r>
            <w:r>
              <w:rPr>
                <w:rFonts w:ascii="Nunito Sans" w:eastAsia="Calibri" w:hAnsi="Nunito Sans" w:cstheme="minorHAnsi"/>
              </w:rPr>
              <w:t>4</w:t>
            </w:r>
          </w:p>
        </w:tc>
        <w:tc>
          <w:tcPr>
            <w:tcW w:w="5986" w:type="dxa"/>
          </w:tcPr>
          <w:p w14:paraId="41C25C27" w14:textId="77777777" w:rsidR="00FF6D80" w:rsidRPr="00C739FE" w:rsidRDefault="00FF6D80" w:rsidP="00251C3A">
            <w:pPr>
              <w:spacing w:after="160" w:line="259" w:lineRule="auto"/>
              <w:rPr>
                <w:rFonts w:ascii="Nunito Sans" w:eastAsia="Calibri" w:hAnsi="Nunito Sans" w:cstheme="minorHAnsi"/>
              </w:rPr>
            </w:pPr>
            <w:r w:rsidRPr="00C739FE">
              <w:rPr>
                <w:rFonts w:ascii="Nunito Sans" w:eastAsia="Calibri" w:hAnsi="Nunito Sans" w:cstheme="minorHAnsi"/>
              </w:rPr>
              <w:t xml:space="preserve">An event Unit Code has been developed by youth members attending the event, which is inclusive to all, promotes positive/engaging behaviour within the Units and event, and outlines the expectations and standards of </w:t>
            </w:r>
            <w:r w:rsidRPr="00C739FE">
              <w:rPr>
                <w:rFonts w:ascii="Nunito Sans" w:eastAsia="Calibri" w:hAnsi="Nunito Sans" w:cstheme="minorHAnsi"/>
              </w:rPr>
              <w:lastRenderedPageBreak/>
              <w:t>all members</w:t>
            </w:r>
            <w:r>
              <w:rPr>
                <w:rFonts w:ascii="Nunito Sans" w:eastAsia="Calibri" w:hAnsi="Nunito Sans" w:cstheme="minorHAnsi"/>
              </w:rPr>
              <w:t xml:space="preserve"> and is distributed to all youth participants and parents/carers. </w:t>
            </w:r>
          </w:p>
        </w:tc>
        <w:sdt>
          <w:sdtPr>
            <w:rPr>
              <w:rFonts w:ascii="Nunito Sans" w:eastAsia="Calibri" w:hAnsi="Nunito Sans" w:cstheme="minorHAnsi"/>
            </w:rPr>
            <w:id w:val="-1339144078"/>
            <w14:checkbox>
              <w14:checked w14:val="0"/>
              <w14:checkedState w14:val="2612" w14:font="MS Gothic"/>
              <w14:uncheckedState w14:val="2610" w14:font="MS Gothic"/>
            </w14:checkbox>
          </w:sdtPr>
          <w:sdtContent>
            <w:tc>
              <w:tcPr>
                <w:tcW w:w="875" w:type="dxa"/>
                <w:vAlign w:val="center"/>
              </w:tcPr>
              <w:p w14:paraId="58561F94" w14:textId="41240759"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785424"/>
            <w14:checkbox>
              <w14:checked w14:val="0"/>
              <w14:checkedState w14:val="2612" w14:font="MS Gothic"/>
              <w14:uncheckedState w14:val="2610" w14:font="MS Gothic"/>
            </w14:checkbox>
          </w:sdtPr>
          <w:sdtContent>
            <w:tc>
              <w:tcPr>
                <w:tcW w:w="875" w:type="dxa"/>
                <w:vAlign w:val="center"/>
              </w:tcPr>
              <w:p w14:paraId="7B0661AE" w14:textId="38295300"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2095434775"/>
            <w14:checkbox>
              <w14:checked w14:val="0"/>
              <w14:checkedState w14:val="2612" w14:font="MS Gothic"/>
              <w14:uncheckedState w14:val="2610" w14:font="MS Gothic"/>
            </w14:checkbox>
          </w:sdtPr>
          <w:sdtContent>
            <w:tc>
              <w:tcPr>
                <w:tcW w:w="875" w:type="dxa"/>
                <w:vAlign w:val="center"/>
              </w:tcPr>
              <w:p w14:paraId="3EDE4626" w14:textId="744BF066"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FF6D80" w:rsidRPr="00C739FE" w14:paraId="22D249B0" w14:textId="77777777" w:rsidTr="00681811">
        <w:trPr>
          <w:trHeight w:val="300"/>
        </w:trPr>
        <w:tc>
          <w:tcPr>
            <w:tcW w:w="704" w:type="dxa"/>
          </w:tcPr>
          <w:p w14:paraId="612D06D2" w14:textId="77777777" w:rsidR="00FF6D80" w:rsidRPr="00C739FE" w:rsidRDefault="00FF6D80" w:rsidP="00251C3A">
            <w:pPr>
              <w:spacing w:line="259" w:lineRule="auto"/>
              <w:jc w:val="center"/>
              <w:rPr>
                <w:rFonts w:ascii="Nunito Sans" w:eastAsia="Calibri" w:hAnsi="Nunito Sans" w:cstheme="minorHAnsi"/>
              </w:rPr>
            </w:pPr>
            <w:r w:rsidRPr="00C739FE">
              <w:rPr>
                <w:rFonts w:ascii="Nunito Sans" w:eastAsia="Calibri" w:hAnsi="Nunito Sans" w:cstheme="minorHAnsi"/>
              </w:rPr>
              <w:t>1</w:t>
            </w:r>
            <w:r>
              <w:rPr>
                <w:rFonts w:ascii="Nunito Sans" w:eastAsia="Calibri" w:hAnsi="Nunito Sans" w:cstheme="minorHAnsi"/>
              </w:rPr>
              <w:t>.5</w:t>
            </w:r>
          </w:p>
        </w:tc>
        <w:tc>
          <w:tcPr>
            <w:tcW w:w="5986" w:type="dxa"/>
          </w:tcPr>
          <w:p w14:paraId="176B85D3" w14:textId="77777777" w:rsidR="00FF6D80" w:rsidRPr="00C739FE" w:rsidRDefault="00FF6D80" w:rsidP="00251C3A">
            <w:pPr>
              <w:spacing w:line="259" w:lineRule="auto"/>
              <w:rPr>
                <w:rFonts w:ascii="Nunito Sans" w:eastAsia="Calibri" w:hAnsi="Nunito Sans" w:cstheme="minorHAnsi"/>
              </w:rPr>
            </w:pPr>
            <w:r w:rsidRPr="00C739FE">
              <w:rPr>
                <w:rFonts w:ascii="Nunito Sans" w:eastAsia="Calibri" w:hAnsi="Nunito Sans" w:cstheme="minorHAnsi"/>
              </w:rPr>
              <w:t>The event Unit Code is defined in accessible and appropriate language which contains and defines:</w:t>
            </w:r>
          </w:p>
          <w:p w14:paraId="12F9B9D6" w14:textId="77777777" w:rsidR="00FF6D80" w:rsidRPr="00C739FE" w:rsidRDefault="00FF6D80" w:rsidP="00FF6D80">
            <w:pPr>
              <w:pStyle w:val="ListParagraph"/>
              <w:numPr>
                <w:ilvl w:val="0"/>
                <w:numId w:val="11"/>
              </w:numPr>
              <w:spacing w:after="160"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 xml:space="preserve">Behaviour that we would like to </w:t>
            </w:r>
            <w:proofErr w:type="gramStart"/>
            <w:r w:rsidRPr="00C739FE">
              <w:rPr>
                <w:rFonts w:ascii="Nunito Sans" w:eastAsia="Calibri" w:hAnsi="Nunito Sans" w:cstheme="minorHAnsi"/>
                <w:color w:val="000000" w:themeColor="text1"/>
              </w:rPr>
              <w:t>see</w:t>
            </w:r>
            <w:proofErr w:type="gramEnd"/>
          </w:p>
          <w:p w14:paraId="115AF37A" w14:textId="77777777" w:rsidR="00FF6D80" w:rsidRPr="00C739FE" w:rsidRDefault="00FF6D80" w:rsidP="00FF6D80">
            <w:pPr>
              <w:pStyle w:val="ListParagraph"/>
              <w:numPr>
                <w:ilvl w:val="0"/>
                <w:numId w:val="11"/>
              </w:numPr>
              <w:spacing w:after="160"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Behaviour that is sometimes appropriate</w:t>
            </w:r>
          </w:p>
          <w:p w14:paraId="693B53A7" w14:textId="77777777" w:rsidR="00FF6D80" w:rsidRPr="00C739FE" w:rsidRDefault="00FF6D80" w:rsidP="00FF6D80">
            <w:pPr>
              <w:pStyle w:val="ListParagraph"/>
              <w:numPr>
                <w:ilvl w:val="0"/>
                <w:numId w:val="11"/>
              </w:numPr>
              <w:spacing w:after="160"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Behaviour that is not appropriate</w:t>
            </w:r>
          </w:p>
          <w:p w14:paraId="240520AF" w14:textId="77777777" w:rsidR="00FF6D80" w:rsidRPr="00C739FE" w:rsidRDefault="00FF6D80" w:rsidP="00FF6D80">
            <w:pPr>
              <w:pStyle w:val="ListParagraph"/>
              <w:numPr>
                <w:ilvl w:val="0"/>
                <w:numId w:val="11"/>
              </w:numPr>
              <w:spacing w:after="160"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Behaviour that is not acceptable</w:t>
            </w:r>
          </w:p>
        </w:tc>
        <w:sdt>
          <w:sdtPr>
            <w:rPr>
              <w:rFonts w:ascii="Nunito Sans" w:eastAsia="Calibri" w:hAnsi="Nunito Sans" w:cstheme="minorHAnsi"/>
            </w:rPr>
            <w:id w:val="-1902356354"/>
            <w14:checkbox>
              <w14:checked w14:val="0"/>
              <w14:checkedState w14:val="2612" w14:font="MS Gothic"/>
              <w14:uncheckedState w14:val="2610" w14:font="MS Gothic"/>
            </w14:checkbox>
          </w:sdtPr>
          <w:sdtContent>
            <w:tc>
              <w:tcPr>
                <w:tcW w:w="875" w:type="dxa"/>
                <w:vAlign w:val="center"/>
              </w:tcPr>
              <w:p w14:paraId="73C3AC71" w14:textId="19BC6472"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867564581"/>
            <w14:checkbox>
              <w14:checked w14:val="0"/>
              <w14:checkedState w14:val="2612" w14:font="MS Gothic"/>
              <w14:uncheckedState w14:val="2610" w14:font="MS Gothic"/>
            </w14:checkbox>
          </w:sdtPr>
          <w:sdtContent>
            <w:tc>
              <w:tcPr>
                <w:tcW w:w="875" w:type="dxa"/>
                <w:vAlign w:val="center"/>
              </w:tcPr>
              <w:p w14:paraId="34BB6735" w14:textId="47142C53"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317808259"/>
            <w14:checkbox>
              <w14:checked w14:val="0"/>
              <w14:checkedState w14:val="2612" w14:font="MS Gothic"/>
              <w14:uncheckedState w14:val="2610" w14:font="MS Gothic"/>
            </w14:checkbox>
          </w:sdtPr>
          <w:sdtContent>
            <w:tc>
              <w:tcPr>
                <w:tcW w:w="875" w:type="dxa"/>
                <w:vAlign w:val="center"/>
              </w:tcPr>
              <w:p w14:paraId="14733559" w14:textId="4B22880F"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FF6D80" w:rsidRPr="00C739FE" w14:paraId="1116A45E" w14:textId="77777777" w:rsidTr="00681811">
        <w:trPr>
          <w:trHeight w:val="300"/>
        </w:trPr>
        <w:tc>
          <w:tcPr>
            <w:tcW w:w="704" w:type="dxa"/>
          </w:tcPr>
          <w:p w14:paraId="78619ACF" w14:textId="77777777" w:rsidR="00FF6D80" w:rsidRPr="00C739FE" w:rsidRDefault="00FF6D80" w:rsidP="00251C3A">
            <w:pPr>
              <w:spacing w:line="259" w:lineRule="auto"/>
              <w:jc w:val="center"/>
              <w:rPr>
                <w:rFonts w:ascii="Nunito Sans" w:eastAsia="Calibri" w:hAnsi="Nunito Sans" w:cstheme="minorHAnsi"/>
              </w:rPr>
            </w:pPr>
            <w:r w:rsidRPr="00C739FE">
              <w:rPr>
                <w:rFonts w:ascii="Nunito Sans" w:eastAsia="Calibri" w:hAnsi="Nunito Sans" w:cstheme="minorHAnsi"/>
              </w:rPr>
              <w:t>1.6</w:t>
            </w:r>
          </w:p>
        </w:tc>
        <w:tc>
          <w:tcPr>
            <w:tcW w:w="5986" w:type="dxa"/>
          </w:tcPr>
          <w:p w14:paraId="537CE80A" w14:textId="77777777" w:rsidR="00FF6D80" w:rsidRPr="00C739FE" w:rsidRDefault="00FF6D80" w:rsidP="00251C3A">
            <w:pPr>
              <w:spacing w:line="259" w:lineRule="auto"/>
              <w:rPr>
                <w:rFonts w:ascii="Nunito Sans" w:eastAsia="Calibri" w:hAnsi="Nunito Sans" w:cstheme="minorHAnsi"/>
              </w:rPr>
            </w:pPr>
            <w:r w:rsidRPr="00C739FE">
              <w:rPr>
                <w:rFonts w:ascii="Nunito Sans" w:eastAsia="Calibri" w:hAnsi="Nunito Sans" w:cstheme="minorHAnsi"/>
              </w:rPr>
              <w:t>The event has a documented Incident Triage process that has been circulated to all attending contingents prior to the event</w:t>
            </w:r>
          </w:p>
        </w:tc>
        <w:sdt>
          <w:sdtPr>
            <w:rPr>
              <w:rFonts w:ascii="Nunito Sans" w:eastAsia="Calibri" w:hAnsi="Nunito Sans" w:cstheme="minorHAnsi"/>
            </w:rPr>
            <w:id w:val="2016883132"/>
            <w14:checkbox>
              <w14:checked w14:val="0"/>
              <w14:checkedState w14:val="2612" w14:font="MS Gothic"/>
              <w14:uncheckedState w14:val="2610" w14:font="MS Gothic"/>
            </w14:checkbox>
          </w:sdtPr>
          <w:sdtContent>
            <w:tc>
              <w:tcPr>
                <w:tcW w:w="875" w:type="dxa"/>
                <w:vAlign w:val="center"/>
              </w:tcPr>
              <w:p w14:paraId="79DEB6C0" w14:textId="276378FD"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2106927028"/>
            <w14:checkbox>
              <w14:checked w14:val="0"/>
              <w14:checkedState w14:val="2612" w14:font="MS Gothic"/>
              <w14:uncheckedState w14:val="2610" w14:font="MS Gothic"/>
            </w14:checkbox>
          </w:sdtPr>
          <w:sdtContent>
            <w:tc>
              <w:tcPr>
                <w:tcW w:w="875" w:type="dxa"/>
                <w:vAlign w:val="center"/>
              </w:tcPr>
              <w:p w14:paraId="7015CBE6" w14:textId="391E8E62"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163162967"/>
            <w14:checkbox>
              <w14:checked w14:val="0"/>
              <w14:checkedState w14:val="2612" w14:font="MS Gothic"/>
              <w14:uncheckedState w14:val="2610" w14:font="MS Gothic"/>
            </w14:checkbox>
          </w:sdtPr>
          <w:sdtContent>
            <w:tc>
              <w:tcPr>
                <w:tcW w:w="875" w:type="dxa"/>
                <w:vAlign w:val="center"/>
              </w:tcPr>
              <w:p w14:paraId="0F3C22FB" w14:textId="6E35133A"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FF6D80" w:rsidRPr="00C739FE" w14:paraId="34B0F5C7" w14:textId="77777777" w:rsidTr="00681811">
        <w:trPr>
          <w:trHeight w:val="300"/>
        </w:trPr>
        <w:tc>
          <w:tcPr>
            <w:tcW w:w="704" w:type="dxa"/>
          </w:tcPr>
          <w:p w14:paraId="2CAC71EE" w14:textId="77777777" w:rsidR="00FF6D80" w:rsidRPr="00C739FE" w:rsidRDefault="00FF6D80" w:rsidP="00251C3A">
            <w:pPr>
              <w:spacing w:line="259" w:lineRule="auto"/>
              <w:jc w:val="center"/>
              <w:rPr>
                <w:rFonts w:ascii="Nunito Sans" w:eastAsia="Calibri" w:hAnsi="Nunito Sans" w:cstheme="minorHAnsi"/>
              </w:rPr>
            </w:pPr>
            <w:r w:rsidRPr="00C739FE">
              <w:rPr>
                <w:rFonts w:ascii="Nunito Sans" w:eastAsia="Calibri" w:hAnsi="Nunito Sans" w:cstheme="minorHAnsi"/>
              </w:rPr>
              <w:t>1.7</w:t>
            </w:r>
          </w:p>
        </w:tc>
        <w:tc>
          <w:tcPr>
            <w:tcW w:w="5986" w:type="dxa"/>
          </w:tcPr>
          <w:p w14:paraId="6E9B91BF" w14:textId="77777777" w:rsidR="00FF6D80" w:rsidRPr="00C739FE" w:rsidRDefault="00FF6D80" w:rsidP="00251C3A">
            <w:pPr>
              <w:spacing w:line="259" w:lineRule="auto"/>
              <w:rPr>
                <w:rFonts w:ascii="Nunito Sans" w:eastAsia="Calibri" w:hAnsi="Nunito Sans" w:cstheme="minorHAnsi"/>
              </w:rPr>
            </w:pPr>
            <w:r w:rsidRPr="00C739FE">
              <w:rPr>
                <w:rFonts w:ascii="Nunito Sans" w:eastAsia="Calibri" w:hAnsi="Nunito Sans" w:cstheme="minorHAnsi"/>
              </w:rPr>
              <w:t>The event has a communication plan for any additional requirements needing to be met by adult attendees</w:t>
            </w:r>
          </w:p>
        </w:tc>
        <w:sdt>
          <w:sdtPr>
            <w:rPr>
              <w:rFonts w:ascii="Nunito Sans" w:eastAsia="Calibri" w:hAnsi="Nunito Sans" w:cstheme="minorHAnsi"/>
            </w:rPr>
            <w:id w:val="-1575502949"/>
            <w14:checkbox>
              <w14:checked w14:val="0"/>
              <w14:checkedState w14:val="2612" w14:font="MS Gothic"/>
              <w14:uncheckedState w14:val="2610" w14:font="MS Gothic"/>
            </w14:checkbox>
          </w:sdtPr>
          <w:sdtContent>
            <w:tc>
              <w:tcPr>
                <w:tcW w:w="875" w:type="dxa"/>
                <w:vAlign w:val="center"/>
              </w:tcPr>
              <w:p w14:paraId="613347DE" w14:textId="48DE9334"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28339621"/>
            <w14:checkbox>
              <w14:checked w14:val="0"/>
              <w14:checkedState w14:val="2612" w14:font="MS Gothic"/>
              <w14:uncheckedState w14:val="2610" w14:font="MS Gothic"/>
            </w14:checkbox>
          </w:sdtPr>
          <w:sdtContent>
            <w:tc>
              <w:tcPr>
                <w:tcW w:w="875" w:type="dxa"/>
                <w:vAlign w:val="center"/>
              </w:tcPr>
              <w:p w14:paraId="0758F6AE" w14:textId="01CAC961"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969241328"/>
            <w14:checkbox>
              <w14:checked w14:val="0"/>
              <w14:checkedState w14:val="2612" w14:font="MS Gothic"/>
              <w14:uncheckedState w14:val="2610" w14:font="MS Gothic"/>
            </w14:checkbox>
          </w:sdtPr>
          <w:sdtContent>
            <w:tc>
              <w:tcPr>
                <w:tcW w:w="875" w:type="dxa"/>
                <w:vAlign w:val="center"/>
              </w:tcPr>
              <w:p w14:paraId="7AFC1B51" w14:textId="1350E38D"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FF6D80" w:rsidRPr="00C739FE" w14:paraId="1A932991" w14:textId="77777777" w:rsidTr="2FDEE9F9">
        <w:trPr>
          <w:trHeight w:val="300"/>
        </w:trPr>
        <w:tc>
          <w:tcPr>
            <w:tcW w:w="9315" w:type="dxa"/>
            <w:gridSpan w:val="5"/>
          </w:tcPr>
          <w:p w14:paraId="03D196CF" w14:textId="77777777" w:rsidR="00FF6D80" w:rsidRPr="00C739FE" w:rsidRDefault="00FF6D80" w:rsidP="00251C3A">
            <w:pPr>
              <w:spacing w:line="259" w:lineRule="auto"/>
              <w:rPr>
                <w:rFonts w:ascii="Nunito Sans" w:eastAsia="Calibri" w:hAnsi="Nunito Sans" w:cstheme="minorHAnsi"/>
              </w:rPr>
            </w:pPr>
          </w:p>
        </w:tc>
      </w:tr>
      <w:tr w:rsidR="00FF6D80" w:rsidRPr="00C739FE" w14:paraId="4930A17F" w14:textId="77777777" w:rsidTr="2FDEE9F9">
        <w:trPr>
          <w:trHeight w:val="300"/>
        </w:trPr>
        <w:tc>
          <w:tcPr>
            <w:tcW w:w="704" w:type="dxa"/>
            <w:shd w:val="clear" w:color="auto" w:fill="002060"/>
          </w:tcPr>
          <w:p w14:paraId="1AAE5327" w14:textId="77777777" w:rsidR="00FF6D80" w:rsidRPr="00C739FE" w:rsidRDefault="00FF6D80" w:rsidP="00251C3A">
            <w:pPr>
              <w:spacing w:line="259" w:lineRule="auto"/>
              <w:jc w:val="center"/>
              <w:rPr>
                <w:rFonts w:ascii="Nunito Sans" w:eastAsia="Calibri" w:hAnsi="Nunito Sans" w:cstheme="minorHAnsi"/>
              </w:rPr>
            </w:pPr>
            <w:r w:rsidRPr="00C739FE">
              <w:rPr>
                <w:rFonts w:ascii="Nunito Sans" w:eastAsia="Calibri" w:hAnsi="Nunito Sans" w:cstheme="minorHAnsi"/>
                <w:b/>
                <w:bCs/>
                <w:color w:val="FFFFFF" w:themeColor="background1"/>
              </w:rPr>
              <w:t>2</w:t>
            </w:r>
          </w:p>
        </w:tc>
        <w:tc>
          <w:tcPr>
            <w:tcW w:w="8611" w:type="dxa"/>
            <w:gridSpan w:val="4"/>
            <w:shd w:val="clear" w:color="auto" w:fill="002060"/>
          </w:tcPr>
          <w:p w14:paraId="2CB8D0D7" w14:textId="77777777" w:rsidR="00FF6D80" w:rsidRPr="00C739FE" w:rsidRDefault="00FF6D80" w:rsidP="00251C3A">
            <w:pPr>
              <w:spacing w:line="259" w:lineRule="auto"/>
              <w:rPr>
                <w:rFonts w:ascii="Nunito Sans" w:eastAsia="Calibri" w:hAnsi="Nunito Sans" w:cstheme="minorHAnsi"/>
              </w:rPr>
            </w:pPr>
            <w:r w:rsidRPr="00C739FE">
              <w:rPr>
                <w:rFonts w:ascii="Nunito Sans" w:eastAsia="Calibri" w:hAnsi="Nunito Sans" w:cstheme="minorHAnsi"/>
                <w:b/>
                <w:bCs/>
                <w:color w:val="FFFFFF" w:themeColor="background1"/>
              </w:rPr>
              <w:t>Practices</w:t>
            </w:r>
          </w:p>
        </w:tc>
      </w:tr>
      <w:tr w:rsidR="00FF6D80" w:rsidRPr="00C739FE" w14:paraId="0151941D" w14:textId="77777777" w:rsidTr="2FDEE9F9">
        <w:trPr>
          <w:trHeight w:val="2438"/>
        </w:trPr>
        <w:tc>
          <w:tcPr>
            <w:tcW w:w="9315" w:type="dxa"/>
            <w:gridSpan w:val="5"/>
          </w:tcPr>
          <w:p w14:paraId="69B0535C" w14:textId="6D536DB3" w:rsidR="00FF6D80" w:rsidRPr="00C739FE" w:rsidRDefault="00FF6D80" w:rsidP="00251C3A">
            <w:pPr>
              <w:spacing w:line="259" w:lineRule="auto"/>
              <w:rPr>
                <w:rFonts w:ascii="Nunito Sans" w:eastAsia="Calibri" w:hAnsi="Nunito Sans" w:cstheme="minorHAnsi"/>
                <w:color w:val="000000" w:themeColor="text1"/>
              </w:rPr>
            </w:pPr>
            <w:r w:rsidRPr="00C739FE">
              <w:rPr>
                <w:rFonts w:ascii="Nunito Sans" w:eastAsia="Calibri" w:hAnsi="Nunito Sans" w:cstheme="minorHAnsi"/>
                <w:color w:val="000000" w:themeColor="text1"/>
              </w:rPr>
              <w:t>Outline the strategies you intend to use to ensure the event has a positive and enabling culture across all Units and activities.</w:t>
            </w:r>
          </w:p>
          <w:sdt>
            <w:sdtPr>
              <w:rPr>
                <w:rFonts w:ascii="Nunito Sans" w:eastAsia="Calibri" w:hAnsi="Nunito Sans" w:cstheme="minorHAnsi"/>
                <w:color w:val="000000" w:themeColor="text1"/>
              </w:rPr>
              <w:id w:val="1991899355"/>
              <w:placeholder>
                <w:docPart w:val="DefaultPlaceholder_-1854013440"/>
              </w:placeholder>
              <w:showingPlcHdr/>
            </w:sdtPr>
            <w:sdtContent>
              <w:p w14:paraId="2C7AE28A" w14:textId="2B0A50D9" w:rsidR="00FF6D80" w:rsidRPr="00C739FE" w:rsidRDefault="00681811" w:rsidP="00251C3A">
                <w:pPr>
                  <w:spacing w:line="259" w:lineRule="auto"/>
                  <w:rPr>
                    <w:rFonts w:ascii="Nunito Sans" w:eastAsia="Calibri" w:hAnsi="Nunito Sans" w:cstheme="minorHAnsi"/>
                    <w:color w:val="000000" w:themeColor="text1"/>
                  </w:rPr>
                </w:pPr>
                <w:r w:rsidRPr="00E412E6">
                  <w:rPr>
                    <w:rStyle w:val="PlaceholderText"/>
                  </w:rPr>
                  <w:t>Click or tap here to enter text.</w:t>
                </w:r>
              </w:p>
            </w:sdtContent>
          </w:sdt>
        </w:tc>
      </w:tr>
      <w:tr w:rsidR="00FF6D80" w:rsidRPr="00C739FE" w14:paraId="574252DE" w14:textId="77777777" w:rsidTr="2FDEE9F9">
        <w:trPr>
          <w:trHeight w:val="300"/>
        </w:trPr>
        <w:tc>
          <w:tcPr>
            <w:tcW w:w="6690" w:type="dxa"/>
            <w:gridSpan w:val="2"/>
            <w:vMerge w:val="restart"/>
            <w:vAlign w:val="center"/>
          </w:tcPr>
          <w:p w14:paraId="31ABD70E" w14:textId="77777777" w:rsidR="00FF6D80" w:rsidRPr="00C739FE" w:rsidRDefault="00FF6D80" w:rsidP="00251C3A">
            <w:pPr>
              <w:rPr>
                <w:rFonts w:ascii="Nunito Sans" w:eastAsiaTheme="minorEastAsia" w:hAnsi="Nunito Sans" w:cstheme="minorHAnsi"/>
              </w:rPr>
            </w:pPr>
            <w:r w:rsidRPr="00C739FE">
              <w:rPr>
                <w:rFonts w:ascii="Nunito Sans" w:eastAsiaTheme="minorEastAsia" w:hAnsi="Nunito Sans" w:cstheme="minorHAnsi"/>
                <w:i/>
                <w:iCs/>
              </w:rPr>
              <w:t>Consider the following as part of your response:</w:t>
            </w:r>
          </w:p>
        </w:tc>
        <w:tc>
          <w:tcPr>
            <w:tcW w:w="2625" w:type="dxa"/>
            <w:gridSpan w:val="3"/>
            <w:shd w:val="clear" w:color="auto" w:fill="D9E2F3" w:themeFill="accent1" w:themeFillTint="33"/>
          </w:tcPr>
          <w:p w14:paraId="2866089C" w14:textId="77777777" w:rsidR="00FF6D80" w:rsidRPr="00C739FE" w:rsidRDefault="00FF6D80" w:rsidP="00251C3A">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Answer</w:t>
            </w:r>
          </w:p>
          <w:p w14:paraId="6D650373" w14:textId="77777777" w:rsidR="00FF6D80" w:rsidRPr="00C739FE" w:rsidRDefault="00FF6D80" w:rsidP="00251C3A">
            <w:pPr>
              <w:spacing w:line="259" w:lineRule="auto"/>
              <w:jc w:val="center"/>
              <w:rPr>
                <w:rFonts w:ascii="Nunito Sans" w:eastAsiaTheme="minorEastAsia" w:hAnsi="Nunito Sans" w:cstheme="minorHAnsi"/>
                <w:i/>
                <w:iCs/>
              </w:rPr>
            </w:pPr>
            <w:r w:rsidRPr="00C739FE">
              <w:rPr>
                <w:rFonts w:ascii="Nunito Sans" w:eastAsiaTheme="minorEastAsia" w:hAnsi="Nunito Sans" w:cstheme="minorHAnsi"/>
                <w:i/>
                <w:iCs/>
              </w:rPr>
              <w:t>(self-assessment)</w:t>
            </w:r>
          </w:p>
        </w:tc>
      </w:tr>
      <w:tr w:rsidR="00FF6D80" w:rsidRPr="00C739FE" w14:paraId="130702A6" w14:textId="77777777" w:rsidTr="2FDEE9F9">
        <w:trPr>
          <w:trHeight w:val="300"/>
        </w:trPr>
        <w:tc>
          <w:tcPr>
            <w:tcW w:w="6690" w:type="dxa"/>
            <w:gridSpan w:val="2"/>
            <w:vMerge/>
          </w:tcPr>
          <w:p w14:paraId="2671E917" w14:textId="77777777" w:rsidR="00FF6D80" w:rsidRPr="00C739FE" w:rsidRDefault="00FF6D80" w:rsidP="00251C3A">
            <w:pPr>
              <w:rPr>
                <w:rFonts w:ascii="Nunito Sans" w:hAnsi="Nunito Sans" w:cstheme="minorHAnsi"/>
              </w:rPr>
            </w:pPr>
          </w:p>
        </w:tc>
        <w:tc>
          <w:tcPr>
            <w:tcW w:w="875" w:type="dxa"/>
          </w:tcPr>
          <w:p w14:paraId="7B07D40B" w14:textId="77777777" w:rsidR="00FF6D80" w:rsidRPr="00C739FE" w:rsidRDefault="00FF6D80" w:rsidP="00251C3A">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Yes</w:t>
            </w:r>
          </w:p>
        </w:tc>
        <w:tc>
          <w:tcPr>
            <w:tcW w:w="875" w:type="dxa"/>
          </w:tcPr>
          <w:p w14:paraId="765EAF24" w14:textId="77777777" w:rsidR="00FF6D80" w:rsidRPr="00C739FE" w:rsidRDefault="00FF6D80" w:rsidP="00251C3A">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No</w:t>
            </w:r>
          </w:p>
        </w:tc>
        <w:tc>
          <w:tcPr>
            <w:tcW w:w="875" w:type="dxa"/>
          </w:tcPr>
          <w:p w14:paraId="2971EFBE" w14:textId="77777777" w:rsidR="00FF6D80" w:rsidRPr="00C739FE" w:rsidRDefault="00FF6D80" w:rsidP="00251C3A">
            <w:pPr>
              <w:spacing w:line="259" w:lineRule="auto"/>
              <w:jc w:val="center"/>
              <w:rPr>
                <w:rFonts w:ascii="Nunito Sans" w:eastAsiaTheme="minorEastAsia" w:hAnsi="Nunito Sans" w:cstheme="minorHAnsi"/>
              </w:rPr>
            </w:pPr>
            <w:r w:rsidRPr="00C739FE">
              <w:rPr>
                <w:rFonts w:ascii="Nunito Sans" w:eastAsiaTheme="minorEastAsia" w:hAnsi="Nunito Sans" w:cstheme="minorHAnsi"/>
              </w:rPr>
              <w:t>N/A</w:t>
            </w:r>
          </w:p>
        </w:tc>
      </w:tr>
      <w:tr w:rsidR="00FF6D80" w:rsidRPr="00C739FE" w14:paraId="2601823C" w14:textId="77777777" w:rsidTr="00681811">
        <w:trPr>
          <w:trHeight w:val="300"/>
        </w:trPr>
        <w:tc>
          <w:tcPr>
            <w:tcW w:w="704" w:type="dxa"/>
          </w:tcPr>
          <w:p w14:paraId="0EFD5DBE" w14:textId="77777777" w:rsidR="00FF6D80" w:rsidRPr="00C739FE" w:rsidRDefault="00FF6D80" w:rsidP="00251C3A">
            <w:pPr>
              <w:spacing w:line="259" w:lineRule="auto"/>
              <w:jc w:val="center"/>
              <w:rPr>
                <w:rFonts w:ascii="Nunito Sans" w:eastAsia="Calibri" w:hAnsi="Nunito Sans" w:cstheme="minorHAnsi"/>
              </w:rPr>
            </w:pPr>
            <w:r w:rsidRPr="00C739FE">
              <w:rPr>
                <w:rFonts w:ascii="Nunito Sans" w:eastAsia="Calibri" w:hAnsi="Nunito Sans" w:cstheme="minorHAnsi"/>
              </w:rPr>
              <w:t>2.1</w:t>
            </w:r>
          </w:p>
        </w:tc>
        <w:tc>
          <w:tcPr>
            <w:tcW w:w="5986" w:type="dxa"/>
          </w:tcPr>
          <w:p w14:paraId="290207C9" w14:textId="77777777" w:rsidR="00FF6D80" w:rsidRPr="00C739FE" w:rsidRDefault="00FF6D80" w:rsidP="00251C3A">
            <w:pPr>
              <w:spacing w:line="259" w:lineRule="auto"/>
              <w:rPr>
                <w:rFonts w:ascii="Nunito Sans" w:eastAsia="Calibri" w:hAnsi="Nunito Sans" w:cstheme="minorHAnsi"/>
              </w:rPr>
            </w:pPr>
            <w:r w:rsidRPr="00C739FE">
              <w:rPr>
                <w:rFonts w:ascii="Nunito Sans" w:eastAsia="Calibri" w:hAnsi="Nunito Sans" w:cstheme="minorHAnsi"/>
              </w:rPr>
              <w:t>Our event has a dedicated Child Safety Team for the duration of the event to handle and respond to child safety incidents</w:t>
            </w:r>
          </w:p>
        </w:tc>
        <w:sdt>
          <w:sdtPr>
            <w:rPr>
              <w:rFonts w:ascii="Nunito Sans" w:eastAsia="Calibri" w:hAnsi="Nunito Sans" w:cstheme="minorHAnsi"/>
            </w:rPr>
            <w:id w:val="883985995"/>
            <w14:checkbox>
              <w14:checked w14:val="0"/>
              <w14:checkedState w14:val="2612" w14:font="MS Gothic"/>
              <w14:uncheckedState w14:val="2610" w14:font="MS Gothic"/>
            </w14:checkbox>
          </w:sdtPr>
          <w:sdtContent>
            <w:tc>
              <w:tcPr>
                <w:tcW w:w="875" w:type="dxa"/>
                <w:vAlign w:val="center"/>
              </w:tcPr>
              <w:p w14:paraId="4DF1619E" w14:textId="2143AF0A"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086849045"/>
            <w14:checkbox>
              <w14:checked w14:val="0"/>
              <w14:checkedState w14:val="2612" w14:font="MS Gothic"/>
              <w14:uncheckedState w14:val="2610" w14:font="MS Gothic"/>
            </w14:checkbox>
          </w:sdtPr>
          <w:sdtContent>
            <w:tc>
              <w:tcPr>
                <w:tcW w:w="875" w:type="dxa"/>
                <w:vAlign w:val="center"/>
              </w:tcPr>
              <w:p w14:paraId="403ABBB2" w14:textId="28640385"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430081649"/>
            <w14:checkbox>
              <w14:checked w14:val="0"/>
              <w14:checkedState w14:val="2612" w14:font="MS Gothic"/>
              <w14:uncheckedState w14:val="2610" w14:font="MS Gothic"/>
            </w14:checkbox>
          </w:sdtPr>
          <w:sdtContent>
            <w:tc>
              <w:tcPr>
                <w:tcW w:w="875" w:type="dxa"/>
                <w:vAlign w:val="center"/>
              </w:tcPr>
              <w:p w14:paraId="283F7894" w14:textId="25F68D64"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FF6D80" w:rsidRPr="00C739FE" w14:paraId="2B6A51FD" w14:textId="77777777" w:rsidTr="00681811">
        <w:trPr>
          <w:trHeight w:val="300"/>
        </w:trPr>
        <w:tc>
          <w:tcPr>
            <w:tcW w:w="704" w:type="dxa"/>
          </w:tcPr>
          <w:p w14:paraId="22EE01AE" w14:textId="77777777" w:rsidR="00FF6D80" w:rsidRPr="00C739FE" w:rsidRDefault="00FF6D80" w:rsidP="00251C3A">
            <w:pPr>
              <w:spacing w:line="259" w:lineRule="auto"/>
              <w:jc w:val="center"/>
              <w:rPr>
                <w:rFonts w:ascii="Nunito Sans" w:eastAsia="Calibri" w:hAnsi="Nunito Sans" w:cstheme="minorHAnsi"/>
              </w:rPr>
            </w:pPr>
            <w:r w:rsidRPr="00C739FE">
              <w:rPr>
                <w:rFonts w:ascii="Nunito Sans" w:eastAsia="Calibri" w:hAnsi="Nunito Sans" w:cstheme="minorHAnsi"/>
              </w:rPr>
              <w:t>2.2</w:t>
            </w:r>
          </w:p>
        </w:tc>
        <w:tc>
          <w:tcPr>
            <w:tcW w:w="5986" w:type="dxa"/>
          </w:tcPr>
          <w:p w14:paraId="1FC3276F" w14:textId="6F777454" w:rsidR="00FF6D80" w:rsidRPr="00C739FE" w:rsidRDefault="006C45A5" w:rsidP="00251C3A">
            <w:pPr>
              <w:spacing w:line="259" w:lineRule="auto"/>
              <w:rPr>
                <w:rFonts w:ascii="Nunito Sans" w:eastAsia="Calibri" w:hAnsi="Nunito Sans" w:cstheme="minorHAnsi"/>
              </w:rPr>
            </w:pPr>
            <w:r w:rsidRPr="6D90D3EB">
              <w:rPr>
                <w:rFonts w:ascii="Nunito Sans" w:eastAsia="Calibri" w:hAnsi="Nunito Sans"/>
              </w:rPr>
              <w:t>Prior to event commencement, or within 24 hours of arriving on site, the event hosts a forum for each youth Unit Leaders/Patrol Leaders (youth delegates) to confirm the event Unit Code and expectations (including behaviour management).</w:t>
            </w:r>
          </w:p>
        </w:tc>
        <w:sdt>
          <w:sdtPr>
            <w:rPr>
              <w:rFonts w:ascii="Nunito Sans" w:eastAsia="Calibri" w:hAnsi="Nunito Sans" w:cstheme="minorHAnsi"/>
            </w:rPr>
            <w:id w:val="-2056231724"/>
            <w14:checkbox>
              <w14:checked w14:val="0"/>
              <w14:checkedState w14:val="2612" w14:font="MS Gothic"/>
              <w14:uncheckedState w14:val="2610" w14:font="MS Gothic"/>
            </w14:checkbox>
          </w:sdtPr>
          <w:sdtContent>
            <w:tc>
              <w:tcPr>
                <w:tcW w:w="875" w:type="dxa"/>
                <w:vAlign w:val="center"/>
              </w:tcPr>
              <w:p w14:paraId="1CCCA225" w14:textId="4017875C"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708866373"/>
            <w14:checkbox>
              <w14:checked w14:val="0"/>
              <w14:checkedState w14:val="2612" w14:font="MS Gothic"/>
              <w14:uncheckedState w14:val="2610" w14:font="MS Gothic"/>
            </w14:checkbox>
          </w:sdtPr>
          <w:sdtContent>
            <w:tc>
              <w:tcPr>
                <w:tcW w:w="875" w:type="dxa"/>
                <w:vAlign w:val="center"/>
              </w:tcPr>
              <w:p w14:paraId="71753097" w14:textId="58663761"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654675933"/>
            <w14:checkbox>
              <w14:checked w14:val="0"/>
              <w14:checkedState w14:val="2612" w14:font="MS Gothic"/>
              <w14:uncheckedState w14:val="2610" w14:font="MS Gothic"/>
            </w14:checkbox>
          </w:sdtPr>
          <w:sdtContent>
            <w:tc>
              <w:tcPr>
                <w:tcW w:w="875" w:type="dxa"/>
                <w:vAlign w:val="center"/>
              </w:tcPr>
              <w:p w14:paraId="37D6182D" w14:textId="7DCDFE29" w:rsidR="00FF6D80"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6C45A5" w:rsidRPr="00C739FE" w14:paraId="76E05498" w14:textId="77777777" w:rsidTr="00681811">
        <w:trPr>
          <w:trHeight w:val="300"/>
        </w:trPr>
        <w:tc>
          <w:tcPr>
            <w:tcW w:w="704" w:type="dxa"/>
          </w:tcPr>
          <w:p w14:paraId="44F04E9E" w14:textId="1F1633F5" w:rsidR="006C45A5" w:rsidRDefault="006C45A5" w:rsidP="00251C3A">
            <w:pPr>
              <w:jc w:val="center"/>
              <w:rPr>
                <w:rFonts w:ascii="Nunito Sans" w:eastAsia="Calibri" w:hAnsi="Nunito Sans" w:cstheme="minorHAnsi"/>
              </w:rPr>
            </w:pPr>
            <w:r>
              <w:rPr>
                <w:rFonts w:ascii="Nunito Sans" w:eastAsia="Calibri" w:hAnsi="Nunito Sans" w:cstheme="minorHAnsi"/>
              </w:rPr>
              <w:t>2.3</w:t>
            </w:r>
          </w:p>
        </w:tc>
        <w:tc>
          <w:tcPr>
            <w:tcW w:w="5986" w:type="dxa"/>
          </w:tcPr>
          <w:p w14:paraId="5204EA0D" w14:textId="723A9AA2" w:rsidR="006C45A5" w:rsidRDefault="006C45A5" w:rsidP="00251C3A">
            <w:pPr>
              <w:rPr>
                <w:rFonts w:ascii="Nunito Sans" w:eastAsia="Calibri" w:hAnsi="Nunito Sans" w:cstheme="minorHAnsi"/>
              </w:rPr>
            </w:pPr>
            <w:r>
              <w:rPr>
                <w:rFonts w:ascii="Nunito Sans" w:eastAsia="Calibri" w:hAnsi="Nunito Sans"/>
              </w:rPr>
              <w:t>Ensure a</w:t>
            </w:r>
            <w:r w:rsidRPr="6D90D3EB">
              <w:rPr>
                <w:rFonts w:ascii="Nunito Sans" w:eastAsia="Calibri" w:hAnsi="Nunito Sans"/>
              </w:rPr>
              <w:t>ll youth members partake in a child safety briefing and have the right to be safe and feel safe.</w:t>
            </w:r>
          </w:p>
        </w:tc>
        <w:sdt>
          <w:sdtPr>
            <w:rPr>
              <w:rFonts w:ascii="Nunito Sans" w:eastAsia="Calibri" w:hAnsi="Nunito Sans" w:cstheme="minorHAnsi"/>
            </w:rPr>
            <w:id w:val="-1010991012"/>
            <w14:checkbox>
              <w14:checked w14:val="0"/>
              <w14:checkedState w14:val="2612" w14:font="MS Gothic"/>
              <w14:uncheckedState w14:val="2610" w14:font="MS Gothic"/>
            </w14:checkbox>
          </w:sdtPr>
          <w:sdtContent>
            <w:tc>
              <w:tcPr>
                <w:tcW w:w="875" w:type="dxa"/>
                <w:vAlign w:val="center"/>
              </w:tcPr>
              <w:p w14:paraId="2193C8B8" w14:textId="4C21E521" w:rsidR="006C45A5" w:rsidRPr="00C739FE" w:rsidRDefault="00681811" w:rsidP="00681811">
                <w:pPr>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920634833"/>
            <w14:checkbox>
              <w14:checked w14:val="0"/>
              <w14:checkedState w14:val="2612" w14:font="MS Gothic"/>
              <w14:uncheckedState w14:val="2610" w14:font="MS Gothic"/>
            </w14:checkbox>
          </w:sdtPr>
          <w:sdtContent>
            <w:tc>
              <w:tcPr>
                <w:tcW w:w="875" w:type="dxa"/>
                <w:vAlign w:val="center"/>
              </w:tcPr>
              <w:p w14:paraId="3D880612" w14:textId="312F00C6" w:rsidR="006C45A5" w:rsidRPr="00C739FE" w:rsidRDefault="00681811" w:rsidP="00681811">
                <w:pPr>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53526899"/>
            <w14:checkbox>
              <w14:checked w14:val="0"/>
              <w14:checkedState w14:val="2612" w14:font="MS Gothic"/>
              <w14:uncheckedState w14:val="2610" w14:font="MS Gothic"/>
            </w14:checkbox>
          </w:sdtPr>
          <w:sdtContent>
            <w:tc>
              <w:tcPr>
                <w:tcW w:w="875" w:type="dxa"/>
                <w:vAlign w:val="center"/>
              </w:tcPr>
              <w:p w14:paraId="265DC877" w14:textId="1FE41D2E" w:rsidR="006C45A5" w:rsidRPr="00C739FE" w:rsidRDefault="00681811" w:rsidP="00681811">
                <w:pPr>
                  <w:jc w:val="center"/>
                  <w:rPr>
                    <w:rFonts w:ascii="Nunito Sans" w:eastAsia="Calibri" w:hAnsi="Nunito Sans" w:cstheme="minorHAnsi"/>
                  </w:rPr>
                </w:pPr>
                <w:r>
                  <w:rPr>
                    <w:rFonts w:ascii="MS Gothic" w:eastAsia="MS Gothic" w:hAnsi="MS Gothic" w:cstheme="minorHAnsi" w:hint="eastAsia"/>
                  </w:rPr>
                  <w:t>☐</w:t>
                </w:r>
              </w:p>
            </w:tc>
          </w:sdtContent>
        </w:sdt>
      </w:tr>
      <w:tr w:rsidR="006C45A5" w:rsidRPr="00C739FE" w14:paraId="3D3DE0A4" w14:textId="77777777" w:rsidTr="00681811">
        <w:trPr>
          <w:trHeight w:val="300"/>
        </w:trPr>
        <w:tc>
          <w:tcPr>
            <w:tcW w:w="704" w:type="dxa"/>
          </w:tcPr>
          <w:p w14:paraId="28D81002" w14:textId="2B064BCE" w:rsidR="006C45A5" w:rsidRPr="00C739FE" w:rsidRDefault="006C45A5" w:rsidP="00251C3A">
            <w:pPr>
              <w:spacing w:line="259" w:lineRule="auto"/>
              <w:jc w:val="center"/>
              <w:rPr>
                <w:rFonts w:ascii="Nunito Sans" w:eastAsia="Calibri" w:hAnsi="Nunito Sans" w:cstheme="minorHAnsi"/>
              </w:rPr>
            </w:pPr>
            <w:r w:rsidRPr="00C739FE">
              <w:rPr>
                <w:rFonts w:ascii="Nunito Sans" w:eastAsia="Calibri" w:hAnsi="Nunito Sans" w:cstheme="minorHAnsi"/>
              </w:rPr>
              <w:t>2.</w:t>
            </w:r>
            <w:r>
              <w:rPr>
                <w:rFonts w:ascii="Nunito Sans" w:eastAsia="Calibri" w:hAnsi="Nunito Sans" w:cstheme="minorHAnsi"/>
              </w:rPr>
              <w:t>4</w:t>
            </w:r>
          </w:p>
        </w:tc>
        <w:tc>
          <w:tcPr>
            <w:tcW w:w="5986" w:type="dxa"/>
          </w:tcPr>
          <w:p w14:paraId="03EADFF1" w14:textId="77777777" w:rsidR="006C45A5" w:rsidRPr="00C739FE" w:rsidRDefault="006C45A5" w:rsidP="00251C3A">
            <w:pPr>
              <w:spacing w:line="259" w:lineRule="auto"/>
              <w:rPr>
                <w:rFonts w:ascii="Nunito Sans" w:eastAsia="Calibri" w:hAnsi="Nunito Sans" w:cstheme="minorHAnsi"/>
              </w:rPr>
            </w:pPr>
            <w:r>
              <w:rPr>
                <w:rFonts w:ascii="Nunito Sans" w:eastAsia="Calibri" w:hAnsi="Nunito Sans" w:cstheme="minorHAnsi"/>
              </w:rPr>
              <w:t xml:space="preserve">Ensure that all adults, </w:t>
            </w:r>
            <w:proofErr w:type="gramStart"/>
            <w:r>
              <w:rPr>
                <w:rFonts w:ascii="Nunito Sans" w:eastAsia="Calibri" w:hAnsi="Nunito Sans" w:cstheme="minorHAnsi"/>
              </w:rPr>
              <w:t>contractors</w:t>
            </w:r>
            <w:proofErr w:type="gramEnd"/>
            <w:r>
              <w:rPr>
                <w:rFonts w:ascii="Nunito Sans" w:eastAsia="Calibri" w:hAnsi="Nunito Sans" w:cstheme="minorHAnsi"/>
              </w:rPr>
              <w:t xml:space="preserve"> and visitors undertake a child safe briefing. This could be face to face, online with an acknowledgement or a read &amp; sign form</w:t>
            </w:r>
          </w:p>
        </w:tc>
        <w:sdt>
          <w:sdtPr>
            <w:rPr>
              <w:rFonts w:ascii="Nunito Sans" w:eastAsia="Calibri" w:hAnsi="Nunito Sans" w:cstheme="minorHAnsi"/>
            </w:rPr>
            <w:id w:val="568161068"/>
            <w14:checkbox>
              <w14:checked w14:val="0"/>
              <w14:checkedState w14:val="2612" w14:font="MS Gothic"/>
              <w14:uncheckedState w14:val="2610" w14:font="MS Gothic"/>
            </w14:checkbox>
          </w:sdtPr>
          <w:sdtContent>
            <w:tc>
              <w:tcPr>
                <w:tcW w:w="875" w:type="dxa"/>
                <w:vAlign w:val="center"/>
              </w:tcPr>
              <w:p w14:paraId="649DD167" w14:textId="5DA8AFA5"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581805791"/>
            <w14:checkbox>
              <w14:checked w14:val="0"/>
              <w14:checkedState w14:val="2612" w14:font="MS Gothic"/>
              <w14:uncheckedState w14:val="2610" w14:font="MS Gothic"/>
            </w14:checkbox>
          </w:sdtPr>
          <w:sdtContent>
            <w:tc>
              <w:tcPr>
                <w:tcW w:w="875" w:type="dxa"/>
                <w:vAlign w:val="center"/>
              </w:tcPr>
              <w:p w14:paraId="157746BE" w14:textId="07195909"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75270404"/>
            <w14:checkbox>
              <w14:checked w14:val="0"/>
              <w14:checkedState w14:val="2612" w14:font="MS Gothic"/>
              <w14:uncheckedState w14:val="2610" w14:font="MS Gothic"/>
            </w14:checkbox>
          </w:sdtPr>
          <w:sdtContent>
            <w:tc>
              <w:tcPr>
                <w:tcW w:w="875" w:type="dxa"/>
                <w:vAlign w:val="center"/>
              </w:tcPr>
              <w:p w14:paraId="1BE1B733" w14:textId="199FC460"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6C45A5" w:rsidRPr="00C739FE" w14:paraId="4E930F74" w14:textId="77777777" w:rsidTr="00681811">
        <w:trPr>
          <w:trHeight w:val="300"/>
        </w:trPr>
        <w:tc>
          <w:tcPr>
            <w:tcW w:w="704" w:type="dxa"/>
          </w:tcPr>
          <w:p w14:paraId="09DFC780" w14:textId="57EDCD6F" w:rsidR="006C45A5" w:rsidRPr="00C739FE" w:rsidRDefault="006C45A5" w:rsidP="00251C3A">
            <w:pPr>
              <w:spacing w:line="259" w:lineRule="auto"/>
              <w:jc w:val="center"/>
              <w:rPr>
                <w:rFonts w:ascii="Nunito Sans" w:eastAsia="Calibri" w:hAnsi="Nunito Sans" w:cstheme="minorHAnsi"/>
              </w:rPr>
            </w:pPr>
            <w:r w:rsidRPr="00C739FE">
              <w:rPr>
                <w:rFonts w:ascii="Nunito Sans" w:eastAsia="Calibri" w:hAnsi="Nunito Sans" w:cstheme="minorHAnsi"/>
              </w:rPr>
              <w:t>2.</w:t>
            </w:r>
            <w:r>
              <w:rPr>
                <w:rFonts w:ascii="Nunito Sans" w:eastAsia="Calibri" w:hAnsi="Nunito Sans" w:cstheme="minorHAnsi"/>
              </w:rPr>
              <w:t>5</w:t>
            </w:r>
          </w:p>
        </w:tc>
        <w:tc>
          <w:tcPr>
            <w:tcW w:w="5986" w:type="dxa"/>
          </w:tcPr>
          <w:p w14:paraId="68F53DC2" w14:textId="77777777" w:rsidR="006C45A5" w:rsidRPr="00C739FE" w:rsidRDefault="006C45A5" w:rsidP="00251C3A">
            <w:pPr>
              <w:spacing w:line="259" w:lineRule="auto"/>
              <w:rPr>
                <w:rFonts w:ascii="Nunito Sans" w:eastAsia="Calibri" w:hAnsi="Nunito Sans" w:cstheme="minorHAnsi"/>
              </w:rPr>
            </w:pPr>
            <w:r w:rsidRPr="00C739FE">
              <w:rPr>
                <w:rFonts w:ascii="Nunito Sans" w:eastAsia="Calibri" w:hAnsi="Nunito Sans" w:cstheme="minorHAnsi"/>
              </w:rPr>
              <w:t>Event Unit Councils are empowered to enact the event Unit Code</w:t>
            </w:r>
          </w:p>
        </w:tc>
        <w:sdt>
          <w:sdtPr>
            <w:rPr>
              <w:rFonts w:ascii="Nunito Sans" w:eastAsia="Calibri" w:hAnsi="Nunito Sans" w:cstheme="minorHAnsi"/>
            </w:rPr>
            <w:id w:val="-223839173"/>
            <w14:checkbox>
              <w14:checked w14:val="0"/>
              <w14:checkedState w14:val="2612" w14:font="MS Gothic"/>
              <w14:uncheckedState w14:val="2610" w14:font="MS Gothic"/>
            </w14:checkbox>
          </w:sdtPr>
          <w:sdtContent>
            <w:tc>
              <w:tcPr>
                <w:tcW w:w="875" w:type="dxa"/>
                <w:vAlign w:val="center"/>
              </w:tcPr>
              <w:p w14:paraId="234F2786" w14:textId="1AA3D38A"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72419502"/>
            <w14:checkbox>
              <w14:checked w14:val="0"/>
              <w14:checkedState w14:val="2612" w14:font="MS Gothic"/>
              <w14:uncheckedState w14:val="2610" w14:font="MS Gothic"/>
            </w14:checkbox>
          </w:sdtPr>
          <w:sdtContent>
            <w:tc>
              <w:tcPr>
                <w:tcW w:w="875" w:type="dxa"/>
                <w:vAlign w:val="center"/>
              </w:tcPr>
              <w:p w14:paraId="2EAC16AC" w14:textId="516C739E"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2061396544"/>
            <w14:checkbox>
              <w14:checked w14:val="0"/>
              <w14:checkedState w14:val="2612" w14:font="MS Gothic"/>
              <w14:uncheckedState w14:val="2610" w14:font="MS Gothic"/>
            </w14:checkbox>
          </w:sdtPr>
          <w:sdtContent>
            <w:tc>
              <w:tcPr>
                <w:tcW w:w="875" w:type="dxa"/>
                <w:vAlign w:val="center"/>
              </w:tcPr>
              <w:p w14:paraId="1AEE99E8" w14:textId="19B3CAB1"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6C45A5" w:rsidRPr="00C739FE" w14:paraId="5D8E3CF4" w14:textId="77777777" w:rsidTr="00681811">
        <w:trPr>
          <w:trHeight w:val="300"/>
        </w:trPr>
        <w:tc>
          <w:tcPr>
            <w:tcW w:w="704" w:type="dxa"/>
          </w:tcPr>
          <w:p w14:paraId="7AC4BB7D" w14:textId="654DFAC0" w:rsidR="006C45A5" w:rsidRPr="00C739FE" w:rsidRDefault="006C45A5" w:rsidP="00251C3A">
            <w:pPr>
              <w:spacing w:line="259" w:lineRule="auto"/>
              <w:jc w:val="center"/>
              <w:rPr>
                <w:rFonts w:ascii="Nunito Sans" w:eastAsia="Calibri" w:hAnsi="Nunito Sans" w:cstheme="minorHAnsi"/>
              </w:rPr>
            </w:pPr>
            <w:r w:rsidRPr="00C739FE">
              <w:rPr>
                <w:rFonts w:ascii="Nunito Sans" w:eastAsia="Calibri" w:hAnsi="Nunito Sans" w:cstheme="minorHAnsi"/>
              </w:rPr>
              <w:lastRenderedPageBreak/>
              <w:t>2.</w:t>
            </w:r>
            <w:r>
              <w:rPr>
                <w:rFonts w:ascii="Nunito Sans" w:eastAsia="Calibri" w:hAnsi="Nunito Sans" w:cstheme="minorHAnsi"/>
              </w:rPr>
              <w:t>6</w:t>
            </w:r>
          </w:p>
        </w:tc>
        <w:tc>
          <w:tcPr>
            <w:tcW w:w="5986" w:type="dxa"/>
          </w:tcPr>
          <w:p w14:paraId="6859AF42" w14:textId="77777777" w:rsidR="006C45A5" w:rsidRPr="00C739FE" w:rsidRDefault="006C45A5" w:rsidP="00251C3A">
            <w:pPr>
              <w:spacing w:after="160" w:line="259" w:lineRule="auto"/>
              <w:rPr>
                <w:rFonts w:ascii="Nunito Sans" w:eastAsia="Calibri" w:hAnsi="Nunito Sans" w:cstheme="minorHAnsi"/>
              </w:rPr>
            </w:pPr>
            <w:r w:rsidRPr="00C739FE">
              <w:rPr>
                <w:rFonts w:ascii="Nunito Sans" w:eastAsia="Calibri" w:hAnsi="Nunito Sans" w:cstheme="minorHAnsi"/>
              </w:rPr>
              <w:t>Scouts hold each other accountable for their actions</w:t>
            </w:r>
          </w:p>
        </w:tc>
        <w:sdt>
          <w:sdtPr>
            <w:rPr>
              <w:rFonts w:ascii="Nunito Sans" w:eastAsia="Calibri" w:hAnsi="Nunito Sans" w:cstheme="minorHAnsi"/>
            </w:rPr>
            <w:id w:val="68394645"/>
            <w14:checkbox>
              <w14:checked w14:val="0"/>
              <w14:checkedState w14:val="2612" w14:font="MS Gothic"/>
              <w14:uncheckedState w14:val="2610" w14:font="MS Gothic"/>
            </w14:checkbox>
          </w:sdtPr>
          <w:sdtContent>
            <w:tc>
              <w:tcPr>
                <w:tcW w:w="875" w:type="dxa"/>
                <w:vAlign w:val="center"/>
              </w:tcPr>
              <w:p w14:paraId="53A552C3" w14:textId="0A7A85F6"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2029631815"/>
            <w14:checkbox>
              <w14:checked w14:val="0"/>
              <w14:checkedState w14:val="2612" w14:font="MS Gothic"/>
              <w14:uncheckedState w14:val="2610" w14:font="MS Gothic"/>
            </w14:checkbox>
          </w:sdtPr>
          <w:sdtContent>
            <w:tc>
              <w:tcPr>
                <w:tcW w:w="875" w:type="dxa"/>
                <w:vAlign w:val="center"/>
              </w:tcPr>
              <w:p w14:paraId="0864F03D" w14:textId="404FCCE3"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546264640"/>
            <w14:checkbox>
              <w14:checked w14:val="0"/>
              <w14:checkedState w14:val="2612" w14:font="MS Gothic"/>
              <w14:uncheckedState w14:val="2610" w14:font="MS Gothic"/>
            </w14:checkbox>
          </w:sdtPr>
          <w:sdtContent>
            <w:tc>
              <w:tcPr>
                <w:tcW w:w="875" w:type="dxa"/>
                <w:vAlign w:val="center"/>
              </w:tcPr>
              <w:p w14:paraId="23610F21" w14:textId="1A64D986"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6C45A5" w:rsidRPr="00C739FE" w14:paraId="70E0A716" w14:textId="77777777" w:rsidTr="00681811">
        <w:trPr>
          <w:trHeight w:val="300"/>
        </w:trPr>
        <w:tc>
          <w:tcPr>
            <w:tcW w:w="704" w:type="dxa"/>
          </w:tcPr>
          <w:p w14:paraId="34C53FEC" w14:textId="4D140C93" w:rsidR="006C45A5" w:rsidRPr="00C739FE" w:rsidRDefault="006C45A5" w:rsidP="00251C3A">
            <w:pPr>
              <w:spacing w:line="259" w:lineRule="auto"/>
              <w:jc w:val="center"/>
              <w:rPr>
                <w:rFonts w:ascii="Nunito Sans" w:eastAsia="Calibri" w:hAnsi="Nunito Sans" w:cstheme="minorHAnsi"/>
              </w:rPr>
            </w:pPr>
            <w:r w:rsidRPr="00C739FE">
              <w:rPr>
                <w:rFonts w:ascii="Nunito Sans" w:eastAsia="Calibri" w:hAnsi="Nunito Sans" w:cstheme="minorHAnsi"/>
              </w:rPr>
              <w:t>2.</w:t>
            </w:r>
            <w:r>
              <w:rPr>
                <w:rFonts w:ascii="Nunito Sans" w:eastAsia="Calibri" w:hAnsi="Nunito Sans" w:cstheme="minorHAnsi"/>
              </w:rPr>
              <w:t>7</w:t>
            </w:r>
          </w:p>
        </w:tc>
        <w:tc>
          <w:tcPr>
            <w:tcW w:w="5986" w:type="dxa"/>
          </w:tcPr>
          <w:p w14:paraId="0E320E10" w14:textId="77777777" w:rsidR="006C45A5" w:rsidRPr="00C739FE" w:rsidRDefault="006C45A5" w:rsidP="00251C3A">
            <w:pPr>
              <w:spacing w:after="160" w:line="259" w:lineRule="auto"/>
              <w:rPr>
                <w:rFonts w:ascii="Nunito Sans" w:eastAsia="Calibri" w:hAnsi="Nunito Sans" w:cstheme="minorHAnsi"/>
              </w:rPr>
            </w:pPr>
            <w:r w:rsidRPr="00C739FE">
              <w:rPr>
                <w:rFonts w:ascii="Nunito Sans" w:eastAsia="Calibri" w:hAnsi="Nunito Sans" w:cstheme="minorHAnsi"/>
              </w:rPr>
              <w:t>Attendees aged 18 or over know that as adults they must also maintain the standards outlined by the Scouts Australia Code of Ethics and Code of Conduct</w:t>
            </w:r>
          </w:p>
        </w:tc>
        <w:sdt>
          <w:sdtPr>
            <w:rPr>
              <w:rFonts w:ascii="Nunito Sans" w:eastAsia="Calibri" w:hAnsi="Nunito Sans" w:cstheme="minorHAnsi"/>
            </w:rPr>
            <w:id w:val="-1301143254"/>
            <w14:checkbox>
              <w14:checked w14:val="0"/>
              <w14:checkedState w14:val="2612" w14:font="MS Gothic"/>
              <w14:uncheckedState w14:val="2610" w14:font="MS Gothic"/>
            </w14:checkbox>
          </w:sdtPr>
          <w:sdtContent>
            <w:tc>
              <w:tcPr>
                <w:tcW w:w="875" w:type="dxa"/>
                <w:vAlign w:val="center"/>
              </w:tcPr>
              <w:p w14:paraId="315240AC" w14:textId="509CB15A"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996330050"/>
            <w14:checkbox>
              <w14:checked w14:val="0"/>
              <w14:checkedState w14:val="2612" w14:font="MS Gothic"/>
              <w14:uncheckedState w14:val="2610" w14:font="MS Gothic"/>
            </w14:checkbox>
          </w:sdtPr>
          <w:sdtContent>
            <w:tc>
              <w:tcPr>
                <w:tcW w:w="875" w:type="dxa"/>
                <w:vAlign w:val="center"/>
              </w:tcPr>
              <w:p w14:paraId="3B87DD8D" w14:textId="5EB5460B"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434861109"/>
            <w14:checkbox>
              <w14:checked w14:val="0"/>
              <w14:checkedState w14:val="2612" w14:font="MS Gothic"/>
              <w14:uncheckedState w14:val="2610" w14:font="MS Gothic"/>
            </w14:checkbox>
          </w:sdtPr>
          <w:sdtContent>
            <w:tc>
              <w:tcPr>
                <w:tcW w:w="875" w:type="dxa"/>
                <w:vAlign w:val="center"/>
              </w:tcPr>
              <w:p w14:paraId="664B469B" w14:textId="619C936E"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6C45A5" w:rsidRPr="00C739FE" w14:paraId="00663B92" w14:textId="77777777" w:rsidTr="00681811">
        <w:trPr>
          <w:trHeight w:val="300"/>
        </w:trPr>
        <w:tc>
          <w:tcPr>
            <w:tcW w:w="704" w:type="dxa"/>
          </w:tcPr>
          <w:p w14:paraId="7576DDB7" w14:textId="67D2DB70" w:rsidR="006C45A5" w:rsidRPr="00C739FE" w:rsidRDefault="006C45A5" w:rsidP="00251C3A">
            <w:pPr>
              <w:spacing w:line="259" w:lineRule="auto"/>
              <w:jc w:val="center"/>
              <w:rPr>
                <w:rFonts w:ascii="Nunito Sans" w:eastAsia="Calibri" w:hAnsi="Nunito Sans" w:cstheme="minorHAnsi"/>
              </w:rPr>
            </w:pPr>
            <w:r w:rsidRPr="00C739FE">
              <w:rPr>
                <w:rFonts w:ascii="Nunito Sans" w:eastAsia="Calibri" w:hAnsi="Nunito Sans" w:cstheme="minorHAnsi"/>
              </w:rPr>
              <w:t>2.</w:t>
            </w:r>
            <w:r>
              <w:rPr>
                <w:rFonts w:ascii="Nunito Sans" w:eastAsia="Calibri" w:hAnsi="Nunito Sans" w:cstheme="minorHAnsi"/>
              </w:rPr>
              <w:t>8</w:t>
            </w:r>
          </w:p>
        </w:tc>
        <w:tc>
          <w:tcPr>
            <w:tcW w:w="5986" w:type="dxa"/>
          </w:tcPr>
          <w:p w14:paraId="6C24B6E1" w14:textId="77777777" w:rsidR="006C45A5" w:rsidRPr="00C739FE" w:rsidRDefault="006C45A5" w:rsidP="00251C3A">
            <w:pPr>
              <w:spacing w:line="259" w:lineRule="auto"/>
              <w:rPr>
                <w:rFonts w:ascii="Nunito Sans" w:eastAsia="Calibri" w:hAnsi="Nunito Sans" w:cstheme="minorHAnsi"/>
              </w:rPr>
            </w:pPr>
            <w:r w:rsidRPr="00C739FE">
              <w:rPr>
                <w:rFonts w:ascii="Nunito Sans" w:eastAsia="Calibri" w:hAnsi="Nunito Sans" w:cstheme="minorHAnsi"/>
              </w:rPr>
              <w:t>All attendees know that they are role models to their peers and to the community, acting and encouraging positive behaviour</w:t>
            </w:r>
          </w:p>
        </w:tc>
        <w:sdt>
          <w:sdtPr>
            <w:rPr>
              <w:rFonts w:ascii="Nunito Sans" w:eastAsia="Calibri" w:hAnsi="Nunito Sans" w:cstheme="minorHAnsi"/>
            </w:rPr>
            <w:id w:val="-1339850580"/>
            <w14:checkbox>
              <w14:checked w14:val="0"/>
              <w14:checkedState w14:val="2612" w14:font="MS Gothic"/>
              <w14:uncheckedState w14:val="2610" w14:font="MS Gothic"/>
            </w14:checkbox>
          </w:sdtPr>
          <w:sdtContent>
            <w:tc>
              <w:tcPr>
                <w:tcW w:w="875" w:type="dxa"/>
                <w:vAlign w:val="center"/>
              </w:tcPr>
              <w:p w14:paraId="5788CA40" w14:textId="5A7D2EDC"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908278509"/>
            <w14:checkbox>
              <w14:checked w14:val="0"/>
              <w14:checkedState w14:val="2612" w14:font="MS Gothic"/>
              <w14:uncheckedState w14:val="2610" w14:font="MS Gothic"/>
            </w14:checkbox>
          </w:sdtPr>
          <w:sdtContent>
            <w:tc>
              <w:tcPr>
                <w:tcW w:w="875" w:type="dxa"/>
                <w:vAlign w:val="center"/>
              </w:tcPr>
              <w:p w14:paraId="35C3E479" w14:textId="796AFBDA"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863279295"/>
            <w14:checkbox>
              <w14:checked w14:val="0"/>
              <w14:checkedState w14:val="2612" w14:font="MS Gothic"/>
              <w14:uncheckedState w14:val="2610" w14:font="MS Gothic"/>
            </w14:checkbox>
          </w:sdtPr>
          <w:sdtContent>
            <w:tc>
              <w:tcPr>
                <w:tcW w:w="875" w:type="dxa"/>
                <w:vAlign w:val="center"/>
              </w:tcPr>
              <w:p w14:paraId="3720CD06" w14:textId="38465FDD"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6C45A5" w:rsidRPr="00C739FE" w14:paraId="3505A61F" w14:textId="77777777" w:rsidTr="00681811">
        <w:trPr>
          <w:cantSplit/>
          <w:trHeight w:val="300"/>
        </w:trPr>
        <w:tc>
          <w:tcPr>
            <w:tcW w:w="704" w:type="dxa"/>
          </w:tcPr>
          <w:p w14:paraId="6D080217" w14:textId="72D9FAEF" w:rsidR="006C45A5" w:rsidRPr="00C739FE" w:rsidRDefault="006C45A5" w:rsidP="00251C3A">
            <w:pPr>
              <w:spacing w:line="259" w:lineRule="auto"/>
              <w:jc w:val="center"/>
              <w:rPr>
                <w:rFonts w:ascii="Nunito Sans" w:eastAsia="Calibri" w:hAnsi="Nunito Sans" w:cstheme="minorHAnsi"/>
              </w:rPr>
            </w:pPr>
            <w:r w:rsidRPr="00C739FE">
              <w:rPr>
                <w:rFonts w:ascii="Nunito Sans" w:eastAsia="Calibri" w:hAnsi="Nunito Sans" w:cstheme="minorHAnsi"/>
              </w:rPr>
              <w:t>2.</w:t>
            </w:r>
            <w:r>
              <w:rPr>
                <w:rFonts w:ascii="Nunito Sans" w:eastAsia="Calibri" w:hAnsi="Nunito Sans" w:cstheme="minorHAnsi"/>
              </w:rPr>
              <w:t>9</w:t>
            </w:r>
          </w:p>
        </w:tc>
        <w:tc>
          <w:tcPr>
            <w:tcW w:w="5986" w:type="dxa"/>
          </w:tcPr>
          <w:p w14:paraId="67451315" w14:textId="77777777" w:rsidR="006C45A5" w:rsidRPr="00C739FE" w:rsidRDefault="006C45A5" w:rsidP="00251C3A">
            <w:pPr>
              <w:spacing w:after="160" w:line="259" w:lineRule="auto"/>
              <w:rPr>
                <w:rFonts w:ascii="Nunito Sans" w:eastAsia="Calibri" w:hAnsi="Nunito Sans" w:cstheme="minorHAnsi"/>
              </w:rPr>
            </w:pPr>
            <w:r w:rsidRPr="00C739FE">
              <w:rPr>
                <w:rFonts w:ascii="Nunito Sans" w:eastAsia="Calibri" w:hAnsi="Nunito Sans" w:cstheme="minorHAnsi"/>
              </w:rPr>
              <w:t>Scouts understand that they may be seen as people in leadership positions by other members, and the implications this may have on the behaviours they exhibit and role model</w:t>
            </w:r>
          </w:p>
        </w:tc>
        <w:sdt>
          <w:sdtPr>
            <w:rPr>
              <w:rFonts w:ascii="Nunito Sans" w:eastAsia="Calibri" w:hAnsi="Nunito Sans" w:cstheme="minorHAnsi"/>
            </w:rPr>
            <w:id w:val="78260633"/>
            <w14:checkbox>
              <w14:checked w14:val="0"/>
              <w14:checkedState w14:val="2612" w14:font="MS Gothic"/>
              <w14:uncheckedState w14:val="2610" w14:font="MS Gothic"/>
            </w14:checkbox>
          </w:sdtPr>
          <w:sdtContent>
            <w:tc>
              <w:tcPr>
                <w:tcW w:w="875" w:type="dxa"/>
                <w:vAlign w:val="center"/>
              </w:tcPr>
              <w:p w14:paraId="5FF9F60D" w14:textId="11266B0A"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018618176"/>
            <w14:checkbox>
              <w14:checked w14:val="0"/>
              <w14:checkedState w14:val="2612" w14:font="MS Gothic"/>
              <w14:uncheckedState w14:val="2610" w14:font="MS Gothic"/>
            </w14:checkbox>
          </w:sdtPr>
          <w:sdtContent>
            <w:tc>
              <w:tcPr>
                <w:tcW w:w="875" w:type="dxa"/>
                <w:vAlign w:val="center"/>
              </w:tcPr>
              <w:p w14:paraId="1361405E" w14:textId="77759C5E"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246695327"/>
            <w14:checkbox>
              <w14:checked w14:val="0"/>
              <w14:checkedState w14:val="2612" w14:font="MS Gothic"/>
              <w14:uncheckedState w14:val="2610" w14:font="MS Gothic"/>
            </w14:checkbox>
          </w:sdtPr>
          <w:sdtContent>
            <w:tc>
              <w:tcPr>
                <w:tcW w:w="875" w:type="dxa"/>
                <w:vAlign w:val="center"/>
              </w:tcPr>
              <w:p w14:paraId="14EF225A" w14:textId="4A292DCB"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6C45A5" w:rsidRPr="00C739FE" w14:paraId="07B94029" w14:textId="77777777" w:rsidTr="00681811">
        <w:trPr>
          <w:trHeight w:val="300"/>
        </w:trPr>
        <w:tc>
          <w:tcPr>
            <w:tcW w:w="704" w:type="dxa"/>
          </w:tcPr>
          <w:p w14:paraId="34C2BB6B" w14:textId="58343B92" w:rsidR="006C45A5" w:rsidRPr="00C739FE" w:rsidRDefault="006C45A5" w:rsidP="00251C3A">
            <w:pPr>
              <w:spacing w:line="259" w:lineRule="auto"/>
              <w:jc w:val="center"/>
              <w:rPr>
                <w:rFonts w:ascii="Nunito Sans" w:eastAsia="Calibri" w:hAnsi="Nunito Sans" w:cstheme="minorHAnsi"/>
              </w:rPr>
            </w:pPr>
            <w:r w:rsidRPr="00C739FE">
              <w:rPr>
                <w:rFonts w:ascii="Nunito Sans" w:eastAsia="Calibri" w:hAnsi="Nunito Sans" w:cstheme="minorHAnsi"/>
              </w:rPr>
              <w:t>2.</w:t>
            </w:r>
            <w:r>
              <w:rPr>
                <w:rFonts w:ascii="Nunito Sans" w:eastAsia="Calibri" w:hAnsi="Nunito Sans" w:cstheme="minorHAnsi"/>
              </w:rPr>
              <w:t>10</w:t>
            </w:r>
          </w:p>
        </w:tc>
        <w:tc>
          <w:tcPr>
            <w:tcW w:w="5986" w:type="dxa"/>
          </w:tcPr>
          <w:p w14:paraId="2D9CCEA4" w14:textId="77777777" w:rsidR="006C45A5" w:rsidRPr="00C739FE" w:rsidRDefault="006C45A5" w:rsidP="00251C3A">
            <w:pPr>
              <w:spacing w:line="259" w:lineRule="auto"/>
              <w:rPr>
                <w:rFonts w:ascii="Nunito Sans" w:eastAsia="Calibri" w:hAnsi="Nunito Sans" w:cstheme="minorHAnsi"/>
              </w:rPr>
            </w:pPr>
            <w:r w:rsidRPr="00C739FE">
              <w:rPr>
                <w:rFonts w:ascii="Nunito Sans" w:eastAsia="Calibri" w:hAnsi="Nunito Sans" w:cstheme="minorHAnsi"/>
              </w:rPr>
              <w:t>All attendees are empowered to hold each other accountable for their actions</w:t>
            </w:r>
          </w:p>
        </w:tc>
        <w:sdt>
          <w:sdtPr>
            <w:rPr>
              <w:rFonts w:ascii="Nunito Sans" w:eastAsia="Calibri" w:hAnsi="Nunito Sans" w:cstheme="minorHAnsi"/>
            </w:rPr>
            <w:id w:val="781999453"/>
            <w14:checkbox>
              <w14:checked w14:val="0"/>
              <w14:checkedState w14:val="2612" w14:font="MS Gothic"/>
              <w14:uncheckedState w14:val="2610" w14:font="MS Gothic"/>
            </w14:checkbox>
          </w:sdtPr>
          <w:sdtContent>
            <w:tc>
              <w:tcPr>
                <w:tcW w:w="875" w:type="dxa"/>
                <w:vAlign w:val="center"/>
              </w:tcPr>
              <w:p w14:paraId="73B02A17" w14:textId="076B5E3B"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626207143"/>
            <w14:checkbox>
              <w14:checked w14:val="0"/>
              <w14:checkedState w14:val="2612" w14:font="MS Gothic"/>
              <w14:uncheckedState w14:val="2610" w14:font="MS Gothic"/>
            </w14:checkbox>
          </w:sdtPr>
          <w:sdtContent>
            <w:tc>
              <w:tcPr>
                <w:tcW w:w="875" w:type="dxa"/>
                <w:vAlign w:val="center"/>
              </w:tcPr>
              <w:p w14:paraId="484B9D41" w14:textId="23DECA2F"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698606771"/>
            <w14:checkbox>
              <w14:checked w14:val="0"/>
              <w14:checkedState w14:val="2612" w14:font="MS Gothic"/>
              <w14:uncheckedState w14:val="2610" w14:font="MS Gothic"/>
            </w14:checkbox>
          </w:sdtPr>
          <w:sdtContent>
            <w:tc>
              <w:tcPr>
                <w:tcW w:w="875" w:type="dxa"/>
                <w:vAlign w:val="center"/>
              </w:tcPr>
              <w:p w14:paraId="17DCABD8" w14:textId="2D19EA55"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6C45A5" w:rsidRPr="00C739FE" w14:paraId="43E18F0D" w14:textId="77777777" w:rsidTr="00681811">
        <w:trPr>
          <w:trHeight w:val="300"/>
        </w:trPr>
        <w:tc>
          <w:tcPr>
            <w:tcW w:w="704" w:type="dxa"/>
          </w:tcPr>
          <w:p w14:paraId="68DF0B55" w14:textId="73C8909B" w:rsidR="006C45A5" w:rsidRPr="00C739FE" w:rsidRDefault="006C45A5" w:rsidP="00251C3A">
            <w:pPr>
              <w:spacing w:line="259" w:lineRule="auto"/>
              <w:jc w:val="center"/>
              <w:rPr>
                <w:rFonts w:ascii="Nunito Sans" w:eastAsia="Calibri" w:hAnsi="Nunito Sans" w:cstheme="minorHAnsi"/>
              </w:rPr>
            </w:pPr>
            <w:r w:rsidRPr="00C739FE">
              <w:rPr>
                <w:rFonts w:ascii="Nunito Sans" w:eastAsia="Calibri" w:hAnsi="Nunito Sans" w:cstheme="minorHAnsi"/>
              </w:rPr>
              <w:t>2.1</w:t>
            </w:r>
            <w:r>
              <w:rPr>
                <w:rFonts w:ascii="Nunito Sans" w:eastAsia="Calibri" w:hAnsi="Nunito Sans" w:cstheme="minorHAnsi"/>
              </w:rPr>
              <w:t>1</w:t>
            </w:r>
          </w:p>
        </w:tc>
        <w:tc>
          <w:tcPr>
            <w:tcW w:w="5986" w:type="dxa"/>
          </w:tcPr>
          <w:p w14:paraId="4FC29CB0" w14:textId="77777777" w:rsidR="006C45A5" w:rsidRPr="00C739FE" w:rsidRDefault="006C45A5" w:rsidP="00251C3A">
            <w:pPr>
              <w:spacing w:after="160" w:line="259" w:lineRule="auto"/>
              <w:rPr>
                <w:rFonts w:ascii="Nunito Sans" w:eastAsia="Calibri" w:hAnsi="Nunito Sans" w:cstheme="minorHAnsi"/>
              </w:rPr>
            </w:pPr>
            <w:r w:rsidRPr="00C739FE">
              <w:rPr>
                <w:rFonts w:ascii="Nunito Sans" w:eastAsia="Calibri" w:hAnsi="Nunito Sans" w:cstheme="minorHAnsi"/>
              </w:rPr>
              <w:t>Scouts feel safe in approaching and talking to adults and older section youth members about behaviour and issues that they can see or have experienced</w:t>
            </w:r>
          </w:p>
        </w:tc>
        <w:sdt>
          <w:sdtPr>
            <w:rPr>
              <w:rFonts w:ascii="Nunito Sans" w:eastAsia="Calibri" w:hAnsi="Nunito Sans" w:cstheme="minorHAnsi"/>
            </w:rPr>
            <w:id w:val="2090733059"/>
            <w14:checkbox>
              <w14:checked w14:val="0"/>
              <w14:checkedState w14:val="2612" w14:font="MS Gothic"/>
              <w14:uncheckedState w14:val="2610" w14:font="MS Gothic"/>
            </w14:checkbox>
          </w:sdtPr>
          <w:sdtContent>
            <w:tc>
              <w:tcPr>
                <w:tcW w:w="875" w:type="dxa"/>
                <w:vAlign w:val="center"/>
              </w:tcPr>
              <w:p w14:paraId="7801D97C" w14:textId="7383D78E"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478288481"/>
            <w14:checkbox>
              <w14:checked w14:val="0"/>
              <w14:checkedState w14:val="2612" w14:font="MS Gothic"/>
              <w14:uncheckedState w14:val="2610" w14:font="MS Gothic"/>
            </w14:checkbox>
          </w:sdtPr>
          <w:sdtContent>
            <w:tc>
              <w:tcPr>
                <w:tcW w:w="875" w:type="dxa"/>
                <w:vAlign w:val="center"/>
              </w:tcPr>
              <w:p w14:paraId="7A016A2C" w14:textId="76F37A60"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274334625"/>
            <w14:checkbox>
              <w14:checked w14:val="0"/>
              <w14:checkedState w14:val="2612" w14:font="MS Gothic"/>
              <w14:uncheckedState w14:val="2610" w14:font="MS Gothic"/>
            </w14:checkbox>
          </w:sdtPr>
          <w:sdtContent>
            <w:tc>
              <w:tcPr>
                <w:tcW w:w="875" w:type="dxa"/>
                <w:vAlign w:val="center"/>
              </w:tcPr>
              <w:p w14:paraId="23530B34" w14:textId="1A75E9A1"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6C45A5" w:rsidRPr="00C739FE" w14:paraId="03ABCAE2" w14:textId="77777777" w:rsidTr="00681811">
        <w:trPr>
          <w:trHeight w:val="300"/>
        </w:trPr>
        <w:tc>
          <w:tcPr>
            <w:tcW w:w="704" w:type="dxa"/>
          </w:tcPr>
          <w:p w14:paraId="3F39B24D" w14:textId="419D818C" w:rsidR="006C45A5" w:rsidRPr="00C739FE" w:rsidRDefault="006C45A5" w:rsidP="00251C3A">
            <w:pPr>
              <w:spacing w:line="259" w:lineRule="auto"/>
              <w:jc w:val="center"/>
              <w:rPr>
                <w:rFonts w:ascii="Nunito Sans" w:eastAsia="Calibri" w:hAnsi="Nunito Sans" w:cstheme="minorHAnsi"/>
              </w:rPr>
            </w:pPr>
            <w:r w:rsidRPr="00C739FE">
              <w:rPr>
                <w:rFonts w:ascii="Nunito Sans" w:eastAsia="Calibri" w:hAnsi="Nunito Sans" w:cstheme="minorHAnsi"/>
              </w:rPr>
              <w:t>2.1</w:t>
            </w:r>
            <w:r>
              <w:rPr>
                <w:rFonts w:ascii="Nunito Sans" w:eastAsia="Calibri" w:hAnsi="Nunito Sans" w:cstheme="minorHAnsi"/>
              </w:rPr>
              <w:t>2</w:t>
            </w:r>
          </w:p>
        </w:tc>
        <w:tc>
          <w:tcPr>
            <w:tcW w:w="5986" w:type="dxa"/>
          </w:tcPr>
          <w:p w14:paraId="2379FFE1" w14:textId="77777777" w:rsidR="006C45A5" w:rsidRPr="00C739FE" w:rsidRDefault="006C45A5" w:rsidP="00251C3A">
            <w:pPr>
              <w:spacing w:after="160" w:line="259" w:lineRule="auto"/>
              <w:rPr>
                <w:rFonts w:ascii="Nunito Sans" w:eastAsia="Calibri" w:hAnsi="Nunito Sans" w:cstheme="minorHAnsi"/>
              </w:rPr>
            </w:pPr>
            <w:r w:rsidRPr="00C739FE">
              <w:rPr>
                <w:rFonts w:ascii="Nunito Sans" w:eastAsia="Calibri" w:hAnsi="Nunito Sans" w:cstheme="minorHAnsi"/>
              </w:rPr>
              <w:t>All attendees are aware of, and attentive to, organisational processes for escalating safety concerns</w:t>
            </w:r>
          </w:p>
        </w:tc>
        <w:sdt>
          <w:sdtPr>
            <w:rPr>
              <w:rFonts w:ascii="Nunito Sans" w:eastAsia="Calibri" w:hAnsi="Nunito Sans" w:cstheme="minorHAnsi"/>
            </w:rPr>
            <w:id w:val="1505248694"/>
            <w14:checkbox>
              <w14:checked w14:val="0"/>
              <w14:checkedState w14:val="2612" w14:font="MS Gothic"/>
              <w14:uncheckedState w14:val="2610" w14:font="MS Gothic"/>
            </w14:checkbox>
          </w:sdtPr>
          <w:sdtContent>
            <w:tc>
              <w:tcPr>
                <w:tcW w:w="875" w:type="dxa"/>
                <w:vAlign w:val="center"/>
              </w:tcPr>
              <w:p w14:paraId="1A5A0E4B" w14:textId="4CB765A1"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712418109"/>
            <w14:checkbox>
              <w14:checked w14:val="0"/>
              <w14:checkedState w14:val="2612" w14:font="MS Gothic"/>
              <w14:uncheckedState w14:val="2610" w14:font="MS Gothic"/>
            </w14:checkbox>
          </w:sdtPr>
          <w:sdtContent>
            <w:tc>
              <w:tcPr>
                <w:tcW w:w="875" w:type="dxa"/>
                <w:vAlign w:val="center"/>
              </w:tcPr>
              <w:p w14:paraId="0BE30587" w14:textId="4E60E654"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523289448"/>
            <w14:checkbox>
              <w14:checked w14:val="0"/>
              <w14:checkedState w14:val="2612" w14:font="MS Gothic"/>
              <w14:uncheckedState w14:val="2610" w14:font="MS Gothic"/>
            </w14:checkbox>
          </w:sdtPr>
          <w:sdtContent>
            <w:tc>
              <w:tcPr>
                <w:tcW w:w="875" w:type="dxa"/>
                <w:vAlign w:val="center"/>
              </w:tcPr>
              <w:p w14:paraId="1F57BAF3" w14:textId="6B159DB9"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006C45A5" w:rsidRPr="00C739FE" w14:paraId="304D0A37" w14:textId="77777777" w:rsidTr="00681811">
        <w:trPr>
          <w:trHeight w:val="300"/>
        </w:trPr>
        <w:tc>
          <w:tcPr>
            <w:tcW w:w="704" w:type="dxa"/>
          </w:tcPr>
          <w:p w14:paraId="7092E1F7" w14:textId="277A9A83" w:rsidR="006C45A5" w:rsidRPr="00C739FE" w:rsidRDefault="006C45A5" w:rsidP="00251C3A">
            <w:pPr>
              <w:spacing w:line="259" w:lineRule="auto"/>
              <w:jc w:val="center"/>
              <w:rPr>
                <w:rFonts w:ascii="Nunito Sans" w:eastAsia="Calibri" w:hAnsi="Nunito Sans" w:cstheme="minorHAnsi"/>
              </w:rPr>
            </w:pPr>
            <w:r>
              <w:rPr>
                <w:rFonts w:ascii="Nunito Sans" w:eastAsia="Calibri" w:hAnsi="Nunito Sans" w:cstheme="minorHAnsi"/>
              </w:rPr>
              <w:t>2.13</w:t>
            </w:r>
          </w:p>
        </w:tc>
        <w:tc>
          <w:tcPr>
            <w:tcW w:w="5986" w:type="dxa"/>
          </w:tcPr>
          <w:p w14:paraId="4DF3C4D4" w14:textId="77777777" w:rsidR="006C45A5" w:rsidRPr="00C739FE" w:rsidRDefault="006C45A5" w:rsidP="00251C3A">
            <w:pPr>
              <w:spacing w:after="160" w:line="259" w:lineRule="auto"/>
              <w:rPr>
                <w:rFonts w:ascii="Nunito Sans" w:eastAsia="Calibri" w:hAnsi="Nunito Sans" w:cstheme="minorHAnsi"/>
              </w:rPr>
            </w:pPr>
            <w:r w:rsidRPr="00C739FE">
              <w:rPr>
                <w:rFonts w:ascii="Nunito Sans" w:eastAsia="Calibri" w:hAnsi="Nunito Sans" w:cstheme="minorHAnsi"/>
              </w:rPr>
              <w:t>All attendees are aware of how to access further support for themselves when supporting others</w:t>
            </w:r>
          </w:p>
        </w:tc>
        <w:sdt>
          <w:sdtPr>
            <w:rPr>
              <w:rFonts w:ascii="Nunito Sans" w:eastAsia="Calibri" w:hAnsi="Nunito Sans" w:cstheme="minorHAnsi"/>
            </w:rPr>
            <w:id w:val="-1876846095"/>
            <w14:checkbox>
              <w14:checked w14:val="0"/>
              <w14:checkedState w14:val="2612" w14:font="MS Gothic"/>
              <w14:uncheckedState w14:val="2610" w14:font="MS Gothic"/>
            </w14:checkbox>
          </w:sdtPr>
          <w:sdtContent>
            <w:tc>
              <w:tcPr>
                <w:tcW w:w="875" w:type="dxa"/>
                <w:vAlign w:val="center"/>
              </w:tcPr>
              <w:p w14:paraId="1BD2DBD9" w14:textId="09736CC0"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152261085"/>
            <w14:checkbox>
              <w14:checked w14:val="0"/>
              <w14:checkedState w14:val="2612" w14:font="MS Gothic"/>
              <w14:uncheckedState w14:val="2610" w14:font="MS Gothic"/>
            </w14:checkbox>
          </w:sdtPr>
          <w:sdtContent>
            <w:tc>
              <w:tcPr>
                <w:tcW w:w="875" w:type="dxa"/>
                <w:vAlign w:val="center"/>
              </w:tcPr>
              <w:p w14:paraId="0348DDB7" w14:textId="175FFA45"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sdt>
          <w:sdtPr>
            <w:rPr>
              <w:rFonts w:ascii="Nunito Sans" w:eastAsia="Calibri" w:hAnsi="Nunito Sans" w:cstheme="minorHAnsi"/>
            </w:rPr>
            <w:id w:val="-1822485631"/>
            <w14:checkbox>
              <w14:checked w14:val="0"/>
              <w14:checkedState w14:val="2612" w14:font="MS Gothic"/>
              <w14:uncheckedState w14:val="2610" w14:font="MS Gothic"/>
            </w14:checkbox>
          </w:sdtPr>
          <w:sdtContent>
            <w:tc>
              <w:tcPr>
                <w:tcW w:w="875" w:type="dxa"/>
                <w:vAlign w:val="center"/>
              </w:tcPr>
              <w:p w14:paraId="1D6E6CB4" w14:textId="3F39F4EA" w:rsidR="006C45A5" w:rsidRPr="00C739FE" w:rsidRDefault="00681811" w:rsidP="00681811">
                <w:pPr>
                  <w:spacing w:line="259" w:lineRule="auto"/>
                  <w:jc w:val="center"/>
                  <w:rPr>
                    <w:rFonts w:ascii="Nunito Sans" w:eastAsia="Calibri" w:hAnsi="Nunito Sans" w:cstheme="minorHAnsi"/>
                  </w:rPr>
                </w:pPr>
                <w:r>
                  <w:rPr>
                    <w:rFonts w:ascii="MS Gothic" w:eastAsia="MS Gothic" w:hAnsi="MS Gothic" w:cstheme="minorHAnsi" w:hint="eastAsia"/>
                  </w:rPr>
                  <w:t>☐</w:t>
                </w:r>
              </w:p>
            </w:tc>
          </w:sdtContent>
        </w:sdt>
      </w:tr>
      <w:tr w:rsidR="2FDEE9F9" w14:paraId="123AB163" w14:textId="77777777" w:rsidTr="00681811">
        <w:trPr>
          <w:trHeight w:val="300"/>
        </w:trPr>
        <w:tc>
          <w:tcPr>
            <w:tcW w:w="704" w:type="dxa"/>
          </w:tcPr>
          <w:p w14:paraId="401F214C" w14:textId="74ED8438" w:rsidR="2FDEE9F9" w:rsidRDefault="2FDEE9F9" w:rsidP="2FDEE9F9">
            <w:pPr>
              <w:spacing w:line="259" w:lineRule="auto"/>
              <w:jc w:val="center"/>
              <w:rPr>
                <w:rFonts w:ascii="Nunito Sans" w:eastAsia="Nunito Sans" w:hAnsi="Nunito Sans" w:cs="Nunito Sans"/>
                <w:color w:val="000000" w:themeColor="text1"/>
              </w:rPr>
            </w:pPr>
            <w:r w:rsidRPr="2FDEE9F9">
              <w:rPr>
                <w:rFonts w:ascii="Nunito Sans" w:eastAsia="Nunito Sans" w:hAnsi="Nunito Sans" w:cs="Nunito Sans"/>
                <w:color w:val="000000" w:themeColor="text1"/>
              </w:rPr>
              <w:t>2.14</w:t>
            </w:r>
          </w:p>
        </w:tc>
        <w:tc>
          <w:tcPr>
            <w:tcW w:w="5986" w:type="dxa"/>
          </w:tcPr>
          <w:p w14:paraId="64BD81A2" w14:textId="089B917A" w:rsidR="2FDEE9F9" w:rsidRDefault="2FDEE9F9" w:rsidP="2FDEE9F9">
            <w:pPr>
              <w:spacing w:line="259" w:lineRule="auto"/>
              <w:rPr>
                <w:rFonts w:ascii="Nunito Sans" w:eastAsia="Nunito Sans" w:hAnsi="Nunito Sans" w:cs="Nunito Sans"/>
                <w:color w:val="000000" w:themeColor="text1"/>
                <w:lang w:val="en-US"/>
              </w:rPr>
            </w:pPr>
            <w:r w:rsidRPr="2FDEE9F9">
              <w:rPr>
                <w:rFonts w:ascii="Nunito Sans" w:eastAsia="Nunito Sans" w:hAnsi="Nunito Sans" w:cs="Nunito Sans"/>
                <w:color w:val="000000" w:themeColor="text1"/>
              </w:rPr>
              <w:t>The cultural and spiritual needs of attendees are considered and respected</w:t>
            </w:r>
          </w:p>
        </w:tc>
        <w:sdt>
          <w:sdtPr>
            <w:rPr>
              <w:rFonts w:ascii="Nunito Sans" w:eastAsia="Calibri" w:hAnsi="Nunito Sans"/>
            </w:rPr>
            <w:id w:val="-1221587395"/>
            <w14:checkbox>
              <w14:checked w14:val="0"/>
              <w14:checkedState w14:val="2612" w14:font="MS Gothic"/>
              <w14:uncheckedState w14:val="2610" w14:font="MS Gothic"/>
            </w14:checkbox>
          </w:sdtPr>
          <w:sdtContent>
            <w:tc>
              <w:tcPr>
                <w:tcW w:w="875" w:type="dxa"/>
                <w:vAlign w:val="center"/>
              </w:tcPr>
              <w:p w14:paraId="097BC2C9" w14:textId="43EA9A56" w:rsidR="2FDEE9F9" w:rsidRDefault="00681811" w:rsidP="00681811">
                <w:pPr>
                  <w:spacing w:line="259" w:lineRule="auto"/>
                  <w:jc w:val="center"/>
                  <w:rPr>
                    <w:rFonts w:ascii="Nunito Sans" w:eastAsia="Calibri" w:hAnsi="Nunito Sans"/>
                  </w:rPr>
                </w:pPr>
                <w:r>
                  <w:rPr>
                    <w:rFonts w:ascii="MS Gothic" w:eastAsia="MS Gothic" w:hAnsi="MS Gothic" w:hint="eastAsia"/>
                  </w:rPr>
                  <w:t>☐</w:t>
                </w:r>
              </w:p>
            </w:tc>
          </w:sdtContent>
        </w:sdt>
        <w:sdt>
          <w:sdtPr>
            <w:rPr>
              <w:rFonts w:ascii="Nunito Sans" w:eastAsia="Calibri" w:hAnsi="Nunito Sans"/>
            </w:rPr>
            <w:id w:val="1792020170"/>
            <w14:checkbox>
              <w14:checked w14:val="0"/>
              <w14:checkedState w14:val="2612" w14:font="MS Gothic"/>
              <w14:uncheckedState w14:val="2610" w14:font="MS Gothic"/>
            </w14:checkbox>
          </w:sdtPr>
          <w:sdtContent>
            <w:tc>
              <w:tcPr>
                <w:tcW w:w="875" w:type="dxa"/>
                <w:vAlign w:val="center"/>
              </w:tcPr>
              <w:p w14:paraId="2247B9CB" w14:textId="53D81E89" w:rsidR="2FDEE9F9" w:rsidRDefault="00681811" w:rsidP="00681811">
                <w:pPr>
                  <w:spacing w:line="259" w:lineRule="auto"/>
                  <w:jc w:val="center"/>
                  <w:rPr>
                    <w:rFonts w:ascii="Nunito Sans" w:eastAsia="Calibri" w:hAnsi="Nunito Sans"/>
                  </w:rPr>
                </w:pPr>
                <w:r>
                  <w:rPr>
                    <w:rFonts w:ascii="MS Gothic" w:eastAsia="MS Gothic" w:hAnsi="MS Gothic" w:hint="eastAsia"/>
                  </w:rPr>
                  <w:t>☐</w:t>
                </w:r>
              </w:p>
            </w:tc>
          </w:sdtContent>
        </w:sdt>
        <w:sdt>
          <w:sdtPr>
            <w:rPr>
              <w:rFonts w:ascii="Nunito Sans" w:eastAsia="Calibri" w:hAnsi="Nunito Sans"/>
            </w:rPr>
            <w:id w:val="785082544"/>
            <w14:checkbox>
              <w14:checked w14:val="0"/>
              <w14:checkedState w14:val="2612" w14:font="MS Gothic"/>
              <w14:uncheckedState w14:val="2610" w14:font="MS Gothic"/>
            </w14:checkbox>
          </w:sdtPr>
          <w:sdtContent>
            <w:tc>
              <w:tcPr>
                <w:tcW w:w="875" w:type="dxa"/>
                <w:vAlign w:val="center"/>
              </w:tcPr>
              <w:p w14:paraId="4B5A2A1C" w14:textId="3AEAD1D9" w:rsidR="2FDEE9F9" w:rsidRDefault="00681811" w:rsidP="00681811">
                <w:pPr>
                  <w:spacing w:line="259" w:lineRule="auto"/>
                  <w:jc w:val="center"/>
                  <w:rPr>
                    <w:rFonts w:ascii="Nunito Sans" w:eastAsia="Calibri" w:hAnsi="Nunito Sans"/>
                  </w:rPr>
                </w:pPr>
                <w:r>
                  <w:rPr>
                    <w:rFonts w:ascii="MS Gothic" w:eastAsia="MS Gothic" w:hAnsi="MS Gothic" w:hint="eastAsia"/>
                  </w:rPr>
                  <w:t>☐</w:t>
                </w:r>
              </w:p>
            </w:tc>
          </w:sdtContent>
        </w:sdt>
      </w:tr>
      <w:tr w:rsidR="006C45A5" w:rsidRPr="00C739FE" w14:paraId="519DD2D2" w14:textId="77777777" w:rsidTr="2FDEE9F9">
        <w:trPr>
          <w:trHeight w:val="300"/>
        </w:trPr>
        <w:tc>
          <w:tcPr>
            <w:tcW w:w="9315" w:type="dxa"/>
            <w:gridSpan w:val="5"/>
          </w:tcPr>
          <w:p w14:paraId="168D9BC7" w14:textId="77777777" w:rsidR="006C45A5" w:rsidRPr="00C739FE" w:rsidRDefault="006C45A5" w:rsidP="00251C3A">
            <w:pPr>
              <w:spacing w:line="259" w:lineRule="auto"/>
              <w:rPr>
                <w:rFonts w:ascii="Nunito Sans" w:eastAsia="Calibri" w:hAnsi="Nunito Sans" w:cstheme="minorHAnsi"/>
              </w:rPr>
            </w:pPr>
          </w:p>
        </w:tc>
      </w:tr>
    </w:tbl>
    <w:p w14:paraId="0398229F" w14:textId="125F42BB" w:rsidR="50A40DBA" w:rsidRPr="00FF6D80" w:rsidRDefault="00FF6D80" w:rsidP="00FF6D80">
      <w:pPr>
        <w:rPr>
          <w:rFonts w:ascii="Nunito Sans" w:hAnsi="Nunito Sans" w:cstheme="minorHAnsi"/>
        </w:rPr>
      </w:pPr>
      <w:r>
        <w:rPr>
          <w:rFonts w:ascii="Nunito Sans" w:eastAsia="Nunito Sans" w:hAnsi="Nunito Sans" w:cs="Nunito Sans"/>
        </w:rPr>
        <w:t xml:space="preserve"> </w:t>
      </w:r>
    </w:p>
    <w:p w14:paraId="20E7DB13" w14:textId="77777777" w:rsidR="00A97B4B" w:rsidRDefault="00A97B4B" w:rsidP="2F2AB170">
      <w:pPr>
        <w:rPr>
          <w:rFonts w:ascii="Nunito Sans" w:eastAsia="Nunito Sans" w:hAnsi="Nunito Sans" w:cs="Nunito Sans"/>
        </w:rPr>
      </w:pPr>
    </w:p>
    <w:p w14:paraId="05F861D7" w14:textId="79CC2E08" w:rsidR="0280573F" w:rsidRDefault="0280573F" w:rsidP="00A97B4B">
      <w:pPr>
        <w:jc w:val="center"/>
        <w:rPr>
          <w:rFonts w:ascii="Nunito Sans" w:eastAsia="Nunito Sans" w:hAnsi="Nunito Sans" w:cs="Nunito Sans"/>
          <w:color w:val="000000" w:themeColor="text1"/>
        </w:rPr>
      </w:pPr>
      <w:r w:rsidRPr="18B8B9C1">
        <w:rPr>
          <w:rFonts w:ascii="Nunito Sans" w:eastAsia="Nunito Sans" w:hAnsi="Nunito Sans" w:cs="Nunito Sans"/>
          <w:color w:val="000000" w:themeColor="text1"/>
        </w:rPr>
        <w:t>On behalf of Scouts Australia, we would like to thank you for the work you put into running your events.</w:t>
      </w:r>
    </w:p>
    <w:p w14:paraId="0ED7080B" w14:textId="290EE9B6" w:rsidR="0280573F" w:rsidRDefault="0280573F" w:rsidP="00A97B4B">
      <w:pPr>
        <w:jc w:val="center"/>
        <w:rPr>
          <w:rFonts w:ascii="Nunito Sans" w:eastAsia="Nunito Sans" w:hAnsi="Nunito Sans" w:cs="Nunito Sans"/>
          <w:color w:val="000000" w:themeColor="text1"/>
        </w:rPr>
      </w:pPr>
      <w:r w:rsidRPr="18B8B9C1">
        <w:rPr>
          <w:rFonts w:ascii="Nunito Sans" w:eastAsia="Nunito Sans" w:hAnsi="Nunito Sans" w:cs="Nunito Sans"/>
          <w:color w:val="000000" w:themeColor="text1"/>
        </w:rPr>
        <w:t>We thank you for considering applying for your event to have national endorsement and recognising the opportunities you provide to the young people in Scouting in Australia.</w:t>
      </w:r>
    </w:p>
    <w:p w14:paraId="1F2C3C8F" w14:textId="3D858AD2" w:rsidR="0280573F" w:rsidRDefault="0280573F" w:rsidP="00A97B4B">
      <w:pPr>
        <w:jc w:val="center"/>
        <w:rPr>
          <w:rFonts w:ascii="Nunito Sans" w:eastAsia="Nunito Sans" w:hAnsi="Nunito Sans" w:cs="Nunito Sans"/>
          <w:color w:val="000000" w:themeColor="text1"/>
        </w:rPr>
      </w:pPr>
      <w:r w:rsidRPr="18B8B9C1">
        <w:rPr>
          <w:rFonts w:ascii="Nunito Sans" w:eastAsia="Nunito Sans" w:hAnsi="Nunito Sans" w:cs="Nunito Sans"/>
          <w:color w:val="000000" w:themeColor="text1"/>
        </w:rPr>
        <w:t>Should you have any questions whilst completing your application, please contact the National Youth Program Team for assistance.</w:t>
      </w:r>
    </w:p>
    <w:p w14:paraId="27080B9C" w14:textId="5E1DD7DF" w:rsidR="18B8B9C1" w:rsidRDefault="18B8B9C1" w:rsidP="18B8B9C1">
      <w:pPr>
        <w:rPr>
          <w:rFonts w:ascii="Nunito Sans" w:eastAsia="Nunito Sans" w:hAnsi="Nunito Sans" w:cs="Nunito Sans"/>
        </w:rPr>
      </w:pPr>
    </w:p>
    <w:sectPr w:rsidR="18B8B9C1" w:rsidSect="00BE3FF2">
      <w:headerReference w:type="even" r:id="rId13"/>
      <w:headerReference w:type="first" r:id="rId14"/>
      <w:pgSz w:w="12240" w:h="15840"/>
      <w:pgMar w:top="1134" w:right="1304" w:bottom="1134"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8855" w14:textId="77777777" w:rsidR="006D2894" w:rsidRDefault="006D2894">
      <w:pPr>
        <w:spacing w:after="0" w:line="240" w:lineRule="auto"/>
      </w:pPr>
      <w:r>
        <w:separator/>
      </w:r>
    </w:p>
  </w:endnote>
  <w:endnote w:type="continuationSeparator" w:id="0">
    <w:p w14:paraId="5B3D03CB" w14:textId="77777777" w:rsidR="006D2894" w:rsidRDefault="006D2894">
      <w:pPr>
        <w:spacing w:after="0" w:line="240" w:lineRule="auto"/>
      </w:pPr>
      <w:r>
        <w:continuationSeparator/>
      </w:r>
    </w:p>
  </w:endnote>
  <w:endnote w:type="continuationNotice" w:id="1">
    <w:p w14:paraId="50E73BC9" w14:textId="77777777" w:rsidR="006D2894" w:rsidRDefault="006D2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unito Sans">
    <w:altName w:val="Calibri"/>
    <w:panose1 w:val="000005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0FF1" w14:textId="77777777" w:rsidR="006D2894" w:rsidRDefault="006D2894">
      <w:pPr>
        <w:spacing w:after="0" w:line="240" w:lineRule="auto"/>
      </w:pPr>
      <w:r>
        <w:separator/>
      </w:r>
    </w:p>
  </w:footnote>
  <w:footnote w:type="continuationSeparator" w:id="0">
    <w:p w14:paraId="2B9E5DA4" w14:textId="77777777" w:rsidR="006D2894" w:rsidRDefault="006D2894">
      <w:pPr>
        <w:spacing w:after="0" w:line="240" w:lineRule="auto"/>
      </w:pPr>
      <w:r>
        <w:continuationSeparator/>
      </w:r>
    </w:p>
  </w:footnote>
  <w:footnote w:type="continuationNotice" w:id="1">
    <w:p w14:paraId="0EB90887" w14:textId="77777777" w:rsidR="006D2894" w:rsidRDefault="006D2894">
      <w:pPr>
        <w:spacing w:after="0" w:line="240" w:lineRule="auto"/>
      </w:pPr>
    </w:p>
  </w:footnote>
  <w:footnote w:id="2">
    <w:p w14:paraId="43028E40" w14:textId="1C2879CD" w:rsidR="58CF7B43" w:rsidRPr="00032084" w:rsidRDefault="58CF7B43" w:rsidP="58CF7B43">
      <w:pPr>
        <w:pStyle w:val="FootnoteText"/>
        <w:rPr>
          <w:rFonts w:ascii="Nunito Sans" w:hAnsi="Nunito Sans"/>
          <w:sz w:val="18"/>
          <w:szCs w:val="18"/>
        </w:rPr>
      </w:pPr>
      <w:r w:rsidRPr="00032084">
        <w:rPr>
          <w:rStyle w:val="FootnoteReference"/>
          <w:rFonts w:ascii="Nunito Sans" w:hAnsi="Nunito Sans"/>
          <w:sz w:val="18"/>
          <w:szCs w:val="18"/>
        </w:rPr>
        <w:footnoteRef/>
      </w:r>
      <w:r w:rsidR="4928D161" w:rsidRPr="00032084">
        <w:rPr>
          <w:rFonts w:ascii="Nunito Sans" w:hAnsi="Nunito Sans"/>
          <w:sz w:val="18"/>
          <w:szCs w:val="18"/>
        </w:rPr>
        <w:t xml:space="preserve"> This may take longer if application is submitted in the months of December or January</w:t>
      </w:r>
    </w:p>
  </w:footnote>
  <w:footnote w:id="3">
    <w:p w14:paraId="707736B0" w14:textId="207CABD6" w:rsidR="2F2AB170" w:rsidRDefault="2F2AB170" w:rsidP="2F2AB170">
      <w:pPr>
        <w:pStyle w:val="FootnoteText"/>
        <w:rPr>
          <w:rFonts w:ascii="Nunito Sans" w:hAnsi="Nunito Sans"/>
          <w:sz w:val="18"/>
          <w:szCs w:val="18"/>
        </w:rPr>
      </w:pPr>
      <w:r w:rsidRPr="00032084">
        <w:rPr>
          <w:rStyle w:val="FootnoteReference"/>
          <w:rFonts w:ascii="Nunito Sans" w:hAnsi="Nunito Sans"/>
          <w:sz w:val="18"/>
          <w:szCs w:val="18"/>
        </w:rPr>
        <w:footnoteRef/>
      </w:r>
      <w:r w:rsidRPr="00032084">
        <w:rPr>
          <w:rFonts w:ascii="Nunito Sans" w:hAnsi="Nunito Sans"/>
          <w:sz w:val="18"/>
          <w:szCs w:val="18"/>
        </w:rPr>
        <w:t xml:space="preserve"> This representative will not be from the location of the application, even as a national </w:t>
      </w:r>
      <w:r w:rsidRPr="00032084">
        <w:rPr>
          <w:rFonts w:ascii="Nunito Sans" w:hAnsi="Nunito Sans"/>
          <w:sz w:val="18"/>
          <w:szCs w:val="18"/>
        </w:rPr>
        <w:t>representative</w:t>
      </w:r>
    </w:p>
    <w:p w14:paraId="4F62FCF5" w14:textId="482A5029" w:rsidR="00AD2009" w:rsidRPr="00F25193" w:rsidRDefault="004B75E0" w:rsidP="2F2AB170">
      <w:pPr>
        <w:pStyle w:val="FootnoteText"/>
        <w:rPr>
          <w:vertAlign w:val="superscript"/>
        </w:rPr>
      </w:pPr>
      <w:r>
        <w:rPr>
          <w:rFonts w:ascii="Nunito Sans" w:hAnsi="Nunito Sans"/>
          <w:sz w:val="18"/>
          <w:szCs w:val="18"/>
          <w:vertAlign w:val="superscript"/>
        </w:rPr>
        <w:t xml:space="preserve">6 </w:t>
      </w:r>
      <w:r w:rsidRPr="00F25193">
        <w:rPr>
          <w:rFonts w:ascii="Nunito Sans" w:hAnsi="Nunito Sans"/>
          <w:sz w:val="18"/>
          <w:szCs w:val="18"/>
        </w:rPr>
        <w:t>Branch</w:t>
      </w:r>
      <w:r w:rsidRPr="004B75E0">
        <w:rPr>
          <w:rFonts w:ascii="Nunito Sans" w:hAnsi="Nunito Sans"/>
          <w:sz w:val="18"/>
          <w:szCs w:val="18"/>
        </w:rPr>
        <w:t xml:space="preserve"> </w:t>
      </w:r>
      <w:r>
        <w:rPr>
          <w:rFonts w:ascii="Nunito Sans" w:hAnsi="Nunito Sans"/>
          <w:sz w:val="18"/>
          <w:szCs w:val="18"/>
        </w:rPr>
        <w:t>representatives should be selected from the list of recommendations provided by Branch Chief Commissioner’s.</w:t>
      </w:r>
    </w:p>
  </w:footnote>
  <w:footnote w:id="4">
    <w:p w14:paraId="3CF93F2C" w14:textId="7D1FF20F" w:rsidR="18B8B9C1" w:rsidRPr="00032084" w:rsidRDefault="18B8B9C1" w:rsidP="18B8B9C1">
      <w:pPr>
        <w:pStyle w:val="FootnoteText"/>
        <w:rPr>
          <w:rFonts w:ascii="Nunito Sans" w:hAnsi="Nunito Sans"/>
        </w:rPr>
      </w:pPr>
      <w:r w:rsidRPr="00032084">
        <w:rPr>
          <w:rStyle w:val="FootnoteReference"/>
          <w:rFonts w:ascii="Nunito Sans" w:hAnsi="Nunito Sans"/>
          <w:sz w:val="18"/>
          <w:szCs w:val="18"/>
        </w:rPr>
        <w:footnoteRef/>
      </w:r>
      <w:r w:rsidRPr="00032084">
        <w:rPr>
          <w:rFonts w:ascii="Nunito Sans" w:hAnsi="Nunito Sans"/>
          <w:sz w:val="18"/>
          <w:szCs w:val="18"/>
        </w:rPr>
        <w:t xml:space="preserve"> Check out </w:t>
      </w:r>
      <w:hyperlink r:id="rId1">
        <w:r w:rsidRPr="00032084">
          <w:rPr>
            <w:rStyle w:val="Hyperlink"/>
            <w:rFonts w:ascii="Nunito Sans" w:hAnsi="Nunito Sans"/>
            <w:sz w:val="18"/>
            <w:szCs w:val="18"/>
          </w:rPr>
          <w:t>sdgs.scout.org</w:t>
        </w:r>
      </w:hyperlink>
      <w:r w:rsidRPr="00032084">
        <w:rPr>
          <w:rFonts w:ascii="Nunito Sans" w:hAnsi="Nunito Sans"/>
          <w:sz w:val="18"/>
          <w:szCs w:val="18"/>
        </w:rPr>
        <w:t xml:space="preserve"> for more information on the WOSM Initiatives</w:t>
      </w:r>
    </w:p>
  </w:footnote>
  <w:footnote w:id="5">
    <w:p w14:paraId="521D4497" w14:textId="025281B2" w:rsidR="18B8B9C1" w:rsidRPr="00032084" w:rsidRDefault="18B8B9C1" w:rsidP="18B8B9C1">
      <w:pPr>
        <w:pStyle w:val="FootnoteText"/>
        <w:rPr>
          <w:rFonts w:ascii="Nunito Sans" w:hAnsi="Nunito Sans"/>
          <w:sz w:val="18"/>
          <w:szCs w:val="18"/>
        </w:rPr>
      </w:pPr>
      <w:r w:rsidRPr="00032084">
        <w:rPr>
          <w:rStyle w:val="FootnoteReference"/>
          <w:rFonts w:ascii="Nunito Sans" w:hAnsi="Nunito Sans"/>
          <w:sz w:val="18"/>
          <w:szCs w:val="18"/>
        </w:rPr>
        <w:footnoteRef/>
      </w:r>
      <w:r w:rsidRPr="00032084">
        <w:rPr>
          <w:rFonts w:ascii="Nunito Sans" w:hAnsi="Nunito Sans"/>
          <w:sz w:val="18"/>
          <w:szCs w:val="18"/>
        </w:rPr>
        <w:t xml:space="preserve"> Check out </w:t>
      </w:r>
      <w:hyperlink r:id="rId2">
        <w:r w:rsidRPr="00032084">
          <w:rPr>
            <w:rStyle w:val="Hyperlink"/>
            <w:rFonts w:ascii="Nunito Sans" w:hAnsi="Nunito Sans"/>
            <w:sz w:val="18"/>
            <w:szCs w:val="18"/>
          </w:rPr>
          <w:t>sdgs.org.au</w:t>
        </w:r>
      </w:hyperlink>
      <w:r w:rsidRPr="00032084">
        <w:rPr>
          <w:rFonts w:ascii="Nunito Sans" w:hAnsi="Nunito Sans"/>
          <w:sz w:val="18"/>
          <w:szCs w:val="18"/>
        </w:rPr>
        <w:t xml:space="preserve"> for more information on the Sustainable Development Goals in an Australian </w:t>
      </w:r>
      <w:r w:rsidRPr="00032084">
        <w:rPr>
          <w:rFonts w:ascii="Nunito Sans" w:hAnsi="Nunito Sans"/>
          <w:sz w:val="18"/>
          <w:szCs w:val="18"/>
        </w:rPr>
        <w:t>context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19BE" w14:textId="24C2BE43" w:rsidR="009F7143" w:rsidRDefault="00000000">
    <w:pPr>
      <w:pStyle w:val="Header"/>
    </w:pPr>
    <w:r>
      <w:rPr>
        <w:noProof/>
      </w:rPr>
      <w:pict w14:anchorId="70771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3875356" o:spid="_x0000_s1027" type="#_x0000_t136" alt="" style="position:absolute;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Nunito Sans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C484" w14:textId="7CEC7F2E" w:rsidR="009F7143" w:rsidRDefault="009F7143">
    <w:pPr>
      <w:pStyle w:val="Header"/>
    </w:pPr>
    <w:r>
      <w:rPr>
        <w:noProof/>
      </w:rPr>
      <w:drawing>
        <wp:anchor distT="0" distB="0" distL="114300" distR="114300" simplePos="0" relativeHeight="251657216" behindDoc="1" locked="0" layoutInCell="1" allowOverlap="1" wp14:anchorId="4F6E6CC9" wp14:editId="7282DF2A">
          <wp:simplePos x="0" y="0"/>
          <wp:positionH relativeFrom="column">
            <wp:posOffset>5575300</wp:posOffset>
          </wp:positionH>
          <wp:positionV relativeFrom="paragraph">
            <wp:posOffset>-292100</wp:posOffset>
          </wp:positionV>
          <wp:extent cx="1062000" cy="12877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2000" cy="1287711"/>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d6vvkjI26POa0b" int2:id="eo7SPRIm">
      <int2:state int2:value="Rejected" int2:type="LegacyProofing"/>
    </int2:textHash>
    <int2:textHash int2:hashCode="v3jXqOAVqWKVSe" int2:id="iQVhmx3Q">
      <int2:state int2:value="Rejected" int2:type="LegacyProofing"/>
    </int2:textHash>
    <int2:textHash int2:hashCode="lJWEIT2sQBJTks" int2:id="iecVam0s">
      <int2:state int2:value="Rejected" int2:type="LegacyProofing"/>
    </int2:textHash>
    <int2:textHash int2:hashCode="kv4UVae7TQCfC0" int2:id="s2DVfJY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FF93"/>
    <w:multiLevelType w:val="hybridMultilevel"/>
    <w:tmpl w:val="19D216FE"/>
    <w:lvl w:ilvl="0" w:tplc="7DBAEDA8">
      <w:start w:val="1"/>
      <w:numFmt w:val="bullet"/>
      <w:lvlText w:val=""/>
      <w:lvlJc w:val="left"/>
      <w:pPr>
        <w:ind w:left="720" w:hanging="360"/>
      </w:pPr>
      <w:rPr>
        <w:rFonts w:ascii="Symbol" w:hAnsi="Symbol" w:hint="default"/>
      </w:rPr>
    </w:lvl>
    <w:lvl w:ilvl="1" w:tplc="D8EA4822">
      <w:start w:val="1"/>
      <w:numFmt w:val="bullet"/>
      <w:lvlText w:val="o"/>
      <w:lvlJc w:val="left"/>
      <w:pPr>
        <w:ind w:left="1440" w:hanging="360"/>
      </w:pPr>
      <w:rPr>
        <w:rFonts w:ascii="Courier New" w:hAnsi="Courier New" w:hint="default"/>
      </w:rPr>
    </w:lvl>
    <w:lvl w:ilvl="2" w:tplc="C204A430">
      <w:start w:val="1"/>
      <w:numFmt w:val="bullet"/>
      <w:lvlText w:val=""/>
      <w:lvlJc w:val="left"/>
      <w:pPr>
        <w:ind w:left="2160" w:hanging="360"/>
      </w:pPr>
      <w:rPr>
        <w:rFonts w:ascii="Wingdings" w:hAnsi="Wingdings" w:hint="default"/>
      </w:rPr>
    </w:lvl>
    <w:lvl w:ilvl="3" w:tplc="34DE92A6">
      <w:start w:val="1"/>
      <w:numFmt w:val="bullet"/>
      <w:lvlText w:val=""/>
      <w:lvlJc w:val="left"/>
      <w:pPr>
        <w:ind w:left="2880" w:hanging="360"/>
      </w:pPr>
      <w:rPr>
        <w:rFonts w:ascii="Symbol" w:hAnsi="Symbol" w:hint="default"/>
      </w:rPr>
    </w:lvl>
    <w:lvl w:ilvl="4" w:tplc="60FAC654">
      <w:start w:val="1"/>
      <w:numFmt w:val="bullet"/>
      <w:lvlText w:val="o"/>
      <w:lvlJc w:val="left"/>
      <w:pPr>
        <w:ind w:left="3600" w:hanging="360"/>
      </w:pPr>
      <w:rPr>
        <w:rFonts w:ascii="Courier New" w:hAnsi="Courier New" w:hint="default"/>
      </w:rPr>
    </w:lvl>
    <w:lvl w:ilvl="5" w:tplc="2B664B34">
      <w:start w:val="1"/>
      <w:numFmt w:val="bullet"/>
      <w:lvlText w:val=""/>
      <w:lvlJc w:val="left"/>
      <w:pPr>
        <w:ind w:left="4320" w:hanging="360"/>
      </w:pPr>
      <w:rPr>
        <w:rFonts w:ascii="Wingdings" w:hAnsi="Wingdings" w:hint="default"/>
      </w:rPr>
    </w:lvl>
    <w:lvl w:ilvl="6" w:tplc="5D3AE906">
      <w:start w:val="1"/>
      <w:numFmt w:val="bullet"/>
      <w:lvlText w:val=""/>
      <w:lvlJc w:val="left"/>
      <w:pPr>
        <w:ind w:left="5040" w:hanging="360"/>
      </w:pPr>
      <w:rPr>
        <w:rFonts w:ascii="Symbol" w:hAnsi="Symbol" w:hint="default"/>
      </w:rPr>
    </w:lvl>
    <w:lvl w:ilvl="7" w:tplc="40960814">
      <w:start w:val="1"/>
      <w:numFmt w:val="bullet"/>
      <w:lvlText w:val="o"/>
      <w:lvlJc w:val="left"/>
      <w:pPr>
        <w:ind w:left="5760" w:hanging="360"/>
      </w:pPr>
      <w:rPr>
        <w:rFonts w:ascii="Courier New" w:hAnsi="Courier New" w:hint="default"/>
      </w:rPr>
    </w:lvl>
    <w:lvl w:ilvl="8" w:tplc="563837BA">
      <w:start w:val="1"/>
      <w:numFmt w:val="bullet"/>
      <w:lvlText w:val=""/>
      <w:lvlJc w:val="left"/>
      <w:pPr>
        <w:ind w:left="6480" w:hanging="360"/>
      </w:pPr>
      <w:rPr>
        <w:rFonts w:ascii="Wingdings" w:hAnsi="Wingdings" w:hint="default"/>
      </w:rPr>
    </w:lvl>
  </w:abstractNum>
  <w:abstractNum w:abstractNumId="1" w15:restartNumberingAfterBreak="0">
    <w:nsid w:val="0485D427"/>
    <w:multiLevelType w:val="hybridMultilevel"/>
    <w:tmpl w:val="3F585CAE"/>
    <w:lvl w:ilvl="0" w:tplc="F6CED414">
      <w:start w:val="1"/>
      <w:numFmt w:val="bullet"/>
      <w:lvlText w:val="-"/>
      <w:lvlJc w:val="left"/>
      <w:pPr>
        <w:ind w:left="720" w:hanging="360"/>
      </w:pPr>
      <w:rPr>
        <w:rFonts w:ascii="Calibri" w:hAnsi="Calibri" w:hint="default"/>
      </w:rPr>
    </w:lvl>
    <w:lvl w:ilvl="1" w:tplc="7F16FCDE">
      <w:start w:val="1"/>
      <w:numFmt w:val="bullet"/>
      <w:lvlText w:val="o"/>
      <w:lvlJc w:val="left"/>
      <w:pPr>
        <w:ind w:left="1440" w:hanging="360"/>
      </w:pPr>
      <w:rPr>
        <w:rFonts w:ascii="Courier New" w:hAnsi="Courier New" w:hint="default"/>
      </w:rPr>
    </w:lvl>
    <w:lvl w:ilvl="2" w:tplc="9522E0CA">
      <w:start w:val="1"/>
      <w:numFmt w:val="bullet"/>
      <w:lvlText w:val=""/>
      <w:lvlJc w:val="left"/>
      <w:pPr>
        <w:ind w:left="2160" w:hanging="360"/>
      </w:pPr>
      <w:rPr>
        <w:rFonts w:ascii="Wingdings" w:hAnsi="Wingdings" w:hint="default"/>
      </w:rPr>
    </w:lvl>
    <w:lvl w:ilvl="3" w:tplc="524E0AA4">
      <w:start w:val="1"/>
      <w:numFmt w:val="bullet"/>
      <w:lvlText w:val=""/>
      <w:lvlJc w:val="left"/>
      <w:pPr>
        <w:ind w:left="2880" w:hanging="360"/>
      </w:pPr>
      <w:rPr>
        <w:rFonts w:ascii="Symbol" w:hAnsi="Symbol" w:hint="default"/>
      </w:rPr>
    </w:lvl>
    <w:lvl w:ilvl="4" w:tplc="A8BCAF3E">
      <w:start w:val="1"/>
      <w:numFmt w:val="bullet"/>
      <w:lvlText w:val="o"/>
      <w:lvlJc w:val="left"/>
      <w:pPr>
        <w:ind w:left="3600" w:hanging="360"/>
      </w:pPr>
      <w:rPr>
        <w:rFonts w:ascii="Courier New" w:hAnsi="Courier New" w:hint="default"/>
      </w:rPr>
    </w:lvl>
    <w:lvl w:ilvl="5" w:tplc="6314811E">
      <w:start w:val="1"/>
      <w:numFmt w:val="bullet"/>
      <w:lvlText w:val=""/>
      <w:lvlJc w:val="left"/>
      <w:pPr>
        <w:ind w:left="4320" w:hanging="360"/>
      </w:pPr>
      <w:rPr>
        <w:rFonts w:ascii="Wingdings" w:hAnsi="Wingdings" w:hint="default"/>
      </w:rPr>
    </w:lvl>
    <w:lvl w:ilvl="6" w:tplc="C862F0D4">
      <w:start w:val="1"/>
      <w:numFmt w:val="bullet"/>
      <w:lvlText w:val=""/>
      <w:lvlJc w:val="left"/>
      <w:pPr>
        <w:ind w:left="5040" w:hanging="360"/>
      </w:pPr>
      <w:rPr>
        <w:rFonts w:ascii="Symbol" w:hAnsi="Symbol" w:hint="default"/>
      </w:rPr>
    </w:lvl>
    <w:lvl w:ilvl="7" w:tplc="B962795C">
      <w:start w:val="1"/>
      <w:numFmt w:val="bullet"/>
      <w:lvlText w:val="o"/>
      <w:lvlJc w:val="left"/>
      <w:pPr>
        <w:ind w:left="5760" w:hanging="360"/>
      </w:pPr>
      <w:rPr>
        <w:rFonts w:ascii="Courier New" w:hAnsi="Courier New" w:hint="default"/>
      </w:rPr>
    </w:lvl>
    <w:lvl w:ilvl="8" w:tplc="3FFE635C">
      <w:start w:val="1"/>
      <w:numFmt w:val="bullet"/>
      <w:lvlText w:val=""/>
      <w:lvlJc w:val="left"/>
      <w:pPr>
        <w:ind w:left="6480" w:hanging="360"/>
      </w:pPr>
      <w:rPr>
        <w:rFonts w:ascii="Wingdings" w:hAnsi="Wingdings" w:hint="default"/>
      </w:rPr>
    </w:lvl>
  </w:abstractNum>
  <w:abstractNum w:abstractNumId="2" w15:restartNumberingAfterBreak="0">
    <w:nsid w:val="0EFB08F6"/>
    <w:multiLevelType w:val="hybridMultilevel"/>
    <w:tmpl w:val="1DA6BB7E"/>
    <w:lvl w:ilvl="0" w:tplc="51A82E4A">
      <w:start w:val="1"/>
      <w:numFmt w:val="bullet"/>
      <w:lvlText w:val=""/>
      <w:lvlJc w:val="left"/>
      <w:pPr>
        <w:ind w:left="720" w:hanging="360"/>
      </w:pPr>
      <w:rPr>
        <w:rFonts w:ascii="Symbol" w:hAnsi="Symbol" w:hint="default"/>
      </w:rPr>
    </w:lvl>
    <w:lvl w:ilvl="1" w:tplc="5AA2777E">
      <w:start w:val="1"/>
      <w:numFmt w:val="bullet"/>
      <w:lvlText w:val="o"/>
      <w:lvlJc w:val="left"/>
      <w:pPr>
        <w:ind w:left="1440" w:hanging="360"/>
      </w:pPr>
      <w:rPr>
        <w:rFonts w:ascii="Courier New" w:hAnsi="Courier New" w:hint="default"/>
      </w:rPr>
    </w:lvl>
    <w:lvl w:ilvl="2" w:tplc="85DA99D2">
      <w:start w:val="1"/>
      <w:numFmt w:val="bullet"/>
      <w:lvlText w:val=""/>
      <w:lvlJc w:val="left"/>
      <w:pPr>
        <w:ind w:left="2160" w:hanging="360"/>
      </w:pPr>
      <w:rPr>
        <w:rFonts w:ascii="Wingdings" w:hAnsi="Wingdings" w:hint="default"/>
      </w:rPr>
    </w:lvl>
    <w:lvl w:ilvl="3" w:tplc="B97EAFFE">
      <w:start w:val="1"/>
      <w:numFmt w:val="bullet"/>
      <w:lvlText w:val=""/>
      <w:lvlJc w:val="left"/>
      <w:pPr>
        <w:ind w:left="2880" w:hanging="360"/>
      </w:pPr>
      <w:rPr>
        <w:rFonts w:ascii="Symbol" w:hAnsi="Symbol" w:hint="default"/>
      </w:rPr>
    </w:lvl>
    <w:lvl w:ilvl="4" w:tplc="56F21E78">
      <w:start w:val="1"/>
      <w:numFmt w:val="bullet"/>
      <w:lvlText w:val="o"/>
      <w:lvlJc w:val="left"/>
      <w:pPr>
        <w:ind w:left="3600" w:hanging="360"/>
      </w:pPr>
      <w:rPr>
        <w:rFonts w:ascii="Courier New" w:hAnsi="Courier New" w:hint="default"/>
      </w:rPr>
    </w:lvl>
    <w:lvl w:ilvl="5" w:tplc="2BACBEF0">
      <w:start w:val="1"/>
      <w:numFmt w:val="bullet"/>
      <w:lvlText w:val=""/>
      <w:lvlJc w:val="left"/>
      <w:pPr>
        <w:ind w:left="4320" w:hanging="360"/>
      </w:pPr>
      <w:rPr>
        <w:rFonts w:ascii="Wingdings" w:hAnsi="Wingdings" w:hint="default"/>
      </w:rPr>
    </w:lvl>
    <w:lvl w:ilvl="6" w:tplc="85908586">
      <w:start w:val="1"/>
      <w:numFmt w:val="bullet"/>
      <w:lvlText w:val=""/>
      <w:lvlJc w:val="left"/>
      <w:pPr>
        <w:ind w:left="5040" w:hanging="360"/>
      </w:pPr>
      <w:rPr>
        <w:rFonts w:ascii="Symbol" w:hAnsi="Symbol" w:hint="default"/>
      </w:rPr>
    </w:lvl>
    <w:lvl w:ilvl="7" w:tplc="F38CF814">
      <w:start w:val="1"/>
      <w:numFmt w:val="bullet"/>
      <w:lvlText w:val="o"/>
      <w:lvlJc w:val="left"/>
      <w:pPr>
        <w:ind w:left="5760" w:hanging="360"/>
      </w:pPr>
      <w:rPr>
        <w:rFonts w:ascii="Courier New" w:hAnsi="Courier New" w:hint="default"/>
      </w:rPr>
    </w:lvl>
    <w:lvl w:ilvl="8" w:tplc="9BF23BF4">
      <w:start w:val="1"/>
      <w:numFmt w:val="bullet"/>
      <w:lvlText w:val=""/>
      <w:lvlJc w:val="left"/>
      <w:pPr>
        <w:ind w:left="6480" w:hanging="360"/>
      </w:pPr>
      <w:rPr>
        <w:rFonts w:ascii="Wingdings" w:hAnsi="Wingdings" w:hint="default"/>
      </w:rPr>
    </w:lvl>
  </w:abstractNum>
  <w:abstractNum w:abstractNumId="3" w15:restartNumberingAfterBreak="0">
    <w:nsid w:val="16356C35"/>
    <w:multiLevelType w:val="hybridMultilevel"/>
    <w:tmpl w:val="0DF82548"/>
    <w:lvl w:ilvl="0" w:tplc="89FA9D6A">
      <w:start w:val="1"/>
      <w:numFmt w:val="bullet"/>
      <w:lvlText w:val=""/>
      <w:lvlJc w:val="left"/>
      <w:pPr>
        <w:ind w:left="720" w:hanging="360"/>
      </w:pPr>
      <w:rPr>
        <w:rFonts w:ascii="Symbol" w:hAnsi="Symbol" w:hint="default"/>
      </w:rPr>
    </w:lvl>
    <w:lvl w:ilvl="1" w:tplc="880A6FA4">
      <w:start w:val="1"/>
      <w:numFmt w:val="bullet"/>
      <w:lvlText w:val="o"/>
      <w:lvlJc w:val="left"/>
      <w:pPr>
        <w:ind w:left="1440" w:hanging="360"/>
      </w:pPr>
      <w:rPr>
        <w:rFonts w:ascii="Courier New" w:hAnsi="Courier New" w:hint="default"/>
      </w:rPr>
    </w:lvl>
    <w:lvl w:ilvl="2" w:tplc="55E24AD2">
      <w:start w:val="1"/>
      <w:numFmt w:val="bullet"/>
      <w:lvlText w:val=""/>
      <w:lvlJc w:val="left"/>
      <w:pPr>
        <w:ind w:left="2160" w:hanging="360"/>
      </w:pPr>
      <w:rPr>
        <w:rFonts w:ascii="Wingdings" w:hAnsi="Wingdings" w:hint="default"/>
      </w:rPr>
    </w:lvl>
    <w:lvl w:ilvl="3" w:tplc="EC60B3C8">
      <w:start w:val="1"/>
      <w:numFmt w:val="bullet"/>
      <w:lvlText w:val=""/>
      <w:lvlJc w:val="left"/>
      <w:pPr>
        <w:ind w:left="2880" w:hanging="360"/>
      </w:pPr>
      <w:rPr>
        <w:rFonts w:ascii="Symbol" w:hAnsi="Symbol" w:hint="default"/>
      </w:rPr>
    </w:lvl>
    <w:lvl w:ilvl="4" w:tplc="B15CBFF4">
      <w:start w:val="1"/>
      <w:numFmt w:val="bullet"/>
      <w:lvlText w:val="o"/>
      <w:lvlJc w:val="left"/>
      <w:pPr>
        <w:ind w:left="3600" w:hanging="360"/>
      </w:pPr>
      <w:rPr>
        <w:rFonts w:ascii="Courier New" w:hAnsi="Courier New" w:hint="default"/>
      </w:rPr>
    </w:lvl>
    <w:lvl w:ilvl="5" w:tplc="A0349376">
      <w:start w:val="1"/>
      <w:numFmt w:val="bullet"/>
      <w:lvlText w:val=""/>
      <w:lvlJc w:val="left"/>
      <w:pPr>
        <w:ind w:left="4320" w:hanging="360"/>
      </w:pPr>
      <w:rPr>
        <w:rFonts w:ascii="Wingdings" w:hAnsi="Wingdings" w:hint="default"/>
      </w:rPr>
    </w:lvl>
    <w:lvl w:ilvl="6" w:tplc="9A46143A">
      <w:start w:val="1"/>
      <w:numFmt w:val="bullet"/>
      <w:lvlText w:val=""/>
      <w:lvlJc w:val="left"/>
      <w:pPr>
        <w:ind w:left="5040" w:hanging="360"/>
      </w:pPr>
      <w:rPr>
        <w:rFonts w:ascii="Symbol" w:hAnsi="Symbol" w:hint="default"/>
      </w:rPr>
    </w:lvl>
    <w:lvl w:ilvl="7" w:tplc="4F5AA2E2">
      <w:start w:val="1"/>
      <w:numFmt w:val="bullet"/>
      <w:lvlText w:val="o"/>
      <w:lvlJc w:val="left"/>
      <w:pPr>
        <w:ind w:left="5760" w:hanging="360"/>
      </w:pPr>
      <w:rPr>
        <w:rFonts w:ascii="Courier New" w:hAnsi="Courier New" w:hint="default"/>
      </w:rPr>
    </w:lvl>
    <w:lvl w:ilvl="8" w:tplc="33942D98">
      <w:start w:val="1"/>
      <w:numFmt w:val="bullet"/>
      <w:lvlText w:val=""/>
      <w:lvlJc w:val="left"/>
      <w:pPr>
        <w:ind w:left="6480" w:hanging="360"/>
      </w:pPr>
      <w:rPr>
        <w:rFonts w:ascii="Wingdings" w:hAnsi="Wingdings" w:hint="default"/>
      </w:rPr>
    </w:lvl>
  </w:abstractNum>
  <w:abstractNum w:abstractNumId="4" w15:restartNumberingAfterBreak="0">
    <w:nsid w:val="1FAB8285"/>
    <w:multiLevelType w:val="hybridMultilevel"/>
    <w:tmpl w:val="9A067276"/>
    <w:lvl w:ilvl="0" w:tplc="A2FC0646">
      <w:start w:val="1"/>
      <w:numFmt w:val="bullet"/>
      <w:lvlText w:val=""/>
      <w:lvlJc w:val="left"/>
      <w:pPr>
        <w:ind w:left="720" w:hanging="360"/>
      </w:pPr>
      <w:rPr>
        <w:rFonts w:ascii="Symbol" w:hAnsi="Symbol" w:hint="default"/>
      </w:rPr>
    </w:lvl>
    <w:lvl w:ilvl="1" w:tplc="11203F6A">
      <w:start w:val="1"/>
      <w:numFmt w:val="bullet"/>
      <w:lvlText w:val="o"/>
      <w:lvlJc w:val="left"/>
      <w:pPr>
        <w:ind w:left="1440" w:hanging="360"/>
      </w:pPr>
      <w:rPr>
        <w:rFonts w:ascii="Courier New" w:hAnsi="Courier New" w:hint="default"/>
      </w:rPr>
    </w:lvl>
    <w:lvl w:ilvl="2" w:tplc="33269D1C">
      <w:start w:val="1"/>
      <w:numFmt w:val="bullet"/>
      <w:lvlText w:val=""/>
      <w:lvlJc w:val="left"/>
      <w:pPr>
        <w:ind w:left="2160" w:hanging="360"/>
      </w:pPr>
      <w:rPr>
        <w:rFonts w:ascii="Wingdings" w:hAnsi="Wingdings" w:hint="default"/>
      </w:rPr>
    </w:lvl>
    <w:lvl w:ilvl="3" w:tplc="A9EA1E68">
      <w:start w:val="1"/>
      <w:numFmt w:val="bullet"/>
      <w:lvlText w:val=""/>
      <w:lvlJc w:val="left"/>
      <w:pPr>
        <w:ind w:left="2880" w:hanging="360"/>
      </w:pPr>
      <w:rPr>
        <w:rFonts w:ascii="Symbol" w:hAnsi="Symbol" w:hint="default"/>
      </w:rPr>
    </w:lvl>
    <w:lvl w:ilvl="4" w:tplc="BC7C8572">
      <w:start w:val="1"/>
      <w:numFmt w:val="bullet"/>
      <w:lvlText w:val="o"/>
      <w:lvlJc w:val="left"/>
      <w:pPr>
        <w:ind w:left="3600" w:hanging="360"/>
      </w:pPr>
      <w:rPr>
        <w:rFonts w:ascii="Courier New" w:hAnsi="Courier New" w:hint="default"/>
      </w:rPr>
    </w:lvl>
    <w:lvl w:ilvl="5" w:tplc="0C36D988">
      <w:start w:val="1"/>
      <w:numFmt w:val="bullet"/>
      <w:lvlText w:val=""/>
      <w:lvlJc w:val="left"/>
      <w:pPr>
        <w:ind w:left="4320" w:hanging="360"/>
      </w:pPr>
      <w:rPr>
        <w:rFonts w:ascii="Wingdings" w:hAnsi="Wingdings" w:hint="default"/>
      </w:rPr>
    </w:lvl>
    <w:lvl w:ilvl="6" w:tplc="CB088972">
      <w:start w:val="1"/>
      <w:numFmt w:val="bullet"/>
      <w:lvlText w:val=""/>
      <w:lvlJc w:val="left"/>
      <w:pPr>
        <w:ind w:left="5040" w:hanging="360"/>
      </w:pPr>
      <w:rPr>
        <w:rFonts w:ascii="Symbol" w:hAnsi="Symbol" w:hint="default"/>
      </w:rPr>
    </w:lvl>
    <w:lvl w:ilvl="7" w:tplc="3ED83DA2">
      <w:start w:val="1"/>
      <w:numFmt w:val="bullet"/>
      <w:lvlText w:val="o"/>
      <w:lvlJc w:val="left"/>
      <w:pPr>
        <w:ind w:left="5760" w:hanging="360"/>
      </w:pPr>
      <w:rPr>
        <w:rFonts w:ascii="Courier New" w:hAnsi="Courier New" w:hint="default"/>
      </w:rPr>
    </w:lvl>
    <w:lvl w:ilvl="8" w:tplc="E3140A06">
      <w:start w:val="1"/>
      <w:numFmt w:val="bullet"/>
      <w:lvlText w:val=""/>
      <w:lvlJc w:val="left"/>
      <w:pPr>
        <w:ind w:left="6480" w:hanging="360"/>
      </w:pPr>
      <w:rPr>
        <w:rFonts w:ascii="Wingdings" w:hAnsi="Wingdings" w:hint="default"/>
      </w:rPr>
    </w:lvl>
  </w:abstractNum>
  <w:abstractNum w:abstractNumId="5" w15:restartNumberingAfterBreak="0">
    <w:nsid w:val="236EE18B"/>
    <w:multiLevelType w:val="hybridMultilevel"/>
    <w:tmpl w:val="9A7884E4"/>
    <w:lvl w:ilvl="0" w:tplc="818A047C">
      <w:start w:val="1"/>
      <w:numFmt w:val="bullet"/>
      <w:lvlText w:val=""/>
      <w:lvlJc w:val="left"/>
      <w:pPr>
        <w:ind w:left="720" w:hanging="360"/>
      </w:pPr>
      <w:rPr>
        <w:rFonts w:ascii="Symbol" w:hAnsi="Symbol" w:hint="default"/>
      </w:rPr>
    </w:lvl>
    <w:lvl w:ilvl="1" w:tplc="4BF0BF52">
      <w:start w:val="1"/>
      <w:numFmt w:val="bullet"/>
      <w:lvlText w:val="o"/>
      <w:lvlJc w:val="left"/>
      <w:pPr>
        <w:ind w:left="1440" w:hanging="360"/>
      </w:pPr>
      <w:rPr>
        <w:rFonts w:ascii="Courier New" w:hAnsi="Courier New" w:hint="default"/>
      </w:rPr>
    </w:lvl>
    <w:lvl w:ilvl="2" w:tplc="5914DA34">
      <w:start w:val="1"/>
      <w:numFmt w:val="bullet"/>
      <w:lvlText w:val=""/>
      <w:lvlJc w:val="left"/>
      <w:pPr>
        <w:ind w:left="2160" w:hanging="360"/>
      </w:pPr>
      <w:rPr>
        <w:rFonts w:ascii="Wingdings" w:hAnsi="Wingdings" w:hint="default"/>
      </w:rPr>
    </w:lvl>
    <w:lvl w:ilvl="3" w:tplc="AC907ABA">
      <w:start w:val="1"/>
      <w:numFmt w:val="bullet"/>
      <w:lvlText w:val=""/>
      <w:lvlJc w:val="left"/>
      <w:pPr>
        <w:ind w:left="2880" w:hanging="360"/>
      </w:pPr>
      <w:rPr>
        <w:rFonts w:ascii="Symbol" w:hAnsi="Symbol" w:hint="default"/>
      </w:rPr>
    </w:lvl>
    <w:lvl w:ilvl="4" w:tplc="958A43DC">
      <w:start w:val="1"/>
      <w:numFmt w:val="bullet"/>
      <w:lvlText w:val="o"/>
      <w:lvlJc w:val="left"/>
      <w:pPr>
        <w:ind w:left="3600" w:hanging="360"/>
      </w:pPr>
      <w:rPr>
        <w:rFonts w:ascii="Courier New" w:hAnsi="Courier New" w:hint="default"/>
      </w:rPr>
    </w:lvl>
    <w:lvl w:ilvl="5" w:tplc="D28AA46A">
      <w:start w:val="1"/>
      <w:numFmt w:val="bullet"/>
      <w:lvlText w:val=""/>
      <w:lvlJc w:val="left"/>
      <w:pPr>
        <w:ind w:left="4320" w:hanging="360"/>
      </w:pPr>
      <w:rPr>
        <w:rFonts w:ascii="Wingdings" w:hAnsi="Wingdings" w:hint="default"/>
      </w:rPr>
    </w:lvl>
    <w:lvl w:ilvl="6" w:tplc="1FF8E734">
      <w:start w:val="1"/>
      <w:numFmt w:val="bullet"/>
      <w:lvlText w:val=""/>
      <w:lvlJc w:val="left"/>
      <w:pPr>
        <w:ind w:left="5040" w:hanging="360"/>
      </w:pPr>
      <w:rPr>
        <w:rFonts w:ascii="Symbol" w:hAnsi="Symbol" w:hint="default"/>
      </w:rPr>
    </w:lvl>
    <w:lvl w:ilvl="7" w:tplc="6B6C7A92">
      <w:start w:val="1"/>
      <w:numFmt w:val="bullet"/>
      <w:lvlText w:val="o"/>
      <w:lvlJc w:val="left"/>
      <w:pPr>
        <w:ind w:left="5760" w:hanging="360"/>
      </w:pPr>
      <w:rPr>
        <w:rFonts w:ascii="Courier New" w:hAnsi="Courier New" w:hint="default"/>
      </w:rPr>
    </w:lvl>
    <w:lvl w:ilvl="8" w:tplc="BA5032A8">
      <w:start w:val="1"/>
      <w:numFmt w:val="bullet"/>
      <w:lvlText w:val=""/>
      <w:lvlJc w:val="left"/>
      <w:pPr>
        <w:ind w:left="6480" w:hanging="360"/>
      </w:pPr>
      <w:rPr>
        <w:rFonts w:ascii="Wingdings" w:hAnsi="Wingdings" w:hint="default"/>
      </w:rPr>
    </w:lvl>
  </w:abstractNum>
  <w:abstractNum w:abstractNumId="6" w15:restartNumberingAfterBreak="0">
    <w:nsid w:val="28DA4A80"/>
    <w:multiLevelType w:val="hybridMultilevel"/>
    <w:tmpl w:val="BA62B700"/>
    <w:lvl w:ilvl="0" w:tplc="168C7734">
      <w:start w:val="1"/>
      <w:numFmt w:val="bullet"/>
      <w:lvlText w:val="-"/>
      <w:lvlJc w:val="left"/>
      <w:pPr>
        <w:ind w:left="720" w:hanging="360"/>
      </w:pPr>
      <w:rPr>
        <w:rFonts w:ascii="Calibri" w:hAnsi="Calibri" w:hint="default"/>
      </w:rPr>
    </w:lvl>
    <w:lvl w:ilvl="1" w:tplc="70D039A0">
      <w:start w:val="1"/>
      <w:numFmt w:val="bullet"/>
      <w:lvlText w:val="o"/>
      <w:lvlJc w:val="left"/>
      <w:pPr>
        <w:ind w:left="1440" w:hanging="360"/>
      </w:pPr>
      <w:rPr>
        <w:rFonts w:ascii="Courier New" w:hAnsi="Courier New" w:hint="default"/>
      </w:rPr>
    </w:lvl>
    <w:lvl w:ilvl="2" w:tplc="1F7EA49A">
      <w:start w:val="1"/>
      <w:numFmt w:val="bullet"/>
      <w:lvlText w:val=""/>
      <w:lvlJc w:val="left"/>
      <w:pPr>
        <w:ind w:left="2160" w:hanging="360"/>
      </w:pPr>
      <w:rPr>
        <w:rFonts w:ascii="Wingdings" w:hAnsi="Wingdings" w:hint="default"/>
      </w:rPr>
    </w:lvl>
    <w:lvl w:ilvl="3" w:tplc="1624E684">
      <w:start w:val="1"/>
      <w:numFmt w:val="bullet"/>
      <w:lvlText w:val=""/>
      <w:lvlJc w:val="left"/>
      <w:pPr>
        <w:ind w:left="2880" w:hanging="360"/>
      </w:pPr>
      <w:rPr>
        <w:rFonts w:ascii="Symbol" w:hAnsi="Symbol" w:hint="default"/>
      </w:rPr>
    </w:lvl>
    <w:lvl w:ilvl="4" w:tplc="EA28A930">
      <w:start w:val="1"/>
      <w:numFmt w:val="bullet"/>
      <w:lvlText w:val="o"/>
      <w:lvlJc w:val="left"/>
      <w:pPr>
        <w:ind w:left="3600" w:hanging="360"/>
      </w:pPr>
      <w:rPr>
        <w:rFonts w:ascii="Courier New" w:hAnsi="Courier New" w:hint="default"/>
      </w:rPr>
    </w:lvl>
    <w:lvl w:ilvl="5" w:tplc="267E11A0">
      <w:start w:val="1"/>
      <w:numFmt w:val="bullet"/>
      <w:lvlText w:val=""/>
      <w:lvlJc w:val="left"/>
      <w:pPr>
        <w:ind w:left="4320" w:hanging="360"/>
      </w:pPr>
      <w:rPr>
        <w:rFonts w:ascii="Wingdings" w:hAnsi="Wingdings" w:hint="default"/>
      </w:rPr>
    </w:lvl>
    <w:lvl w:ilvl="6" w:tplc="71D4510A">
      <w:start w:val="1"/>
      <w:numFmt w:val="bullet"/>
      <w:lvlText w:val=""/>
      <w:lvlJc w:val="left"/>
      <w:pPr>
        <w:ind w:left="5040" w:hanging="360"/>
      </w:pPr>
      <w:rPr>
        <w:rFonts w:ascii="Symbol" w:hAnsi="Symbol" w:hint="default"/>
      </w:rPr>
    </w:lvl>
    <w:lvl w:ilvl="7" w:tplc="7132EA1C">
      <w:start w:val="1"/>
      <w:numFmt w:val="bullet"/>
      <w:lvlText w:val="o"/>
      <w:lvlJc w:val="left"/>
      <w:pPr>
        <w:ind w:left="5760" w:hanging="360"/>
      </w:pPr>
      <w:rPr>
        <w:rFonts w:ascii="Courier New" w:hAnsi="Courier New" w:hint="default"/>
      </w:rPr>
    </w:lvl>
    <w:lvl w:ilvl="8" w:tplc="F2487DE8">
      <w:start w:val="1"/>
      <w:numFmt w:val="bullet"/>
      <w:lvlText w:val=""/>
      <w:lvlJc w:val="left"/>
      <w:pPr>
        <w:ind w:left="6480" w:hanging="360"/>
      </w:pPr>
      <w:rPr>
        <w:rFonts w:ascii="Wingdings" w:hAnsi="Wingdings" w:hint="default"/>
      </w:rPr>
    </w:lvl>
  </w:abstractNum>
  <w:abstractNum w:abstractNumId="7" w15:restartNumberingAfterBreak="0">
    <w:nsid w:val="316F7AD1"/>
    <w:multiLevelType w:val="hybridMultilevel"/>
    <w:tmpl w:val="E028E06A"/>
    <w:lvl w:ilvl="0" w:tplc="F2740F9E">
      <w:start w:val="1"/>
      <w:numFmt w:val="bullet"/>
      <w:lvlText w:val=""/>
      <w:lvlJc w:val="left"/>
      <w:pPr>
        <w:ind w:left="720" w:hanging="360"/>
      </w:pPr>
      <w:rPr>
        <w:rFonts w:ascii="Symbol" w:hAnsi="Symbol" w:hint="default"/>
      </w:rPr>
    </w:lvl>
    <w:lvl w:ilvl="1" w:tplc="94A048F2">
      <w:start w:val="1"/>
      <w:numFmt w:val="bullet"/>
      <w:lvlText w:val="o"/>
      <w:lvlJc w:val="left"/>
      <w:pPr>
        <w:ind w:left="1440" w:hanging="360"/>
      </w:pPr>
      <w:rPr>
        <w:rFonts w:ascii="Courier New" w:hAnsi="Courier New" w:hint="default"/>
      </w:rPr>
    </w:lvl>
    <w:lvl w:ilvl="2" w:tplc="CF72F352">
      <w:start w:val="1"/>
      <w:numFmt w:val="bullet"/>
      <w:lvlText w:val=""/>
      <w:lvlJc w:val="left"/>
      <w:pPr>
        <w:ind w:left="2160" w:hanging="360"/>
      </w:pPr>
      <w:rPr>
        <w:rFonts w:ascii="Wingdings" w:hAnsi="Wingdings" w:hint="default"/>
      </w:rPr>
    </w:lvl>
    <w:lvl w:ilvl="3" w:tplc="192AD246">
      <w:start w:val="1"/>
      <w:numFmt w:val="bullet"/>
      <w:lvlText w:val=""/>
      <w:lvlJc w:val="left"/>
      <w:pPr>
        <w:ind w:left="2880" w:hanging="360"/>
      </w:pPr>
      <w:rPr>
        <w:rFonts w:ascii="Symbol" w:hAnsi="Symbol" w:hint="default"/>
      </w:rPr>
    </w:lvl>
    <w:lvl w:ilvl="4" w:tplc="61EC0642">
      <w:start w:val="1"/>
      <w:numFmt w:val="bullet"/>
      <w:lvlText w:val="o"/>
      <w:lvlJc w:val="left"/>
      <w:pPr>
        <w:ind w:left="3600" w:hanging="360"/>
      </w:pPr>
      <w:rPr>
        <w:rFonts w:ascii="Courier New" w:hAnsi="Courier New" w:hint="default"/>
      </w:rPr>
    </w:lvl>
    <w:lvl w:ilvl="5" w:tplc="94808B62">
      <w:start w:val="1"/>
      <w:numFmt w:val="bullet"/>
      <w:lvlText w:val=""/>
      <w:lvlJc w:val="left"/>
      <w:pPr>
        <w:ind w:left="4320" w:hanging="360"/>
      </w:pPr>
      <w:rPr>
        <w:rFonts w:ascii="Wingdings" w:hAnsi="Wingdings" w:hint="default"/>
      </w:rPr>
    </w:lvl>
    <w:lvl w:ilvl="6" w:tplc="B784BAA4">
      <w:start w:val="1"/>
      <w:numFmt w:val="bullet"/>
      <w:lvlText w:val=""/>
      <w:lvlJc w:val="left"/>
      <w:pPr>
        <w:ind w:left="5040" w:hanging="360"/>
      </w:pPr>
      <w:rPr>
        <w:rFonts w:ascii="Symbol" w:hAnsi="Symbol" w:hint="default"/>
      </w:rPr>
    </w:lvl>
    <w:lvl w:ilvl="7" w:tplc="C2409036">
      <w:start w:val="1"/>
      <w:numFmt w:val="bullet"/>
      <w:lvlText w:val="o"/>
      <w:lvlJc w:val="left"/>
      <w:pPr>
        <w:ind w:left="5760" w:hanging="360"/>
      </w:pPr>
      <w:rPr>
        <w:rFonts w:ascii="Courier New" w:hAnsi="Courier New" w:hint="default"/>
      </w:rPr>
    </w:lvl>
    <w:lvl w:ilvl="8" w:tplc="E152B676">
      <w:start w:val="1"/>
      <w:numFmt w:val="bullet"/>
      <w:lvlText w:val=""/>
      <w:lvlJc w:val="left"/>
      <w:pPr>
        <w:ind w:left="6480" w:hanging="360"/>
      </w:pPr>
      <w:rPr>
        <w:rFonts w:ascii="Wingdings" w:hAnsi="Wingdings" w:hint="default"/>
      </w:rPr>
    </w:lvl>
  </w:abstractNum>
  <w:abstractNum w:abstractNumId="8" w15:restartNumberingAfterBreak="0">
    <w:nsid w:val="394334D9"/>
    <w:multiLevelType w:val="hybridMultilevel"/>
    <w:tmpl w:val="E4F29AEE"/>
    <w:lvl w:ilvl="0" w:tplc="37761CE4">
      <w:start w:val="1"/>
      <w:numFmt w:val="bullet"/>
      <w:lvlText w:val=""/>
      <w:lvlJc w:val="left"/>
      <w:pPr>
        <w:ind w:left="720" w:hanging="360"/>
      </w:pPr>
      <w:rPr>
        <w:rFonts w:ascii="Symbol" w:hAnsi="Symbol" w:hint="default"/>
      </w:rPr>
    </w:lvl>
    <w:lvl w:ilvl="1" w:tplc="DAA0BCA2">
      <w:start w:val="1"/>
      <w:numFmt w:val="bullet"/>
      <w:lvlText w:val="o"/>
      <w:lvlJc w:val="left"/>
      <w:pPr>
        <w:ind w:left="1440" w:hanging="360"/>
      </w:pPr>
      <w:rPr>
        <w:rFonts w:ascii="Courier New" w:hAnsi="Courier New" w:hint="default"/>
      </w:rPr>
    </w:lvl>
    <w:lvl w:ilvl="2" w:tplc="2D1E35A6">
      <w:start w:val="1"/>
      <w:numFmt w:val="bullet"/>
      <w:lvlText w:val=""/>
      <w:lvlJc w:val="left"/>
      <w:pPr>
        <w:ind w:left="2160" w:hanging="360"/>
      </w:pPr>
      <w:rPr>
        <w:rFonts w:ascii="Wingdings" w:hAnsi="Wingdings" w:hint="default"/>
      </w:rPr>
    </w:lvl>
    <w:lvl w:ilvl="3" w:tplc="696E1C94">
      <w:start w:val="1"/>
      <w:numFmt w:val="bullet"/>
      <w:lvlText w:val=""/>
      <w:lvlJc w:val="left"/>
      <w:pPr>
        <w:ind w:left="2880" w:hanging="360"/>
      </w:pPr>
      <w:rPr>
        <w:rFonts w:ascii="Symbol" w:hAnsi="Symbol" w:hint="default"/>
      </w:rPr>
    </w:lvl>
    <w:lvl w:ilvl="4" w:tplc="B0B0C6B8">
      <w:start w:val="1"/>
      <w:numFmt w:val="bullet"/>
      <w:lvlText w:val="o"/>
      <w:lvlJc w:val="left"/>
      <w:pPr>
        <w:ind w:left="3600" w:hanging="360"/>
      </w:pPr>
      <w:rPr>
        <w:rFonts w:ascii="Courier New" w:hAnsi="Courier New" w:hint="default"/>
      </w:rPr>
    </w:lvl>
    <w:lvl w:ilvl="5" w:tplc="16F4EFEA">
      <w:start w:val="1"/>
      <w:numFmt w:val="bullet"/>
      <w:lvlText w:val=""/>
      <w:lvlJc w:val="left"/>
      <w:pPr>
        <w:ind w:left="4320" w:hanging="360"/>
      </w:pPr>
      <w:rPr>
        <w:rFonts w:ascii="Wingdings" w:hAnsi="Wingdings" w:hint="default"/>
      </w:rPr>
    </w:lvl>
    <w:lvl w:ilvl="6" w:tplc="978C70E8">
      <w:start w:val="1"/>
      <w:numFmt w:val="bullet"/>
      <w:lvlText w:val=""/>
      <w:lvlJc w:val="left"/>
      <w:pPr>
        <w:ind w:left="5040" w:hanging="360"/>
      </w:pPr>
      <w:rPr>
        <w:rFonts w:ascii="Symbol" w:hAnsi="Symbol" w:hint="default"/>
      </w:rPr>
    </w:lvl>
    <w:lvl w:ilvl="7" w:tplc="0B2874DE">
      <w:start w:val="1"/>
      <w:numFmt w:val="bullet"/>
      <w:lvlText w:val="o"/>
      <w:lvlJc w:val="left"/>
      <w:pPr>
        <w:ind w:left="5760" w:hanging="360"/>
      </w:pPr>
      <w:rPr>
        <w:rFonts w:ascii="Courier New" w:hAnsi="Courier New" w:hint="default"/>
      </w:rPr>
    </w:lvl>
    <w:lvl w:ilvl="8" w:tplc="E134489E">
      <w:start w:val="1"/>
      <w:numFmt w:val="bullet"/>
      <w:lvlText w:val=""/>
      <w:lvlJc w:val="left"/>
      <w:pPr>
        <w:ind w:left="6480" w:hanging="360"/>
      </w:pPr>
      <w:rPr>
        <w:rFonts w:ascii="Wingdings" w:hAnsi="Wingdings" w:hint="default"/>
      </w:rPr>
    </w:lvl>
  </w:abstractNum>
  <w:abstractNum w:abstractNumId="9" w15:restartNumberingAfterBreak="0">
    <w:nsid w:val="422AE8CC"/>
    <w:multiLevelType w:val="hybridMultilevel"/>
    <w:tmpl w:val="1F684B22"/>
    <w:lvl w:ilvl="0" w:tplc="EE90B780">
      <w:start w:val="1"/>
      <w:numFmt w:val="bullet"/>
      <w:lvlText w:val="-"/>
      <w:lvlJc w:val="left"/>
      <w:pPr>
        <w:ind w:left="720" w:hanging="360"/>
      </w:pPr>
      <w:rPr>
        <w:rFonts w:ascii="Calibri" w:hAnsi="Calibri" w:hint="default"/>
      </w:rPr>
    </w:lvl>
    <w:lvl w:ilvl="1" w:tplc="4DDA0372">
      <w:start w:val="1"/>
      <w:numFmt w:val="bullet"/>
      <w:lvlText w:val="o"/>
      <w:lvlJc w:val="left"/>
      <w:pPr>
        <w:ind w:left="1440" w:hanging="360"/>
      </w:pPr>
      <w:rPr>
        <w:rFonts w:ascii="Courier New" w:hAnsi="Courier New" w:hint="default"/>
      </w:rPr>
    </w:lvl>
    <w:lvl w:ilvl="2" w:tplc="978A3098">
      <w:start w:val="1"/>
      <w:numFmt w:val="bullet"/>
      <w:lvlText w:val=""/>
      <w:lvlJc w:val="left"/>
      <w:pPr>
        <w:ind w:left="2160" w:hanging="360"/>
      </w:pPr>
      <w:rPr>
        <w:rFonts w:ascii="Wingdings" w:hAnsi="Wingdings" w:hint="default"/>
      </w:rPr>
    </w:lvl>
    <w:lvl w:ilvl="3" w:tplc="A58431EA">
      <w:start w:val="1"/>
      <w:numFmt w:val="bullet"/>
      <w:lvlText w:val=""/>
      <w:lvlJc w:val="left"/>
      <w:pPr>
        <w:ind w:left="2880" w:hanging="360"/>
      </w:pPr>
      <w:rPr>
        <w:rFonts w:ascii="Symbol" w:hAnsi="Symbol" w:hint="default"/>
      </w:rPr>
    </w:lvl>
    <w:lvl w:ilvl="4" w:tplc="32C28DD8">
      <w:start w:val="1"/>
      <w:numFmt w:val="bullet"/>
      <w:lvlText w:val="o"/>
      <w:lvlJc w:val="left"/>
      <w:pPr>
        <w:ind w:left="3600" w:hanging="360"/>
      </w:pPr>
      <w:rPr>
        <w:rFonts w:ascii="Courier New" w:hAnsi="Courier New" w:hint="default"/>
      </w:rPr>
    </w:lvl>
    <w:lvl w:ilvl="5" w:tplc="1DBAB872">
      <w:start w:val="1"/>
      <w:numFmt w:val="bullet"/>
      <w:lvlText w:val=""/>
      <w:lvlJc w:val="left"/>
      <w:pPr>
        <w:ind w:left="4320" w:hanging="360"/>
      </w:pPr>
      <w:rPr>
        <w:rFonts w:ascii="Wingdings" w:hAnsi="Wingdings" w:hint="default"/>
      </w:rPr>
    </w:lvl>
    <w:lvl w:ilvl="6" w:tplc="7F44FC20">
      <w:start w:val="1"/>
      <w:numFmt w:val="bullet"/>
      <w:lvlText w:val=""/>
      <w:lvlJc w:val="left"/>
      <w:pPr>
        <w:ind w:left="5040" w:hanging="360"/>
      </w:pPr>
      <w:rPr>
        <w:rFonts w:ascii="Symbol" w:hAnsi="Symbol" w:hint="default"/>
      </w:rPr>
    </w:lvl>
    <w:lvl w:ilvl="7" w:tplc="06B80294">
      <w:start w:val="1"/>
      <w:numFmt w:val="bullet"/>
      <w:lvlText w:val="o"/>
      <w:lvlJc w:val="left"/>
      <w:pPr>
        <w:ind w:left="5760" w:hanging="360"/>
      </w:pPr>
      <w:rPr>
        <w:rFonts w:ascii="Courier New" w:hAnsi="Courier New" w:hint="default"/>
      </w:rPr>
    </w:lvl>
    <w:lvl w:ilvl="8" w:tplc="3006C1C6">
      <w:start w:val="1"/>
      <w:numFmt w:val="bullet"/>
      <w:lvlText w:val=""/>
      <w:lvlJc w:val="left"/>
      <w:pPr>
        <w:ind w:left="6480" w:hanging="360"/>
      </w:pPr>
      <w:rPr>
        <w:rFonts w:ascii="Wingdings" w:hAnsi="Wingdings" w:hint="default"/>
      </w:rPr>
    </w:lvl>
  </w:abstractNum>
  <w:abstractNum w:abstractNumId="10" w15:restartNumberingAfterBreak="0">
    <w:nsid w:val="42E554AE"/>
    <w:multiLevelType w:val="hybridMultilevel"/>
    <w:tmpl w:val="C71E5B52"/>
    <w:lvl w:ilvl="0" w:tplc="D3725ECA">
      <w:start w:val="1"/>
      <w:numFmt w:val="bullet"/>
      <w:lvlText w:val=""/>
      <w:lvlJc w:val="left"/>
      <w:pPr>
        <w:ind w:left="720" w:hanging="360"/>
      </w:pPr>
      <w:rPr>
        <w:rFonts w:ascii="Symbol" w:hAnsi="Symbol" w:hint="default"/>
      </w:rPr>
    </w:lvl>
    <w:lvl w:ilvl="1" w:tplc="D6AAC20A">
      <w:start w:val="1"/>
      <w:numFmt w:val="bullet"/>
      <w:lvlText w:val="o"/>
      <w:lvlJc w:val="left"/>
      <w:pPr>
        <w:ind w:left="1440" w:hanging="360"/>
      </w:pPr>
      <w:rPr>
        <w:rFonts w:ascii="Courier New" w:hAnsi="Courier New" w:hint="default"/>
      </w:rPr>
    </w:lvl>
    <w:lvl w:ilvl="2" w:tplc="B58658CC">
      <w:start w:val="1"/>
      <w:numFmt w:val="bullet"/>
      <w:lvlText w:val=""/>
      <w:lvlJc w:val="left"/>
      <w:pPr>
        <w:ind w:left="2160" w:hanging="360"/>
      </w:pPr>
      <w:rPr>
        <w:rFonts w:ascii="Wingdings" w:hAnsi="Wingdings" w:hint="default"/>
      </w:rPr>
    </w:lvl>
    <w:lvl w:ilvl="3" w:tplc="F6B658CC">
      <w:start w:val="1"/>
      <w:numFmt w:val="bullet"/>
      <w:lvlText w:val=""/>
      <w:lvlJc w:val="left"/>
      <w:pPr>
        <w:ind w:left="2880" w:hanging="360"/>
      </w:pPr>
      <w:rPr>
        <w:rFonts w:ascii="Symbol" w:hAnsi="Symbol" w:hint="default"/>
      </w:rPr>
    </w:lvl>
    <w:lvl w:ilvl="4" w:tplc="E46C8D80">
      <w:start w:val="1"/>
      <w:numFmt w:val="bullet"/>
      <w:lvlText w:val="o"/>
      <w:lvlJc w:val="left"/>
      <w:pPr>
        <w:ind w:left="3600" w:hanging="360"/>
      </w:pPr>
      <w:rPr>
        <w:rFonts w:ascii="Courier New" w:hAnsi="Courier New" w:hint="default"/>
      </w:rPr>
    </w:lvl>
    <w:lvl w:ilvl="5" w:tplc="D5B0835C">
      <w:start w:val="1"/>
      <w:numFmt w:val="bullet"/>
      <w:lvlText w:val=""/>
      <w:lvlJc w:val="left"/>
      <w:pPr>
        <w:ind w:left="4320" w:hanging="360"/>
      </w:pPr>
      <w:rPr>
        <w:rFonts w:ascii="Wingdings" w:hAnsi="Wingdings" w:hint="default"/>
      </w:rPr>
    </w:lvl>
    <w:lvl w:ilvl="6" w:tplc="E5FC9222">
      <w:start w:val="1"/>
      <w:numFmt w:val="bullet"/>
      <w:lvlText w:val=""/>
      <w:lvlJc w:val="left"/>
      <w:pPr>
        <w:ind w:left="5040" w:hanging="360"/>
      </w:pPr>
      <w:rPr>
        <w:rFonts w:ascii="Symbol" w:hAnsi="Symbol" w:hint="default"/>
      </w:rPr>
    </w:lvl>
    <w:lvl w:ilvl="7" w:tplc="B378B7CE">
      <w:start w:val="1"/>
      <w:numFmt w:val="bullet"/>
      <w:lvlText w:val="o"/>
      <w:lvlJc w:val="left"/>
      <w:pPr>
        <w:ind w:left="5760" w:hanging="360"/>
      </w:pPr>
      <w:rPr>
        <w:rFonts w:ascii="Courier New" w:hAnsi="Courier New" w:hint="default"/>
      </w:rPr>
    </w:lvl>
    <w:lvl w:ilvl="8" w:tplc="FBF211AE">
      <w:start w:val="1"/>
      <w:numFmt w:val="bullet"/>
      <w:lvlText w:val=""/>
      <w:lvlJc w:val="left"/>
      <w:pPr>
        <w:ind w:left="6480" w:hanging="360"/>
      </w:pPr>
      <w:rPr>
        <w:rFonts w:ascii="Wingdings" w:hAnsi="Wingdings" w:hint="default"/>
      </w:rPr>
    </w:lvl>
  </w:abstractNum>
  <w:abstractNum w:abstractNumId="11" w15:restartNumberingAfterBreak="0">
    <w:nsid w:val="48B1164A"/>
    <w:multiLevelType w:val="hybridMultilevel"/>
    <w:tmpl w:val="DFC66DA8"/>
    <w:lvl w:ilvl="0" w:tplc="48626920">
      <w:start w:val="1"/>
      <w:numFmt w:val="decimal"/>
      <w:lvlText w:val="%1."/>
      <w:lvlJc w:val="left"/>
      <w:pPr>
        <w:ind w:left="720" w:hanging="360"/>
      </w:pPr>
    </w:lvl>
    <w:lvl w:ilvl="1" w:tplc="6750F946">
      <w:start w:val="1"/>
      <w:numFmt w:val="lowerLetter"/>
      <w:lvlText w:val="%2."/>
      <w:lvlJc w:val="left"/>
      <w:pPr>
        <w:ind w:left="1440" w:hanging="360"/>
      </w:pPr>
    </w:lvl>
    <w:lvl w:ilvl="2" w:tplc="9C5E3784">
      <w:start w:val="1"/>
      <w:numFmt w:val="lowerRoman"/>
      <w:lvlText w:val="%3."/>
      <w:lvlJc w:val="right"/>
      <w:pPr>
        <w:ind w:left="2160" w:hanging="180"/>
      </w:pPr>
    </w:lvl>
    <w:lvl w:ilvl="3" w:tplc="1478B9AA">
      <w:start w:val="1"/>
      <w:numFmt w:val="decimal"/>
      <w:lvlText w:val="%4."/>
      <w:lvlJc w:val="left"/>
      <w:pPr>
        <w:ind w:left="2880" w:hanging="360"/>
      </w:pPr>
    </w:lvl>
    <w:lvl w:ilvl="4" w:tplc="403E18AE">
      <w:start w:val="1"/>
      <w:numFmt w:val="lowerLetter"/>
      <w:lvlText w:val="%5."/>
      <w:lvlJc w:val="left"/>
      <w:pPr>
        <w:ind w:left="3600" w:hanging="360"/>
      </w:pPr>
    </w:lvl>
    <w:lvl w:ilvl="5" w:tplc="5114D254">
      <w:start w:val="1"/>
      <w:numFmt w:val="lowerRoman"/>
      <w:lvlText w:val="%6."/>
      <w:lvlJc w:val="right"/>
      <w:pPr>
        <w:ind w:left="4320" w:hanging="180"/>
      </w:pPr>
    </w:lvl>
    <w:lvl w:ilvl="6" w:tplc="76423774">
      <w:start w:val="1"/>
      <w:numFmt w:val="decimal"/>
      <w:lvlText w:val="%7."/>
      <w:lvlJc w:val="left"/>
      <w:pPr>
        <w:ind w:left="5040" w:hanging="360"/>
      </w:pPr>
    </w:lvl>
    <w:lvl w:ilvl="7" w:tplc="B40847D8">
      <w:start w:val="1"/>
      <w:numFmt w:val="lowerLetter"/>
      <w:lvlText w:val="%8."/>
      <w:lvlJc w:val="left"/>
      <w:pPr>
        <w:ind w:left="5760" w:hanging="360"/>
      </w:pPr>
    </w:lvl>
    <w:lvl w:ilvl="8" w:tplc="83CC96B6">
      <w:start w:val="1"/>
      <w:numFmt w:val="lowerRoman"/>
      <w:lvlText w:val="%9."/>
      <w:lvlJc w:val="right"/>
      <w:pPr>
        <w:ind w:left="6480" w:hanging="180"/>
      </w:pPr>
    </w:lvl>
  </w:abstractNum>
  <w:abstractNum w:abstractNumId="12" w15:restartNumberingAfterBreak="0">
    <w:nsid w:val="4D2A5518"/>
    <w:multiLevelType w:val="hybridMultilevel"/>
    <w:tmpl w:val="BE148CE0"/>
    <w:lvl w:ilvl="0" w:tplc="D07A67E6">
      <w:start w:val="1"/>
      <w:numFmt w:val="bullet"/>
      <w:lvlText w:val=""/>
      <w:lvlJc w:val="left"/>
      <w:pPr>
        <w:ind w:left="720" w:hanging="360"/>
      </w:pPr>
      <w:rPr>
        <w:rFonts w:ascii="Symbol" w:hAnsi="Symbol" w:hint="default"/>
      </w:rPr>
    </w:lvl>
    <w:lvl w:ilvl="1" w:tplc="5B2AD6BA">
      <w:start w:val="1"/>
      <w:numFmt w:val="bullet"/>
      <w:lvlText w:val="o"/>
      <w:lvlJc w:val="left"/>
      <w:pPr>
        <w:ind w:left="1440" w:hanging="360"/>
      </w:pPr>
      <w:rPr>
        <w:rFonts w:ascii="Courier New" w:hAnsi="Courier New" w:hint="default"/>
      </w:rPr>
    </w:lvl>
    <w:lvl w:ilvl="2" w:tplc="3DAC50D0">
      <w:start w:val="1"/>
      <w:numFmt w:val="bullet"/>
      <w:lvlText w:val=""/>
      <w:lvlJc w:val="left"/>
      <w:pPr>
        <w:ind w:left="2160" w:hanging="360"/>
      </w:pPr>
      <w:rPr>
        <w:rFonts w:ascii="Wingdings" w:hAnsi="Wingdings" w:hint="default"/>
      </w:rPr>
    </w:lvl>
    <w:lvl w:ilvl="3" w:tplc="B1D00D9C">
      <w:start w:val="1"/>
      <w:numFmt w:val="bullet"/>
      <w:lvlText w:val=""/>
      <w:lvlJc w:val="left"/>
      <w:pPr>
        <w:ind w:left="2880" w:hanging="360"/>
      </w:pPr>
      <w:rPr>
        <w:rFonts w:ascii="Symbol" w:hAnsi="Symbol" w:hint="default"/>
      </w:rPr>
    </w:lvl>
    <w:lvl w:ilvl="4" w:tplc="98FEB3AA">
      <w:start w:val="1"/>
      <w:numFmt w:val="bullet"/>
      <w:lvlText w:val="o"/>
      <w:lvlJc w:val="left"/>
      <w:pPr>
        <w:ind w:left="3600" w:hanging="360"/>
      </w:pPr>
      <w:rPr>
        <w:rFonts w:ascii="Courier New" w:hAnsi="Courier New" w:hint="default"/>
      </w:rPr>
    </w:lvl>
    <w:lvl w:ilvl="5" w:tplc="F13AFD28">
      <w:start w:val="1"/>
      <w:numFmt w:val="bullet"/>
      <w:lvlText w:val=""/>
      <w:lvlJc w:val="left"/>
      <w:pPr>
        <w:ind w:left="4320" w:hanging="360"/>
      </w:pPr>
      <w:rPr>
        <w:rFonts w:ascii="Wingdings" w:hAnsi="Wingdings" w:hint="default"/>
      </w:rPr>
    </w:lvl>
    <w:lvl w:ilvl="6" w:tplc="A38494E8">
      <w:start w:val="1"/>
      <w:numFmt w:val="bullet"/>
      <w:lvlText w:val=""/>
      <w:lvlJc w:val="left"/>
      <w:pPr>
        <w:ind w:left="5040" w:hanging="360"/>
      </w:pPr>
      <w:rPr>
        <w:rFonts w:ascii="Symbol" w:hAnsi="Symbol" w:hint="default"/>
      </w:rPr>
    </w:lvl>
    <w:lvl w:ilvl="7" w:tplc="FDAE8E8C">
      <w:start w:val="1"/>
      <w:numFmt w:val="bullet"/>
      <w:lvlText w:val="o"/>
      <w:lvlJc w:val="left"/>
      <w:pPr>
        <w:ind w:left="5760" w:hanging="360"/>
      </w:pPr>
      <w:rPr>
        <w:rFonts w:ascii="Courier New" w:hAnsi="Courier New" w:hint="default"/>
      </w:rPr>
    </w:lvl>
    <w:lvl w:ilvl="8" w:tplc="324631CA">
      <w:start w:val="1"/>
      <w:numFmt w:val="bullet"/>
      <w:lvlText w:val=""/>
      <w:lvlJc w:val="left"/>
      <w:pPr>
        <w:ind w:left="6480" w:hanging="360"/>
      </w:pPr>
      <w:rPr>
        <w:rFonts w:ascii="Wingdings" w:hAnsi="Wingdings" w:hint="default"/>
      </w:rPr>
    </w:lvl>
  </w:abstractNum>
  <w:abstractNum w:abstractNumId="13" w15:restartNumberingAfterBreak="0">
    <w:nsid w:val="4DCD9560"/>
    <w:multiLevelType w:val="hybridMultilevel"/>
    <w:tmpl w:val="8424D48C"/>
    <w:lvl w:ilvl="0" w:tplc="FFFFFFFF">
      <w:start w:val="1"/>
      <w:numFmt w:val="bullet"/>
      <w:lvlText w:val="-"/>
      <w:lvlJc w:val="left"/>
      <w:pPr>
        <w:ind w:left="720" w:hanging="360"/>
      </w:pPr>
      <w:rPr>
        <w:rFonts w:ascii="Calibri" w:hAnsi="Calibri" w:hint="default"/>
      </w:rPr>
    </w:lvl>
    <w:lvl w:ilvl="1" w:tplc="D3AADB8C">
      <w:start w:val="1"/>
      <w:numFmt w:val="bullet"/>
      <w:lvlText w:val="o"/>
      <w:lvlJc w:val="left"/>
      <w:pPr>
        <w:ind w:left="1440" w:hanging="360"/>
      </w:pPr>
      <w:rPr>
        <w:rFonts w:ascii="Courier New" w:hAnsi="Courier New" w:hint="default"/>
      </w:rPr>
    </w:lvl>
    <w:lvl w:ilvl="2" w:tplc="0F1ACA3C">
      <w:start w:val="1"/>
      <w:numFmt w:val="bullet"/>
      <w:lvlText w:val=""/>
      <w:lvlJc w:val="left"/>
      <w:pPr>
        <w:ind w:left="2160" w:hanging="360"/>
      </w:pPr>
      <w:rPr>
        <w:rFonts w:ascii="Wingdings" w:hAnsi="Wingdings" w:hint="default"/>
      </w:rPr>
    </w:lvl>
    <w:lvl w:ilvl="3" w:tplc="D43A666A">
      <w:start w:val="1"/>
      <w:numFmt w:val="bullet"/>
      <w:lvlText w:val=""/>
      <w:lvlJc w:val="left"/>
      <w:pPr>
        <w:ind w:left="2880" w:hanging="360"/>
      </w:pPr>
      <w:rPr>
        <w:rFonts w:ascii="Symbol" w:hAnsi="Symbol" w:hint="default"/>
      </w:rPr>
    </w:lvl>
    <w:lvl w:ilvl="4" w:tplc="4B08F236">
      <w:start w:val="1"/>
      <w:numFmt w:val="bullet"/>
      <w:lvlText w:val="o"/>
      <w:lvlJc w:val="left"/>
      <w:pPr>
        <w:ind w:left="3600" w:hanging="360"/>
      </w:pPr>
      <w:rPr>
        <w:rFonts w:ascii="Courier New" w:hAnsi="Courier New" w:hint="default"/>
      </w:rPr>
    </w:lvl>
    <w:lvl w:ilvl="5" w:tplc="BC4EAF3A">
      <w:start w:val="1"/>
      <w:numFmt w:val="bullet"/>
      <w:lvlText w:val=""/>
      <w:lvlJc w:val="left"/>
      <w:pPr>
        <w:ind w:left="4320" w:hanging="360"/>
      </w:pPr>
      <w:rPr>
        <w:rFonts w:ascii="Wingdings" w:hAnsi="Wingdings" w:hint="default"/>
      </w:rPr>
    </w:lvl>
    <w:lvl w:ilvl="6" w:tplc="CBD8C2FC">
      <w:start w:val="1"/>
      <w:numFmt w:val="bullet"/>
      <w:lvlText w:val=""/>
      <w:lvlJc w:val="left"/>
      <w:pPr>
        <w:ind w:left="5040" w:hanging="360"/>
      </w:pPr>
      <w:rPr>
        <w:rFonts w:ascii="Symbol" w:hAnsi="Symbol" w:hint="default"/>
      </w:rPr>
    </w:lvl>
    <w:lvl w:ilvl="7" w:tplc="CDE66CBA">
      <w:start w:val="1"/>
      <w:numFmt w:val="bullet"/>
      <w:lvlText w:val="o"/>
      <w:lvlJc w:val="left"/>
      <w:pPr>
        <w:ind w:left="5760" w:hanging="360"/>
      </w:pPr>
      <w:rPr>
        <w:rFonts w:ascii="Courier New" w:hAnsi="Courier New" w:hint="default"/>
      </w:rPr>
    </w:lvl>
    <w:lvl w:ilvl="8" w:tplc="886AEE42">
      <w:start w:val="1"/>
      <w:numFmt w:val="bullet"/>
      <w:lvlText w:val=""/>
      <w:lvlJc w:val="left"/>
      <w:pPr>
        <w:ind w:left="6480" w:hanging="360"/>
      </w:pPr>
      <w:rPr>
        <w:rFonts w:ascii="Wingdings" w:hAnsi="Wingdings" w:hint="default"/>
      </w:rPr>
    </w:lvl>
  </w:abstractNum>
  <w:abstractNum w:abstractNumId="14" w15:restartNumberingAfterBreak="0">
    <w:nsid w:val="4F374502"/>
    <w:multiLevelType w:val="hybridMultilevel"/>
    <w:tmpl w:val="52D63BFE"/>
    <w:lvl w:ilvl="0" w:tplc="F190E854">
      <w:start w:val="1"/>
      <w:numFmt w:val="decimal"/>
      <w:lvlText w:val="%1."/>
      <w:lvlJc w:val="left"/>
      <w:pPr>
        <w:ind w:left="720" w:hanging="360"/>
      </w:pPr>
    </w:lvl>
    <w:lvl w:ilvl="1" w:tplc="9D8C93CA">
      <w:start w:val="1"/>
      <w:numFmt w:val="lowerLetter"/>
      <w:lvlText w:val="%2."/>
      <w:lvlJc w:val="left"/>
      <w:pPr>
        <w:ind w:left="1440" w:hanging="360"/>
      </w:pPr>
    </w:lvl>
    <w:lvl w:ilvl="2" w:tplc="34C2677C">
      <w:start w:val="1"/>
      <w:numFmt w:val="lowerRoman"/>
      <w:lvlText w:val="%3."/>
      <w:lvlJc w:val="right"/>
      <w:pPr>
        <w:ind w:left="2160" w:hanging="180"/>
      </w:pPr>
    </w:lvl>
    <w:lvl w:ilvl="3" w:tplc="7F7C4ADA">
      <w:start w:val="1"/>
      <w:numFmt w:val="decimal"/>
      <w:lvlText w:val="%4."/>
      <w:lvlJc w:val="left"/>
      <w:pPr>
        <w:ind w:left="2880" w:hanging="360"/>
      </w:pPr>
    </w:lvl>
    <w:lvl w:ilvl="4" w:tplc="E87435E6">
      <w:start w:val="1"/>
      <w:numFmt w:val="lowerLetter"/>
      <w:lvlText w:val="%5."/>
      <w:lvlJc w:val="left"/>
      <w:pPr>
        <w:ind w:left="3600" w:hanging="360"/>
      </w:pPr>
    </w:lvl>
    <w:lvl w:ilvl="5" w:tplc="13448592">
      <w:start w:val="1"/>
      <w:numFmt w:val="lowerRoman"/>
      <w:lvlText w:val="%6."/>
      <w:lvlJc w:val="right"/>
      <w:pPr>
        <w:ind w:left="4320" w:hanging="180"/>
      </w:pPr>
    </w:lvl>
    <w:lvl w:ilvl="6" w:tplc="95BA9AFE">
      <w:start w:val="1"/>
      <w:numFmt w:val="decimal"/>
      <w:lvlText w:val="%7."/>
      <w:lvlJc w:val="left"/>
      <w:pPr>
        <w:ind w:left="5040" w:hanging="360"/>
      </w:pPr>
    </w:lvl>
    <w:lvl w:ilvl="7" w:tplc="926472AA">
      <w:start w:val="1"/>
      <w:numFmt w:val="lowerLetter"/>
      <w:lvlText w:val="%8."/>
      <w:lvlJc w:val="left"/>
      <w:pPr>
        <w:ind w:left="5760" w:hanging="360"/>
      </w:pPr>
    </w:lvl>
    <w:lvl w:ilvl="8" w:tplc="77D0EA82">
      <w:start w:val="1"/>
      <w:numFmt w:val="lowerRoman"/>
      <w:lvlText w:val="%9."/>
      <w:lvlJc w:val="right"/>
      <w:pPr>
        <w:ind w:left="6480" w:hanging="180"/>
      </w:pPr>
    </w:lvl>
  </w:abstractNum>
  <w:abstractNum w:abstractNumId="15" w15:restartNumberingAfterBreak="0">
    <w:nsid w:val="57848D68"/>
    <w:multiLevelType w:val="hybridMultilevel"/>
    <w:tmpl w:val="AB74147A"/>
    <w:lvl w:ilvl="0" w:tplc="DC0AF8AE">
      <w:start w:val="1"/>
      <w:numFmt w:val="bullet"/>
      <w:lvlText w:val="-"/>
      <w:lvlJc w:val="left"/>
      <w:pPr>
        <w:ind w:left="720" w:hanging="360"/>
      </w:pPr>
      <w:rPr>
        <w:rFonts w:ascii="Calibri" w:hAnsi="Calibri" w:hint="default"/>
      </w:rPr>
    </w:lvl>
    <w:lvl w:ilvl="1" w:tplc="CA468A80">
      <w:start w:val="1"/>
      <w:numFmt w:val="bullet"/>
      <w:lvlText w:val="o"/>
      <w:lvlJc w:val="left"/>
      <w:pPr>
        <w:ind w:left="1440" w:hanging="360"/>
      </w:pPr>
      <w:rPr>
        <w:rFonts w:ascii="Courier New" w:hAnsi="Courier New" w:hint="default"/>
      </w:rPr>
    </w:lvl>
    <w:lvl w:ilvl="2" w:tplc="E5521AC6">
      <w:start w:val="1"/>
      <w:numFmt w:val="bullet"/>
      <w:lvlText w:val=""/>
      <w:lvlJc w:val="left"/>
      <w:pPr>
        <w:ind w:left="2160" w:hanging="360"/>
      </w:pPr>
      <w:rPr>
        <w:rFonts w:ascii="Wingdings" w:hAnsi="Wingdings" w:hint="default"/>
      </w:rPr>
    </w:lvl>
    <w:lvl w:ilvl="3" w:tplc="71DA29F6">
      <w:start w:val="1"/>
      <w:numFmt w:val="bullet"/>
      <w:lvlText w:val=""/>
      <w:lvlJc w:val="left"/>
      <w:pPr>
        <w:ind w:left="2880" w:hanging="360"/>
      </w:pPr>
      <w:rPr>
        <w:rFonts w:ascii="Symbol" w:hAnsi="Symbol" w:hint="default"/>
      </w:rPr>
    </w:lvl>
    <w:lvl w:ilvl="4" w:tplc="3D3EF772">
      <w:start w:val="1"/>
      <w:numFmt w:val="bullet"/>
      <w:lvlText w:val="o"/>
      <w:lvlJc w:val="left"/>
      <w:pPr>
        <w:ind w:left="3600" w:hanging="360"/>
      </w:pPr>
      <w:rPr>
        <w:rFonts w:ascii="Courier New" w:hAnsi="Courier New" w:hint="default"/>
      </w:rPr>
    </w:lvl>
    <w:lvl w:ilvl="5" w:tplc="73DE72BC">
      <w:start w:val="1"/>
      <w:numFmt w:val="bullet"/>
      <w:lvlText w:val=""/>
      <w:lvlJc w:val="left"/>
      <w:pPr>
        <w:ind w:left="4320" w:hanging="360"/>
      </w:pPr>
      <w:rPr>
        <w:rFonts w:ascii="Wingdings" w:hAnsi="Wingdings" w:hint="default"/>
      </w:rPr>
    </w:lvl>
    <w:lvl w:ilvl="6" w:tplc="197AC462">
      <w:start w:val="1"/>
      <w:numFmt w:val="bullet"/>
      <w:lvlText w:val=""/>
      <w:lvlJc w:val="left"/>
      <w:pPr>
        <w:ind w:left="5040" w:hanging="360"/>
      </w:pPr>
      <w:rPr>
        <w:rFonts w:ascii="Symbol" w:hAnsi="Symbol" w:hint="default"/>
      </w:rPr>
    </w:lvl>
    <w:lvl w:ilvl="7" w:tplc="7708001E">
      <w:start w:val="1"/>
      <w:numFmt w:val="bullet"/>
      <w:lvlText w:val="o"/>
      <w:lvlJc w:val="left"/>
      <w:pPr>
        <w:ind w:left="5760" w:hanging="360"/>
      </w:pPr>
      <w:rPr>
        <w:rFonts w:ascii="Courier New" w:hAnsi="Courier New" w:hint="default"/>
      </w:rPr>
    </w:lvl>
    <w:lvl w:ilvl="8" w:tplc="FC02976E">
      <w:start w:val="1"/>
      <w:numFmt w:val="bullet"/>
      <w:lvlText w:val=""/>
      <w:lvlJc w:val="left"/>
      <w:pPr>
        <w:ind w:left="6480" w:hanging="360"/>
      </w:pPr>
      <w:rPr>
        <w:rFonts w:ascii="Wingdings" w:hAnsi="Wingdings" w:hint="default"/>
      </w:rPr>
    </w:lvl>
  </w:abstractNum>
  <w:abstractNum w:abstractNumId="16" w15:restartNumberingAfterBreak="0">
    <w:nsid w:val="5C6F624C"/>
    <w:multiLevelType w:val="hybridMultilevel"/>
    <w:tmpl w:val="6F5CA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91A3A"/>
    <w:multiLevelType w:val="hybridMultilevel"/>
    <w:tmpl w:val="A184C8E4"/>
    <w:lvl w:ilvl="0" w:tplc="757CBBBA">
      <w:start w:val="2"/>
      <w:numFmt w:val="decimal"/>
      <w:lvlText w:val="%1."/>
      <w:lvlJc w:val="left"/>
      <w:pPr>
        <w:ind w:left="720" w:hanging="360"/>
      </w:pPr>
      <w:rPr>
        <w:rFonts w:ascii="Nunito Sans,Calibri" w:hAnsi="Nunito Sans,Calibri" w:hint="default"/>
      </w:rPr>
    </w:lvl>
    <w:lvl w:ilvl="1" w:tplc="498E2AD2">
      <w:start w:val="1"/>
      <w:numFmt w:val="bullet"/>
      <w:lvlText w:val=""/>
      <w:lvlJc w:val="left"/>
      <w:pPr>
        <w:ind w:left="1440" w:hanging="360"/>
      </w:pPr>
      <w:rPr>
        <w:rFonts w:ascii="Symbol" w:hAnsi="Symbol" w:hint="default"/>
      </w:rPr>
    </w:lvl>
    <w:lvl w:ilvl="2" w:tplc="325088A8">
      <w:start w:val="1"/>
      <w:numFmt w:val="lowerRoman"/>
      <w:lvlText w:val="%3."/>
      <w:lvlJc w:val="right"/>
      <w:pPr>
        <w:ind w:left="2160" w:hanging="180"/>
      </w:pPr>
    </w:lvl>
    <w:lvl w:ilvl="3" w:tplc="FFC00D30">
      <w:start w:val="1"/>
      <w:numFmt w:val="decimal"/>
      <w:lvlText w:val="%4."/>
      <w:lvlJc w:val="left"/>
      <w:pPr>
        <w:ind w:left="2880" w:hanging="360"/>
      </w:pPr>
    </w:lvl>
    <w:lvl w:ilvl="4" w:tplc="37BC6F5C">
      <w:start w:val="1"/>
      <w:numFmt w:val="lowerLetter"/>
      <w:lvlText w:val="%5."/>
      <w:lvlJc w:val="left"/>
      <w:pPr>
        <w:ind w:left="3600" w:hanging="360"/>
      </w:pPr>
    </w:lvl>
    <w:lvl w:ilvl="5" w:tplc="B0C64946">
      <w:start w:val="1"/>
      <w:numFmt w:val="lowerRoman"/>
      <w:lvlText w:val="%6."/>
      <w:lvlJc w:val="right"/>
      <w:pPr>
        <w:ind w:left="4320" w:hanging="180"/>
      </w:pPr>
    </w:lvl>
    <w:lvl w:ilvl="6" w:tplc="73D2D828">
      <w:start w:val="1"/>
      <w:numFmt w:val="decimal"/>
      <w:lvlText w:val="%7."/>
      <w:lvlJc w:val="left"/>
      <w:pPr>
        <w:ind w:left="5040" w:hanging="360"/>
      </w:pPr>
    </w:lvl>
    <w:lvl w:ilvl="7" w:tplc="37AE96F0">
      <w:start w:val="1"/>
      <w:numFmt w:val="lowerLetter"/>
      <w:lvlText w:val="%8."/>
      <w:lvlJc w:val="left"/>
      <w:pPr>
        <w:ind w:left="5760" w:hanging="360"/>
      </w:pPr>
    </w:lvl>
    <w:lvl w:ilvl="8" w:tplc="0A664EF0">
      <w:start w:val="1"/>
      <w:numFmt w:val="lowerRoman"/>
      <w:lvlText w:val="%9."/>
      <w:lvlJc w:val="right"/>
      <w:pPr>
        <w:ind w:left="6480" w:hanging="180"/>
      </w:pPr>
    </w:lvl>
  </w:abstractNum>
  <w:abstractNum w:abstractNumId="18" w15:restartNumberingAfterBreak="0">
    <w:nsid w:val="6D61BBB2"/>
    <w:multiLevelType w:val="hybridMultilevel"/>
    <w:tmpl w:val="0DC6C4A6"/>
    <w:lvl w:ilvl="0" w:tplc="A2B6B60E">
      <w:start w:val="1"/>
      <w:numFmt w:val="bullet"/>
      <w:lvlText w:val="·"/>
      <w:lvlJc w:val="left"/>
      <w:pPr>
        <w:ind w:left="720" w:hanging="360"/>
      </w:pPr>
      <w:rPr>
        <w:rFonts w:ascii="Symbol" w:hAnsi="Symbol" w:hint="default"/>
      </w:rPr>
    </w:lvl>
    <w:lvl w:ilvl="1" w:tplc="C5EEEAEA">
      <w:start w:val="1"/>
      <w:numFmt w:val="bullet"/>
      <w:lvlText w:val="o"/>
      <w:lvlJc w:val="left"/>
      <w:pPr>
        <w:ind w:left="1440" w:hanging="360"/>
      </w:pPr>
      <w:rPr>
        <w:rFonts w:ascii="Courier New" w:hAnsi="Courier New" w:hint="default"/>
      </w:rPr>
    </w:lvl>
    <w:lvl w:ilvl="2" w:tplc="C9C40098">
      <w:start w:val="1"/>
      <w:numFmt w:val="bullet"/>
      <w:lvlText w:val=""/>
      <w:lvlJc w:val="left"/>
      <w:pPr>
        <w:ind w:left="2160" w:hanging="360"/>
      </w:pPr>
      <w:rPr>
        <w:rFonts w:ascii="Wingdings" w:hAnsi="Wingdings" w:hint="default"/>
      </w:rPr>
    </w:lvl>
    <w:lvl w:ilvl="3" w:tplc="3696912C">
      <w:start w:val="1"/>
      <w:numFmt w:val="bullet"/>
      <w:lvlText w:val=""/>
      <w:lvlJc w:val="left"/>
      <w:pPr>
        <w:ind w:left="2880" w:hanging="360"/>
      </w:pPr>
      <w:rPr>
        <w:rFonts w:ascii="Symbol" w:hAnsi="Symbol" w:hint="default"/>
      </w:rPr>
    </w:lvl>
    <w:lvl w:ilvl="4" w:tplc="D6B6A798">
      <w:start w:val="1"/>
      <w:numFmt w:val="bullet"/>
      <w:lvlText w:val="o"/>
      <w:lvlJc w:val="left"/>
      <w:pPr>
        <w:ind w:left="3600" w:hanging="360"/>
      </w:pPr>
      <w:rPr>
        <w:rFonts w:ascii="Courier New" w:hAnsi="Courier New" w:hint="default"/>
      </w:rPr>
    </w:lvl>
    <w:lvl w:ilvl="5" w:tplc="F932918C">
      <w:start w:val="1"/>
      <w:numFmt w:val="bullet"/>
      <w:lvlText w:val=""/>
      <w:lvlJc w:val="left"/>
      <w:pPr>
        <w:ind w:left="4320" w:hanging="360"/>
      </w:pPr>
      <w:rPr>
        <w:rFonts w:ascii="Wingdings" w:hAnsi="Wingdings" w:hint="default"/>
      </w:rPr>
    </w:lvl>
    <w:lvl w:ilvl="6" w:tplc="1888693C">
      <w:start w:val="1"/>
      <w:numFmt w:val="bullet"/>
      <w:lvlText w:val=""/>
      <w:lvlJc w:val="left"/>
      <w:pPr>
        <w:ind w:left="5040" w:hanging="360"/>
      </w:pPr>
      <w:rPr>
        <w:rFonts w:ascii="Symbol" w:hAnsi="Symbol" w:hint="default"/>
      </w:rPr>
    </w:lvl>
    <w:lvl w:ilvl="7" w:tplc="9238DDA8">
      <w:start w:val="1"/>
      <w:numFmt w:val="bullet"/>
      <w:lvlText w:val="o"/>
      <w:lvlJc w:val="left"/>
      <w:pPr>
        <w:ind w:left="5760" w:hanging="360"/>
      </w:pPr>
      <w:rPr>
        <w:rFonts w:ascii="Courier New" w:hAnsi="Courier New" w:hint="default"/>
      </w:rPr>
    </w:lvl>
    <w:lvl w:ilvl="8" w:tplc="F4DE8938">
      <w:start w:val="1"/>
      <w:numFmt w:val="bullet"/>
      <w:lvlText w:val=""/>
      <w:lvlJc w:val="left"/>
      <w:pPr>
        <w:ind w:left="6480" w:hanging="360"/>
      </w:pPr>
      <w:rPr>
        <w:rFonts w:ascii="Wingdings" w:hAnsi="Wingdings" w:hint="default"/>
      </w:rPr>
    </w:lvl>
  </w:abstractNum>
  <w:abstractNum w:abstractNumId="19" w15:restartNumberingAfterBreak="0">
    <w:nsid w:val="718C9EAC"/>
    <w:multiLevelType w:val="hybridMultilevel"/>
    <w:tmpl w:val="062C2876"/>
    <w:lvl w:ilvl="0" w:tplc="8536C812">
      <w:start w:val="1"/>
      <w:numFmt w:val="bullet"/>
      <w:lvlText w:val=""/>
      <w:lvlJc w:val="left"/>
      <w:pPr>
        <w:ind w:left="720" w:hanging="360"/>
      </w:pPr>
      <w:rPr>
        <w:rFonts w:ascii="Symbol" w:hAnsi="Symbol" w:hint="default"/>
      </w:rPr>
    </w:lvl>
    <w:lvl w:ilvl="1" w:tplc="F138871C">
      <w:start w:val="1"/>
      <w:numFmt w:val="bullet"/>
      <w:lvlText w:val="o"/>
      <w:lvlJc w:val="left"/>
      <w:pPr>
        <w:ind w:left="1440" w:hanging="360"/>
      </w:pPr>
      <w:rPr>
        <w:rFonts w:ascii="Courier New" w:hAnsi="Courier New" w:hint="default"/>
      </w:rPr>
    </w:lvl>
    <w:lvl w:ilvl="2" w:tplc="B3126B8E">
      <w:start w:val="1"/>
      <w:numFmt w:val="bullet"/>
      <w:lvlText w:val=""/>
      <w:lvlJc w:val="left"/>
      <w:pPr>
        <w:ind w:left="2160" w:hanging="360"/>
      </w:pPr>
      <w:rPr>
        <w:rFonts w:ascii="Wingdings" w:hAnsi="Wingdings" w:hint="default"/>
      </w:rPr>
    </w:lvl>
    <w:lvl w:ilvl="3" w:tplc="B0E25736">
      <w:start w:val="1"/>
      <w:numFmt w:val="bullet"/>
      <w:lvlText w:val=""/>
      <w:lvlJc w:val="left"/>
      <w:pPr>
        <w:ind w:left="2880" w:hanging="360"/>
      </w:pPr>
      <w:rPr>
        <w:rFonts w:ascii="Symbol" w:hAnsi="Symbol" w:hint="default"/>
      </w:rPr>
    </w:lvl>
    <w:lvl w:ilvl="4" w:tplc="44503220">
      <w:start w:val="1"/>
      <w:numFmt w:val="bullet"/>
      <w:lvlText w:val="o"/>
      <w:lvlJc w:val="left"/>
      <w:pPr>
        <w:ind w:left="3600" w:hanging="360"/>
      </w:pPr>
      <w:rPr>
        <w:rFonts w:ascii="Courier New" w:hAnsi="Courier New" w:hint="default"/>
      </w:rPr>
    </w:lvl>
    <w:lvl w:ilvl="5" w:tplc="5A54A614">
      <w:start w:val="1"/>
      <w:numFmt w:val="bullet"/>
      <w:lvlText w:val=""/>
      <w:lvlJc w:val="left"/>
      <w:pPr>
        <w:ind w:left="4320" w:hanging="360"/>
      </w:pPr>
      <w:rPr>
        <w:rFonts w:ascii="Wingdings" w:hAnsi="Wingdings" w:hint="default"/>
      </w:rPr>
    </w:lvl>
    <w:lvl w:ilvl="6" w:tplc="DC96FAD4">
      <w:start w:val="1"/>
      <w:numFmt w:val="bullet"/>
      <w:lvlText w:val=""/>
      <w:lvlJc w:val="left"/>
      <w:pPr>
        <w:ind w:left="5040" w:hanging="360"/>
      </w:pPr>
      <w:rPr>
        <w:rFonts w:ascii="Symbol" w:hAnsi="Symbol" w:hint="default"/>
      </w:rPr>
    </w:lvl>
    <w:lvl w:ilvl="7" w:tplc="36B64C9E">
      <w:start w:val="1"/>
      <w:numFmt w:val="bullet"/>
      <w:lvlText w:val="o"/>
      <w:lvlJc w:val="left"/>
      <w:pPr>
        <w:ind w:left="5760" w:hanging="360"/>
      </w:pPr>
      <w:rPr>
        <w:rFonts w:ascii="Courier New" w:hAnsi="Courier New" w:hint="default"/>
      </w:rPr>
    </w:lvl>
    <w:lvl w:ilvl="8" w:tplc="A03A78C6">
      <w:start w:val="1"/>
      <w:numFmt w:val="bullet"/>
      <w:lvlText w:val=""/>
      <w:lvlJc w:val="left"/>
      <w:pPr>
        <w:ind w:left="6480" w:hanging="360"/>
      </w:pPr>
      <w:rPr>
        <w:rFonts w:ascii="Wingdings" w:hAnsi="Wingdings" w:hint="default"/>
      </w:rPr>
    </w:lvl>
  </w:abstractNum>
  <w:num w:numId="1" w16cid:durableId="1535121066">
    <w:abstractNumId w:val="0"/>
  </w:num>
  <w:num w:numId="2" w16cid:durableId="2132936623">
    <w:abstractNumId w:val="10"/>
  </w:num>
  <w:num w:numId="3" w16cid:durableId="1799644021">
    <w:abstractNumId w:val="17"/>
  </w:num>
  <w:num w:numId="4" w16cid:durableId="1263297958">
    <w:abstractNumId w:val="12"/>
  </w:num>
  <w:num w:numId="5" w16cid:durableId="1295405713">
    <w:abstractNumId w:val="6"/>
  </w:num>
  <w:num w:numId="6" w16cid:durableId="1027484088">
    <w:abstractNumId w:val="1"/>
  </w:num>
  <w:num w:numId="7" w16cid:durableId="221258508">
    <w:abstractNumId w:val="3"/>
  </w:num>
  <w:num w:numId="8" w16cid:durableId="546727256">
    <w:abstractNumId w:val="11"/>
  </w:num>
  <w:num w:numId="9" w16cid:durableId="681316369">
    <w:abstractNumId w:val="18"/>
  </w:num>
  <w:num w:numId="10" w16cid:durableId="95635972">
    <w:abstractNumId w:val="14"/>
  </w:num>
  <w:num w:numId="11" w16cid:durableId="91896779">
    <w:abstractNumId w:val="19"/>
  </w:num>
  <w:num w:numId="12" w16cid:durableId="616373836">
    <w:abstractNumId w:val="9"/>
  </w:num>
  <w:num w:numId="13" w16cid:durableId="1101536973">
    <w:abstractNumId w:val="4"/>
  </w:num>
  <w:num w:numId="14" w16cid:durableId="780419671">
    <w:abstractNumId w:val="8"/>
  </w:num>
  <w:num w:numId="15" w16cid:durableId="1030108635">
    <w:abstractNumId w:val="5"/>
  </w:num>
  <w:num w:numId="16" w16cid:durableId="938367979">
    <w:abstractNumId w:val="7"/>
  </w:num>
  <w:num w:numId="17" w16cid:durableId="1716586316">
    <w:abstractNumId w:val="2"/>
  </w:num>
  <w:num w:numId="18" w16cid:durableId="1553926218">
    <w:abstractNumId w:val="13"/>
  </w:num>
  <w:num w:numId="19" w16cid:durableId="1491873762">
    <w:abstractNumId w:val="15"/>
  </w:num>
  <w:num w:numId="20" w16cid:durableId="17622938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M0zRDPgN8tUl5MW417J5FG+PZii8K0L/FGn8Z2OoMpZtAhp9aohDJKo+FxvmTAbzapzS7+vQACy9P/2xvCbgrw==" w:salt="D7bEaK5t9tnbHIMGB0SA/Q=="/>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3E906B"/>
    <w:rsid w:val="0001474B"/>
    <w:rsid w:val="00032084"/>
    <w:rsid w:val="000364F6"/>
    <w:rsid w:val="0004352B"/>
    <w:rsid w:val="00055776"/>
    <w:rsid w:val="000629DD"/>
    <w:rsid w:val="00073CFA"/>
    <w:rsid w:val="0008348A"/>
    <w:rsid w:val="00091F3D"/>
    <w:rsid w:val="000A02CB"/>
    <w:rsid w:val="000A1835"/>
    <w:rsid w:val="000C303E"/>
    <w:rsid w:val="00116457"/>
    <w:rsid w:val="0013739D"/>
    <w:rsid w:val="00144D63"/>
    <w:rsid w:val="00156E83"/>
    <w:rsid w:val="00181CE3"/>
    <w:rsid w:val="00187A7F"/>
    <w:rsid w:val="001A04DA"/>
    <w:rsid w:val="001B24DB"/>
    <w:rsid w:val="001B4191"/>
    <w:rsid w:val="001E2EB4"/>
    <w:rsid w:val="001FF5C3"/>
    <w:rsid w:val="00206414"/>
    <w:rsid w:val="0021638C"/>
    <w:rsid w:val="00221666"/>
    <w:rsid w:val="00227EAD"/>
    <w:rsid w:val="002378C3"/>
    <w:rsid w:val="00244840"/>
    <w:rsid w:val="00244A83"/>
    <w:rsid w:val="002728E1"/>
    <w:rsid w:val="00273856"/>
    <w:rsid w:val="002C24A8"/>
    <w:rsid w:val="002D7FF4"/>
    <w:rsid w:val="002F74EC"/>
    <w:rsid w:val="003139C0"/>
    <w:rsid w:val="00330216"/>
    <w:rsid w:val="00332D20"/>
    <w:rsid w:val="00391EA6"/>
    <w:rsid w:val="00397AE9"/>
    <w:rsid w:val="003C5197"/>
    <w:rsid w:val="003F02A3"/>
    <w:rsid w:val="0040699C"/>
    <w:rsid w:val="00411800"/>
    <w:rsid w:val="00414C78"/>
    <w:rsid w:val="00416CD5"/>
    <w:rsid w:val="004210C9"/>
    <w:rsid w:val="00433C34"/>
    <w:rsid w:val="00433F03"/>
    <w:rsid w:val="0049173F"/>
    <w:rsid w:val="004A43FB"/>
    <w:rsid w:val="004B75E0"/>
    <w:rsid w:val="004C547E"/>
    <w:rsid w:val="00510FA5"/>
    <w:rsid w:val="00577E93"/>
    <w:rsid w:val="00591A32"/>
    <w:rsid w:val="005959AA"/>
    <w:rsid w:val="005961CE"/>
    <w:rsid w:val="005E693E"/>
    <w:rsid w:val="0061119F"/>
    <w:rsid w:val="00625DFC"/>
    <w:rsid w:val="006336AE"/>
    <w:rsid w:val="006507E1"/>
    <w:rsid w:val="00662FC6"/>
    <w:rsid w:val="00662FD7"/>
    <w:rsid w:val="00664965"/>
    <w:rsid w:val="006720A5"/>
    <w:rsid w:val="0067309B"/>
    <w:rsid w:val="00681811"/>
    <w:rsid w:val="00692271"/>
    <w:rsid w:val="0069547D"/>
    <w:rsid w:val="006C45A5"/>
    <w:rsid w:val="006D2894"/>
    <w:rsid w:val="006D5B4B"/>
    <w:rsid w:val="006D668D"/>
    <w:rsid w:val="006F69B0"/>
    <w:rsid w:val="007054D6"/>
    <w:rsid w:val="00775B26"/>
    <w:rsid w:val="00784594"/>
    <w:rsid w:val="00793EAA"/>
    <w:rsid w:val="007A6E48"/>
    <w:rsid w:val="007B3546"/>
    <w:rsid w:val="007D513F"/>
    <w:rsid w:val="007E3498"/>
    <w:rsid w:val="007E4FE3"/>
    <w:rsid w:val="007F7973"/>
    <w:rsid w:val="00800D9B"/>
    <w:rsid w:val="00835164"/>
    <w:rsid w:val="00857998"/>
    <w:rsid w:val="008617E1"/>
    <w:rsid w:val="008D07C9"/>
    <w:rsid w:val="00926A02"/>
    <w:rsid w:val="00931B03"/>
    <w:rsid w:val="009337E9"/>
    <w:rsid w:val="0093501B"/>
    <w:rsid w:val="009413DC"/>
    <w:rsid w:val="0095A7E8"/>
    <w:rsid w:val="00974F2F"/>
    <w:rsid w:val="00982084"/>
    <w:rsid w:val="009860C7"/>
    <w:rsid w:val="009A3108"/>
    <w:rsid w:val="009C15B7"/>
    <w:rsid w:val="009E6AED"/>
    <w:rsid w:val="009F5380"/>
    <w:rsid w:val="009F7143"/>
    <w:rsid w:val="00A0466D"/>
    <w:rsid w:val="00A0695B"/>
    <w:rsid w:val="00A136D3"/>
    <w:rsid w:val="00A1465D"/>
    <w:rsid w:val="00A16E66"/>
    <w:rsid w:val="00A246EA"/>
    <w:rsid w:val="00A7252A"/>
    <w:rsid w:val="00A73129"/>
    <w:rsid w:val="00A97B4B"/>
    <w:rsid w:val="00AA3392"/>
    <w:rsid w:val="00AD2009"/>
    <w:rsid w:val="00AE1F17"/>
    <w:rsid w:val="00AE2E79"/>
    <w:rsid w:val="00AE311D"/>
    <w:rsid w:val="00AE4543"/>
    <w:rsid w:val="00B10B1E"/>
    <w:rsid w:val="00BC7CC8"/>
    <w:rsid w:val="00BE022A"/>
    <w:rsid w:val="00BE3FF2"/>
    <w:rsid w:val="00C028A7"/>
    <w:rsid w:val="00C2F41C"/>
    <w:rsid w:val="00C40936"/>
    <w:rsid w:val="00C74485"/>
    <w:rsid w:val="00C86C8E"/>
    <w:rsid w:val="00CE4FB2"/>
    <w:rsid w:val="00CF116B"/>
    <w:rsid w:val="00D340D5"/>
    <w:rsid w:val="00D5489F"/>
    <w:rsid w:val="00D83D51"/>
    <w:rsid w:val="00D94FB4"/>
    <w:rsid w:val="00DA6FCF"/>
    <w:rsid w:val="00DC2BE5"/>
    <w:rsid w:val="00DC743A"/>
    <w:rsid w:val="00E168DC"/>
    <w:rsid w:val="00E4265B"/>
    <w:rsid w:val="00E534F9"/>
    <w:rsid w:val="00E550FB"/>
    <w:rsid w:val="00E751C4"/>
    <w:rsid w:val="00E911FE"/>
    <w:rsid w:val="00EA0E32"/>
    <w:rsid w:val="00EB72CE"/>
    <w:rsid w:val="00EC2ECD"/>
    <w:rsid w:val="00ED2483"/>
    <w:rsid w:val="00EE3581"/>
    <w:rsid w:val="00EE6277"/>
    <w:rsid w:val="00EED608"/>
    <w:rsid w:val="00F151A1"/>
    <w:rsid w:val="00F1682A"/>
    <w:rsid w:val="00F201EA"/>
    <w:rsid w:val="00F25193"/>
    <w:rsid w:val="00F2E82F"/>
    <w:rsid w:val="00F50BDE"/>
    <w:rsid w:val="00F809DB"/>
    <w:rsid w:val="00FA26A7"/>
    <w:rsid w:val="00FB6C37"/>
    <w:rsid w:val="00FB7196"/>
    <w:rsid w:val="00FF2645"/>
    <w:rsid w:val="00FF6D80"/>
    <w:rsid w:val="0195D631"/>
    <w:rsid w:val="01CE4BDB"/>
    <w:rsid w:val="01FE9C3C"/>
    <w:rsid w:val="0240900E"/>
    <w:rsid w:val="024FFD6D"/>
    <w:rsid w:val="0257E9B6"/>
    <w:rsid w:val="025EC47D"/>
    <w:rsid w:val="0279E1E5"/>
    <w:rsid w:val="0280573F"/>
    <w:rsid w:val="028D814D"/>
    <w:rsid w:val="028EB890"/>
    <w:rsid w:val="02E4825B"/>
    <w:rsid w:val="02F3D81D"/>
    <w:rsid w:val="0340DA1A"/>
    <w:rsid w:val="03461FF3"/>
    <w:rsid w:val="03730AAA"/>
    <w:rsid w:val="03ACA342"/>
    <w:rsid w:val="03DDD187"/>
    <w:rsid w:val="03E0147D"/>
    <w:rsid w:val="03E91AF8"/>
    <w:rsid w:val="03F216FD"/>
    <w:rsid w:val="0402F353"/>
    <w:rsid w:val="044B4081"/>
    <w:rsid w:val="0498157B"/>
    <w:rsid w:val="04D80555"/>
    <w:rsid w:val="04F8128B"/>
    <w:rsid w:val="04F96945"/>
    <w:rsid w:val="050F7FB2"/>
    <w:rsid w:val="0536FE7C"/>
    <w:rsid w:val="0537EA0E"/>
    <w:rsid w:val="05432C4F"/>
    <w:rsid w:val="05607A86"/>
    <w:rsid w:val="057E27F1"/>
    <w:rsid w:val="059272A8"/>
    <w:rsid w:val="05987B8B"/>
    <w:rsid w:val="05A44A04"/>
    <w:rsid w:val="05B49F8B"/>
    <w:rsid w:val="05C2472B"/>
    <w:rsid w:val="05ED170A"/>
    <w:rsid w:val="05FD9CC6"/>
    <w:rsid w:val="06294EF7"/>
    <w:rsid w:val="0633E3A1"/>
    <w:rsid w:val="065B45C2"/>
    <w:rsid w:val="0690AB2F"/>
    <w:rsid w:val="06D69D9D"/>
    <w:rsid w:val="06EF684B"/>
    <w:rsid w:val="07173260"/>
    <w:rsid w:val="073F7CA4"/>
    <w:rsid w:val="075E178C"/>
    <w:rsid w:val="07A0528E"/>
    <w:rsid w:val="07A05C46"/>
    <w:rsid w:val="07A661A3"/>
    <w:rsid w:val="07CB9675"/>
    <w:rsid w:val="07EBC213"/>
    <w:rsid w:val="07EE994B"/>
    <w:rsid w:val="080517B5"/>
    <w:rsid w:val="083E354D"/>
    <w:rsid w:val="084EB128"/>
    <w:rsid w:val="084EDAC6"/>
    <w:rsid w:val="085665B9"/>
    <w:rsid w:val="0926B399"/>
    <w:rsid w:val="093C2CA7"/>
    <w:rsid w:val="09698680"/>
    <w:rsid w:val="096D34C0"/>
    <w:rsid w:val="09A2BAC7"/>
    <w:rsid w:val="09C0328C"/>
    <w:rsid w:val="09ECEAC5"/>
    <w:rsid w:val="0A14FAC8"/>
    <w:rsid w:val="0A16E9BC"/>
    <w:rsid w:val="0A3090C7"/>
    <w:rsid w:val="0A91F3AD"/>
    <w:rsid w:val="0A9797BD"/>
    <w:rsid w:val="0A9DF450"/>
    <w:rsid w:val="0AA1B7FB"/>
    <w:rsid w:val="0AB7FC61"/>
    <w:rsid w:val="0AEAA158"/>
    <w:rsid w:val="0AF6DB26"/>
    <w:rsid w:val="0B090521"/>
    <w:rsid w:val="0B15B4AE"/>
    <w:rsid w:val="0B5431F9"/>
    <w:rsid w:val="0B8C411D"/>
    <w:rsid w:val="0BB26DD3"/>
    <w:rsid w:val="0BBB9CEB"/>
    <w:rsid w:val="0BCB9630"/>
    <w:rsid w:val="0BD01AD3"/>
    <w:rsid w:val="0C1CC1E3"/>
    <w:rsid w:val="0C359AD6"/>
    <w:rsid w:val="0C39C4B1"/>
    <w:rsid w:val="0C61A04C"/>
    <w:rsid w:val="0C68592C"/>
    <w:rsid w:val="0C7DE9AD"/>
    <w:rsid w:val="0C9697B3"/>
    <w:rsid w:val="0CCAD183"/>
    <w:rsid w:val="0CCAF2FA"/>
    <w:rsid w:val="0CEA5561"/>
    <w:rsid w:val="0D0AC7C7"/>
    <w:rsid w:val="0D10A55D"/>
    <w:rsid w:val="0D1C258F"/>
    <w:rsid w:val="0D546D5C"/>
    <w:rsid w:val="0D5967E9"/>
    <w:rsid w:val="0D88BA5A"/>
    <w:rsid w:val="0DD81AB7"/>
    <w:rsid w:val="0DD8217A"/>
    <w:rsid w:val="0DDC96EA"/>
    <w:rsid w:val="0DF2D948"/>
    <w:rsid w:val="0DFDBABF"/>
    <w:rsid w:val="0E09D694"/>
    <w:rsid w:val="0E424D71"/>
    <w:rsid w:val="0E47DE04"/>
    <w:rsid w:val="0E48C7C7"/>
    <w:rsid w:val="0E4FF498"/>
    <w:rsid w:val="0E533A5A"/>
    <w:rsid w:val="0E963AAF"/>
    <w:rsid w:val="0EC86477"/>
    <w:rsid w:val="0EE4B583"/>
    <w:rsid w:val="0EEA0E95"/>
    <w:rsid w:val="0EFFBCBB"/>
    <w:rsid w:val="0F00B1D4"/>
    <w:rsid w:val="0F1F880F"/>
    <w:rsid w:val="0F20144E"/>
    <w:rsid w:val="0F4D66C6"/>
    <w:rsid w:val="0F50F9E5"/>
    <w:rsid w:val="0F6B4CBE"/>
    <w:rsid w:val="0F6B6832"/>
    <w:rsid w:val="0F75291E"/>
    <w:rsid w:val="0FA5A6F5"/>
    <w:rsid w:val="0FAB6E2B"/>
    <w:rsid w:val="0FF85E6E"/>
    <w:rsid w:val="0FFD6C52"/>
    <w:rsid w:val="101AB7FC"/>
    <w:rsid w:val="101B7B5A"/>
    <w:rsid w:val="1020942B"/>
    <w:rsid w:val="103F0E8A"/>
    <w:rsid w:val="10E83070"/>
    <w:rsid w:val="110C15F7"/>
    <w:rsid w:val="110CE758"/>
    <w:rsid w:val="111963E5"/>
    <w:rsid w:val="1131C57E"/>
    <w:rsid w:val="113B8FEF"/>
    <w:rsid w:val="11417756"/>
    <w:rsid w:val="1195616F"/>
    <w:rsid w:val="11B6885D"/>
    <w:rsid w:val="11C9B432"/>
    <w:rsid w:val="11E20682"/>
    <w:rsid w:val="11EAAB67"/>
    <w:rsid w:val="1206BE4D"/>
    <w:rsid w:val="1207EC95"/>
    <w:rsid w:val="121135C3"/>
    <w:rsid w:val="1218E72D"/>
    <w:rsid w:val="121F79B0"/>
    <w:rsid w:val="1221AF57"/>
    <w:rsid w:val="128400D1"/>
    <w:rsid w:val="12AAE513"/>
    <w:rsid w:val="12EF5A9C"/>
    <w:rsid w:val="137522BA"/>
    <w:rsid w:val="1385B025"/>
    <w:rsid w:val="1390932A"/>
    <w:rsid w:val="13A9A11B"/>
    <w:rsid w:val="13BB4A11"/>
    <w:rsid w:val="13D76245"/>
    <w:rsid w:val="13ECAC0C"/>
    <w:rsid w:val="142264F2"/>
    <w:rsid w:val="144D0185"/>
    <w:rsid w:val="145B91A2"/>
    <w:rsid w:val="14696640"/>
    <w:rsid w:val="14CD12BB"/>
    <w:rsid w:val="14CE90E2"/>
    <w:rsid w:val="14E0BCCE"/>
    <w:rsid w:val="14EB02F8"/>
    <w:rsid w:val="14EB9F4B"/>
    <w:rsid w:val="14ED7E5C"/>
    <w:rsid w:val="152471DB"/>
    <w:rsid w:val="1534DBC2"/>
    <w:rsid w:val="15595019"/>
    <w:rsid w:val="156D5D67"/>
    <w:rsid w:val="157F656E"/>
    <w:rsid w:val="15878554"/>
    <w:rsid w:val="15AD8AB0"/>
    <w:rsid w:val="15BE8C0E"/>
    <w:rsid w:val="15EF490D"/>
    <w:rsid w:val="1617BDD6"/>
    <w:rsid w:val="162F536C"/>
    <w:rsid w:val="166F3D8C"/>
    <w:rsid w:val="167AE482"/>
    <w:rsid w:val="168E9EB5"/>
    <w:rsid w:val="168F0334"/>
    <w:rsid w:val="16AF14AD"/>
    <w:rsid w:val="16C9DD34"/>
    <w:rsid w:val="16F65EA3"/>
    <w:rsid w:val="16FA201E"/>
    <w:rsid w:val="16FB4FA2"/>
    <w:rsid w:val="170C3D36"/>
    <w:rsid w:val="1768DEA4"/>
    <w:rsid w:val="17804010"/>
    <w:rsid w:val="178472F1"/>
    <w:rsid w:val="1787DEA5"/>
    <w:rsid w:val="179E0212"/>
    <w:rsid w:val="17C25D5D"/>
    <w:rsid w:val="184AE95C"/>
    <w:rsid w:val="1866F104"/>
    <w:rsid w:val="18958A57"/>
    <w:rsid w:val="18B8B9C1"/>
    <w:rsid w:val="18C203BD"/>
    <w:rsid w:val="18EC1751"/>
    <w:rsid w:val="1930DFE8"/>
    <w:rsid w:val="193BC923"/>
    <w:rsid w:val="19724E50"/>
    <w:rsid w:val="1A17CD58"/>
    <w:rsid w:val="1A4A22D6"/>
    <w:rsid w:val="1A803FDA"/>
    <w:rsid w:val="1A99E126"/>
    <w:rsid w:val="1AEB2056"/>
    <w:rsid w:val="1B273732"/>
    <w:rsid w:val="1B33A91F"/>
    <w:rsid w:val="1B90E3F6"/>
    <w:rsid w:val="1BAD6AB6"/>
    <w:rsid w:val="1BC960EC"/>
    <w:rsid w:val="1BD460EA"/>
    <w:rsid w:val="1C2C2956"/>
    <w:rsid w:val="1C2DBF77"/>
    <w:rsid w:val="1C369580"/>
    <w:rsid w:val="1C4CC14D"/>
    <w:rsid w:val="1C8CF383"/>
    <w:rsid w:val="1C9E6BD5"/>
    <w:rsid w:val="1CC40669"/>
    <w:rsid w:val="1CC583A8"/>
    <w:rsid w:val="1CC92634"/>
    <w:rsid w:val="1CE3DCE0"/>
    <w:rsid w:val="1CF2FE47"/>
    <w:rsid w:val="1D045379"/>
    <w:rsid w:val="1D18752E"/>
    <w:rsid w:val="1D265936"/>
    <w:rsid w:val="1D2880F1"/>
    <w:rsid w:val="1D421BE1"/>
    <w:rsid w:val="1D590A1E"/>
    <w:rsid w:val="1D6A9126"/>
    <w:rsid w:val="1D6D82D1"/>
    <w:rsid w:val="1DA20F41"/>
    <w:rsid w:val="1DB6DE23"/>
    <w:rsid w:val="1DBA7E47"/>
    <w:rsid w:val="1DC0B424"/>
    <w:rsid w:val="1DC87B05"/>
    <w:rsid w:val="1DC94738"/>
    <w:rsid w:val="1DC9F97E"/>
    <w:rsid w:val="1E6EC830"/>
    <w:rsid w:val="1E752448"/>
    <w:rsid w:val="1EB82D51"/>
    <w:rsid w:val="1F081FE5"/>
    <w:rsid w:val="1F12D3E3"/>
    <w:rsid w:val="1F3D1CD0"/>
    <w:rsid w:val="1F651799"/>
    <w:rsid w:val="1F6FA5FB"/>
    <w:rsid w:val="1FCD5BB8"/>
    <w:rsid w:val="1FE38B74"/>
    <w:rsid w:val="1FECDC66"/>
    <w:rsid w:val="2010F4A9"/>
    <w:rsid w:val="204D0968"/>
    <w:rsid w:val="205CBAEA"/>
    <w:rsid w:val="207200B5"/>
    <w:rsid w:val="209025B9"/>
    <w:rsid w:val="20AAB5FA"/>
    <w:rsid w:val="20CD34A4"/>
    <w:rsid w:val="20EDE397"/>
    <w:rsid w:val="21101CA7"/>
    <w:rsid w:val="2134455E"/>
    <w:rsid w:val="2158C1C3"/>
    <w:rsid w:val="21654FDC"/>
    <w:rsid w:val="217A3981"/>
    <w:rsid w:val="21AA84F5"/>
    <w:rsid w:val="21ACC50A"/>
    <w:rsid w:val="21DB6176"/>
    <w:rsid w:val="21EC921F"/>
    <w:rsid w:val="22158D04"/>
    <w:rsid w:val="2272D2F6"/>
    <w:rsid w:val="228526FA"/>
    <w:rsid w:val="22A318D8"/>
    <w:rsid w:val="22DA7505"/>
    <w:rsid w:val="22DB88CB"/>
    <w:rsid w:val="22E5215B"/>
    <w:rsid w:val="2301203D"/>
    <w:rsid w:val="23582457"/>
    <w:rsid w:val="2366C41A"/>
    <w:rsid w:val="23A9A177"/>
    <w:rsid w:val="23B43CF3"/>
    <w:rsid w:val="23C38B6B"/>
    <w:rsid w:val="24041581"/>
    <w:rsid w:val="24407642"/>
    <w:rsid w:val="249C2D30"/>
    <w:rsid w:val="24AB4ABE"/>
    <w:rsid w:val="24B1221A"/>
    <w:rsid w:val="24B2714E"/>
    <w:rsid w:val="24BE82A5"/>
    <w:rsid w:val="24E465CC"/>
    <w:rsid w:val="25204A95"/>
    <w:rsid w:val="252E76BE"/>
    <w:rsid w:val="25481936"/>
    <w:rsid w:val="2555DD1A"/>
    <w:rsid w:val="255E8556"/>
    <w:rsid w:val="25647258"/>
    <w:rsid w:val="2583CF2A"/>
    <w:rsid w:val="25A0A5C7"/>
    <w:rsid w:val="25C2EE3F"/>
    <w:rsid w:val="25DAB99A"/>
    <w:rsid w:val="260171FD"/>
    <w:rsid w:val="26068154"/>
    <w:rsid w:val="26068FD9"/>
    <w:rsid w:val="261A1701"/>
    <w:rsid w:val="263818AD"/>
    <w:rsid w:val="2644B567"/>
    <w:rsid w:val="264608F2"/>
    <w:rsid w:val="26675EF7"/>
    <w:rsid w:val="26CD3B7C"/>
    <w:rsid w:val="271960F2"/>
    <w:rsid w:val="2729D509"/>
    <w:rsid w:val="272E260C"/>
    <w:rsid w:val="277689FB"/>
    <w:rsid w:val="27781704"/>
    <w:rsid w:val="277AB7E0"/>
    <w:rsid w:val="27865879"/>
    <w:rsid w:val="27AA121D"/>
    <w:rsid w:val="27D3795C"/>
    <w:rsid w:val="27E3A933"/>
    <w:rsid w:val="27E8C2DC"/>
    <w:rsid w:val="2821CAC7"/>
    <w:rsid w:val="2833147E"/>
    <w:rsid w:val="283D6058"/>
    <w:rsid w:val="28691A11"/>
    <w:rsid w:val="286FC220"/>
    <w:rsid w:val="2872C561"/>
    <w:rsid w:val="28BB2F11"/>
    <w:rsid w:val="28C5A56A"/>
    <w:rsid w:val="28F80666"/>
    <w:rsid w:val="293B2238"/>
    <w:rsid w:val="296578BE"/>
    <w:rsid w:val="2984AE48"/>
    <w:rsid w:val="29979032"/>
    <w:rsid w:val="299AD798"/>
    <w:rsid w:val="29B51243"/>
    <w:rsid w:val="29BE70AC"/>
    <w:rsid w:val="29EC5FC5"/>
    <w:rsid w:val="29FB1DE0"/>
    <w:rsid w:val="2A107C68"/>
    <w:rsid w:val="2A29A329"/>
    <w:rsid w:val="2A59406B"/>
    <w:rsid w:val="2AE77420"/>
    <w:rsid w:val="2B14C08F"/>
    <w:rsid w:val="2B1C0FC1"/>
    <w:rsid w:val="2B3464E4"/>
    <w:rsid w:val="2B36D1C4"/>
    <w:rsid w:val="2BA762E2"/>
    <w:rsid w:val="2BB94D72"/>
    <w:rsid w:val="2BC26EE1"/>
    <w:rsid w:val="2BD35D87"/>
    <w:rsid w:val="2BF3C2B4"/>
    <w:rsid w:val="2C03988C"/>
    <w:rsid w:val="2C0D3A5B"/>
    <w:rsid w:val="2C2984A3"/>
    <w:rsid w:val="2C2B30D8"/>
    <w:rsid w:val="2C39CE84"/>
    <w:rsid w:val="2C3A72D2"/>
    <w:rsid w:val="2C72BDCB"/>
    <w:rsid w:val="2C8C169F"/>
    <w:rsid w:val="2C8C9040"/>
    <w:rsid w:val="2C96974D"/>
    <w:rsid w:val="2CB0323D"/>
    <w:rsid w:val="2CCF79E1"/>
    <w:rsid w:val="2D1BA177"/>
    <w:rsid w:val="2D24F47F"/>
    <w:rsid w:val="2D289C94"/>
    <w:rsid w:val="2D8D149B"/>
    <w:rsid w:val="2D8DB125"/>
    <w:rsid w:val="2D8FEA81"/>
    <w:rsid w:val="2DC79FD6"/>
    <w:rsid w:val="2DE3FD7A"/>
    <w:rsid w:val="2E844CB2"/>
    <w:rsid w:val="2E933598"/>
    <w:rsid w:val="2EC11FA9"/>
    <w:rsid w:val="2EC1EF14"/>
    <w:rsid w:val="2EE4A22B"/>
    <w:rsid w:val="2F0B4A7A"/>
    <w:rsid w:val="2F235BDA"/>
    <w:rsid w:val="2F2472D7"/>
    <w:rsid w:val="2F2AB170"/>
    <w:rsid w:val="2F46F059"/>
    <w:rsid w:val="2F5EB789"/>
    <w:rsid w:val="2F637037"/>
    <w:rsid w:val="2F7FCDDB"/>
    <w:rsid w:val="2FB101DA"/>
    <w:rsid w:val="2FDEE9F9"/>
    <w:rsid w:val="2FE01711"/>
    <w:rsid w:val="2FECB072"/>
    <w:rsid w:val="30214182"/>
    <w:rsid w:val="30364010"/>
    <w:rsid w:val="305B0FB8"/>
    <w:rsid w:val="305DBF75"/>
    <w:rsid w:val="30D97EC6"/>
    <w:rsid w:val="30E6183B"/>
    <w:rsid w:val="31219A26"/>
    <w:rsid w:val="312B0B73"/>
    <w:rsid w:val="31335CF9"/>
    <w:rsid w:val="31553AE2"/>
    <w:rsid w:val="3164C077"/>
    <w:rsid w:val="316F0FC0"/>
    <w:rsid w:val="31873D69"/>
    <w:rsid w:val="3191DE05"/>
    <w:rsid w:val="31B1D6C3"/>
    <w:rsid w:val="31FE129D"/>
    <w:rsid w:val="321CC04A"/>
    <w:rsid w:val="323A3B00"/>
    <w:rsid w:val="327565C2"/>
    <w:rsid w:val="3281E89C"/>
    <w:rsid w:val="328FA9A4"/>
    <w:rsid w:val="32F62821"/>
    <w:rsid w:val="3348C2EC"/>
    <w:rsid w:val="3366F4A0"/>
    <w:rsid w:val="336DA03F"/>
    <w:rsid w:val="338AE2FB"/>
    <w:rsid w:val="3390B6CD"/>
    <w:rsid w:val="33956037"/>
    <w:rsid w:val="33A91BC6"/>
    <w:rsid w:val="33B8F4F1"/>
    <w:rsid w:val="33C812E1"/>
    <w:rsid w:val="33D5FFF1"/>
    <w:rsid w:val="33DAAC44"/>
    <w:rsid w:val="33EBFCAA"/>
    <w:rsid w:val="33F81F18"/>
    <w:rsid w:val="340B707F"/>
    <w:rsid w:val="34111F88"/>
    <w:rsid w:val="3475298D"/>
    <w:rsid w:val="347FA70D"/>
    <w:rsid w:val="34C10D27"/>
    <w:rsid w:val="34CCBAB5"/>
    <w:rsid w:val="34E3BDC0"/>
    <w:rsid w:val="34FBEF87"/>
    <w:rsid w:val="3536540E"/>
    <w:rsid w:val="3563E342"/>
    <w:rsid w:val="357E33D6"/>
    <w:rsid w:val="3597DDBF"/>
    <w:rsid w:val="3611B4E3"/>
    <w:rsid w:val="3620435E"/>
    <w:rsid w:val="369C5D2D"/>
    <w:rsid w:val="36B28001"/>
    <w:rsid w:val="36D1CC2E"/>
    <w:rsid w:val="372C4E92"/>
    <w:rsid w:val="373F283A"/>
    <w:rsid w:val="373FB41E"/>
    <w:rsid w:val="376C17F5"/>
    <w:rsid w:val="37710E7C"/>
    <w:rsid w:val="378E3ACE"/>
    <w:rsid w:val="37973599"/>
    <w:rsid w:val="379C07A0"/>
    <w:rsid w:val="37B0C1A2"/>
    <w:rsid w:val="37E7D9EB"/>
    <w:rsid w:val="37FCD960"/>
    <w:rsid w:val="380338F7"/>
    <w:rsid w:val="3810C1CE"/>
    <w:rsid w:val="386DF4D0"/>
    <w:rsid w:val="387716D9"/>
    <w:rsid w:val="38F4B5D5"/>
    <w:rsid w:val="38FEA37A"/>
    <w:rsid w:val="391A039A"/>
    <w:rsid w:val="3926F50C"/>
    <w:rsid w:val="393B7E6A"/>
    <w:rsid w:val="395E42D5"/>
    <w:rsid w:val="3983AA4C"/>
    <w:rsid w:val="39B98B3A"/>
    <w:rsid w:val="39D86C78"/>
    <w:rsid w:val="3A02EC90"/>
    <w:rsid w:val="3A33F602"/>
    <w:rsid w:val="3A41EFE0"/>
    <w:rsid w:val="3A65731B"/>
    <w:rsid w:val="3A672B5A"/>
    <w:rsid w:val="3A69B8FE"/>
    <w:rsid w:val="3A7AF947"/>
    <w:rsid w:val="3A8E6CB1"/>
    <w:rsid w:val="3A8EAEEE"/>
    <w:rsid w:val="3A95315F"/>
    <w:rsid w:val="3AB31CA0"/>
    <w:rsid w:val="3AE21DC9"/>
    <w:rsid w:val="3B175CE0"/>
    <w:rsid w:val="3B4813CC"/>
    <w:rsid w:val="3B486290"/>
    <w:rsid w:val="3B9CE54C"/>
    <w:rsid w:val="3BA64176"/>
    <w:rsid w:val="3BC69531"/>
    <w:rsid w:val="3BD38980"/>
    <w:rsid w:val="3BE08031"/>
    <w:rsid w:val="3BE390E1"/>
    <w:rsid w:val="3C4EEEA9"/>
    <w:rsid w:val="3C5EAF69"/>
    <w:rsid w:val="3CA70BDD"/>
    <w:rsid w:val="3CA79D24"/>
    <w:rsid w:val="3CCAF6B4"/>
    <w:rsid w:val="3CCBD76B"/>
    <w:rsid w:val="3D0D7F49"/>
    <w:rsid w:val="3D4A87FC"/>
    <w:rsid w:val="3D6B4602"/>
    <w:rsid w:val="3D7C5092"/>
    <w:rsid w:val="3DCB2BCA"/>
    <w:rsid w:val="3E23DEE2"/>
    <w:rsid w:val="3E27E705"/>
    <w:rsid w:val="3E3528E6"/>
    <w:rsid w:val="3E4EFDA2"/>
    <w:rsid w:val="3E6B81E4"/>
    <w:rsid w:val="3E70FC07"/>
    <w:rsid w:val="3E7960D6"/>
    <w:rsid w:val="3E7C60C6"/>
    <w:rsid w:val="3E80C5EB"/>
    <w:rsid w:val="3EA7A788"/>
    <w:rsid w:val="3ED816E8"/>
    <w:rsid w:val="3ED90F58"/>
    <w:rsid w:val="3EE79D78"/>
    <w:rsid w:val="3EF13F45"/>
    <w:rsid w:val="3F02B280"/>
    <w:rsid w:val="3F5DD2C1"/>
    <w:rsid w:val="3F6740EB"/>
    <w:rsid w:val="3F74547B"/>
    <w:rsid w:val="3F74F2CD"/>
    <w:rsid w:val="3F868F6B"/>
    <w:rsid w:val="3FAEDD3F"/>
    <w:rsid w:val="3FB6638D"/>
    <w:rsid w:val="3FC61764"/>
    <w:rsid w:val="40449E06"/>
    <w:rsid w:val="4063FFF3"/>
    <w:rsid w:val="406BCE7B"/>
    <w:rsid w:val="407906B5"/>
    <w:rsid w:val="409E38B2"/>
    <w:rsid w:val="40E2D283"/>
    <w:rsid w:val="4123E23D"/>
    <w:rsid w:val="41268319"/>
    <w:rsid w:val="413ACA0F"/>
    <w:rsid w:val="413FAB76"/>
    <w:rsid w:val="416F6736"/>
    <w:rsid w:val="41758264"/>
    <w:rsid w:val="4185F205"/>
    <w:rsid w:val="419110A2"/>
    <w:rsid w:val="419373D4"/>
    <w:rsid w:val="41A20A46"/>
    <w:rsid w:val="4201F71C"/>
    <w:rsid w:val="4210C4EF"/>
    <w:rsid w:val="421900F1"/>
    <w:rsid w:val="428228D8"/>
    <w:rsid w:val="42E1BA1D"/>
    <w:rsid w:val="42FB4C5A"/>
    <w:rsid w:val="4300BAB7"/>
    <w:rsid w:val="430AA0C2"/>
    <w:rsid w:val="43326DCF"/>
    <w:rsid w:val="433DDAA7"/>
    <w:rsid w:val="4348075A"/>
    <w:rsid w:val="434CD1F9"/>
    <w:rsid w:val="4389D301"/>
    <w:rsid w:val="439BAAF2"/>
    <w:rsid w:val="43C73C28"/>
    <w:rsid w:val="43E62431"/>
    <w:rsid w:val="43EC9024"/>
    <w:rsid w:val="43F0457F"/>
    <w:rsid w:val="43F37D33"/>
    <w:rsid w:val="443A65C4"/>
    <w:rsid w:val="444394DC"/>
    <w:rsid w:val="4461CA5A"/>
    <w:rsid w:val="448F6E99"/>
    <w:rsid w:val="44D61C79"/>
    <w:rsid w:val="44D9AB08"/>
    <w:rsid w:val="44EA6E74"/>
    <w:rsid w:val="44F0AFDD"/>
    <w:rsid w:val="4509733E"/>
    <w:rsid w:val="45B056CA"/>
    <w:rsid w:val="45C7B478"/>
    <w:rsid w:val="45D33A7E"/>
    <w:rsid w:val="45F5D0EF"/>
    <w:rsid w:val="45F9F43C"/>
    <w:rsid w:val="465BFD76"/>
    <w:rsid w:val="4673539F"/>
    <w:rsid w:val="4675DE30"/>
    <w:rsid w:val="467E4393"/>
    <w:rsid w:val="468472BB"/>
    <w:rsid w:val="469795BB"/>
    <w:rsid w:val="469CEDDF"/>
    <w:rsid w:val="46A0C0D9"/>
    <w:rsid w:val="46BEA6AA"/>
    <w:rsid w:val="46DDE7B6"/>
    <w:rsid w:val="46E17274"/>
    <w:rsid w:val="46E328CD"/>
    <w:rsid w:val="46F16A42"/>
    <w:rsid w:val="4701C324"/>
    <w:rsid w:val="474CB056"/>
    <w:rsid w:val="4790B4EE"/>
    <w:rsid w:val="47AF4588"/>
    <w:rsid w:val="47C0B8C4"/>
    <w:rsid w:val="47DAD3E9"/>
    <w:rsid w:val="4822B8EC"/>
    <w:rsid w:val="483C776C"/>
    <w:rsid w:val="484B3398"/>
    <w:rsid w:val="4858E055"/>
    <w:rsid w:val="48797A66"/>
    <w:rsid w:val="4887F3F9"/>
    <w:rsid w:val="48A8C5FB"/>
    <w:rsid w:val="48A994C6"/>
    <w:rsid w:val="48E79132"/>
    <w:rsid w:val="48E96C49"/>
    <w:rsid w:val="48EF5578"/>
    <w:rsid w:val="48F4FAD4"/>
    <w:rsid w:val="490DD6E7"/>
    <w:rsid w:val="491705FF"/>
    <w:rsid w:val="4928D161"/>
    <w:rsid w:val="492CDF6D"/>
    <w:rsid w:val="492DA4BA"/>
    <w:rsid w:val="4947A0C5"/>
    <w:rsid w:val="496AA353"/>
    <w:rsid w:val="49759219"/>
    <w:rsid w:val="4979C7E2"/>
    <w:rsid w:val="498C4264"/>
    <w:rsid w:val="49939E38"/>
    <w:rsid w:val="49A912F7"/>
    <w:rsid w:val="49D3B03C"/>
    <w:rsid w:val="49EB2ECF"/>
    <w:rsid w:val="4A2A38FD"/>
    <w:rsid w:val="4A3B9317"/>
    <w:rsid w:val="4A4BB492"/>
    <w:rsid w:val="4A724D0A"/>
    <w:rsid w:val="4AA78172"/>
    <w:rsid w:val="4AAB0BD1"/>
    <w:rsid w:val="4AB51FA8"/>
    <w:rsid w:val="4AF0FEDF"/>
    <w:rsid w:val="4B10B791"/>
    <w:rsid w:val="4B2CD44B"/>
    <w:rsid w:val="4B66C157"/>
    <w:rsid w:val="4B678EB6"/>
    <w:rsid w:val="4B6BFE05"/>
    <w:rsid w:val="4BACF823"/>
    <w:rsid w:val="4BB0611F"/>
    <w:rsid w:val="4BC80E26"/>
    <w:rsid w:val="4BCEB46A"/>
    <w:rsid w:val="4BCF3E46"/>
    <w:rsid w:val="4C138818"/>
    <w:rsid w:val="4C1EDE0F"/>
    <w:rsid w:val="4C2A1B15"/>
    <w:rsid w:val="4C519A17"/>
    <w:rsid w:val="4C7C2160"/>
    <w:rsid w:val="4CAC87F2"/>
    <w:rsid w:val="4CB5FC10"/>
    <w:rsid w:val="4D07E0A0"/>
    <w:rsid w:val="4D4A9C87"/>
    <w:rsid w:val="4D56C6FD"/>
    <w:rsid w:val="4D5B651C"/>
    <w:rsid w:val="4D894544"/>
    <w:rsid w:val="4DB2B1BA"/>
    <w:rsid w:val="4DBA894D"/>
    <w:rsid w:val="4DBBF1DA"/>
    <w:rsid w:val="4DFAD0F3"/>
    <w:rsid w:val="4E5C4E7E"/>
    <w:rsid w:val="4E76D177"/>
    <w:rsid w:val="4E7A348F"/>
    <w:rsid w:val="4ECCED82"/>
    <w:rsid w:val="4EDA4094"/>
    <w:rsid w:val="4EFED84B"/>
    <w:rsid w:val="4F3E906B"/>
    <w:rsid w:val="4F46363F"/>
    <w:rsid w:val="4F63F768"/>
    <w:rsid w:val="4F9C3DF5"/>
    <w:rsid w:val="4FC16F9F"/>
    <w:rsid w:val="4FCE4FE1"/>
    <w:rsid w:val="4FCEA098"/>
    <w:rsid w:val="4FDC48E0"/>
    <w:rsid w:val="4FE428B4"/>
    <w:rsid w:val="503A04A0"/>
    <w:rsid w:val="504FAB4C"/>
    <w:rsid w:val="505824A9"/>
    <w:rsid w:val="5068D7BA"/>
    <w:rsid w:val="509478DC"/>
    <w:rsid w:val="50A03A0E"/>
    <w:rsid w:val="50A40DBA"/>
    <w:rsid w:val="50C6A6CF"/>
    <w:rsid w:val="50ED5AF1"/>
    <w:rsid w:val="5119B62A"/>
    <w:rsid w:val="51564384"/>
    <w:rsid w:val="515C0CFB"/>
    <w:rsid w:val="516A70F9"/>
    <w:rsid w:val="517FF915"/>
    <w:rsid w:val="51932D82"/>
    <w:rsid w:val="51B3B7C9"/>
    <w:rsid w:val="51D81EA0"/>
    <w:rsid w:val="51DF4AF6"/>
    <w:rsid w:val="51E0401B"/>
    <w:rsid w:val="520A1F57"/>
    <w:rsid w:val="521C5D97"/>
    <w:rsid w:val="5230D9B9"/>
    <w:rsid w:val="527DBD8A"/>
    <w:rsid w:val="52F465E9"/>
    <w:rsid w:val="52FB43B3"/>
    <w:rsid w:val="531EDF76"/>
    <w:rsid w:val="533A807E"/>
    <w:rsid w:val="53A251F7"/>
    <w:rsid w:val="544D54D2"/>
    <w:rsid w:val="544E2E6E"/>
    <w:rsid w:val="5456F163"/>
    <w:rsid w:val="546CDAAB"/>
    <w:rsid w:val="546D88E5"/>
    <w:rsid w:val="54A994B8"/>
    <w:rsid w:val="54BBD731"/>
    <w:rsid w:val="54F683FF"/>
    <w:rsid w:val="54FC4136"/>
    <w:rsid w:val="54FEB51D"/>
    <w:rsid w:val="54FEBD7D"/>
    <w:rsid w:val="55327938"/>
    <w:rsid w:val="553383E6"/>
    <w:rsid w:val="558D95C0"/>
    <w:rsid w:val="559620D5"/>
    <w:rsid w:val="55D97AE8"/>
    <w:rsid w:val="56062C5B"/>
    <w:rsid w:val="560AF1C3"/>
    <w:rsid w:val="561B15BE"/>
    <w:rsid w:val="562991F5"/>
    <w:rsid w:val="562C06AB"/>
    <w:rsid w:val="566068EC"/>
    <w:rsid w:val="56A448EA"/>
    <w:rsid w:val="56AB0E4A"/>
    <w:rsid w:val="56C206E4"/>
    <w:rsid w:val="56E91F05"/>
    <w:rsid w:val="56E96689"/>
    <w:rsid w:val="56EB9542"/>
    <w:rsid w:val="57072124"/>
    <w:rsid w:val="5707C1B2"/>
    <w:rsid w:val="571B2E0D"/>
    <w:rsid w:val="572B8B86"/>
    <w:rsid w:val="57433307"/>
    <w:rsid w:val="57455066"/>
    <w:rsid w:val="575BBC8D"/>
    <w:rsid w:val="576639C9"/>
    <w:rsid w:val="57749D2C"/>
    <w:rsid w:val="578A6E3A"/>
    <w:rsid w:val="57D8CB21"/>
    <w:rsid w:val="57F22EF6"/>
    <w:rsid w:val="5809B651"/>
    <w:rsid w:val="5844D510"/>
    <w:rsid w:val="58484145"/>
    <w:rsid w:val="587FC43D"/>
    <w:rsid w:val="5889F36F"/>
    <w:rsid w:val="58904AC2"/>
    <w:rsid w:val="58B1CEF8"/>
    <w:rsid w:val="58CF7B43"/>
    <w:rsid w:val="58F76AF8"/>
    <w:rsid w:val="5914016C"/>
    <w:rsid w:val="5916A1A1"/>
    <w:rsid w:val="5940384E"/>
    <w:rsid w:val="598413CD"/>
    <w:rsid w:val="5989288B"/>
    <w:rsid w:val="59D8F699"/>
    <w:rsid w:val="59E0E467"/>
    <w:rsid w:val="5A1098F1"/>
    <w:rsid w:val="5A286A9F"/>
    <w:rsid w:val="5B07AF0E"/>
    <w:rsid w:val="5B1894E1"/>
    <w:rsid w:val="5B2580D4"/>
    <w:rsid w:val="5B2ABFB1"/>
    <w:rsid w:val="5B3ACF01"/>
    <w:rsid w:val="5B435843"/>
    <w:rsid w:val="5B462415"/>
    <w:rsid w:val="5B62D9BC"/>
    <w:rsid w:val="5B8970FE"/>
    <w:rsid w:val="5BBA0072"/>
    <w:rsid w:val="5BBFAB7A"/>
    <w:rsid w:val="5BCF3991"/>
    <w:rsid w:val="5BD0DB41"/>
    <w:rsid w:val="5BE9AC01"/>
    <w:rsid w:val="5C09D9A5"/>
    <w:rsid w:val="5C0B6F26"/>
    <w:rsid w:val="5C5C8536"/>
    <w:rsid w:val="5C5D770B"/>
    <w:rsid w:val="5C83DB77"/>
    <w:rsid w:val="5C960B97"/>
    <w:rsid w:val="5CA4C490"/>
    <w:rsid w:val="5CB10568"/>
    <w:rsid w:val="5CB32DFF"/>
    <w:rsid w:val="5CDF28A4"/>
    <w:rsid w:val="5CED56C8"/>
    <w:rsid w:val="5CFAE76E"/>
    <w:rsid w:val="5D2A0836"/>
    <w:rsid w:val="5D39EB3E"/>
    <w:rsid w:val="5D5197C5"/>
    <w:rsid w:val="5D552A8B"/>
    <w:rsid w:val="5D6765DC"/>
    <w:rsid w:val="5DE7414A"/>
    <w:rsid w:val="5E0E8CA2"/>
    <w:rsid w:val="5E3213DF"/>
    <w:rsid w:val="5E3CF05A"/>
    <w:rsid w:val="5E722574"/>
    <w:rsid w:val="5E78F7D5"/>
    <w:rsid w:val="5E8E68C9"/>
    <w:rsid w:val="5EC31D61"/>
    <w:rsid w:val="5ECD1C54"/>
    <w:rsid w:val="5ED16C49"/>
    <w:rsid w:val="5EF4E1BA"/>
    <w:rsid w:val="5F031314"/>
    <w:rsid w:val="5F342BBE"/>
    <w:rsid w:val="5F371432"/>
    <w:rsid w:val="5F68C0A4"/>
    <w:rsid w:val="5F714BAE"/>
    <w:rsid w:val="5F77F463"/>
    <w:rsid w:val="5F7B87FB"/>
    <w:rsid w:val="5FAF968E"/>
    <w:rsid w:val="5FBA7B89"/>
    <w:rsid w:val="5FEC0604"/>
    <w:rsid w:val="6016C966"/>
    <w:rsid w:val="6046C51B"/>
    <w:rsid w:val="60CAA337"/>
    <w:rsid w:val="60CFFC1F"/>
    <w:rsid w:val="60D88755"/>
    <w:rsid w:val="60E2452C"/>
    <w:rsid w:val="61049105"/>
    <w:rsid w:val="610D1C0F"/>
    <w:rsid w:val="6115E439"/>
    <w:rsid w:val="6129C599"/>
    <w:rsid w:val="6168605E"/>
    <w:rsid w:val="61E861C4"/>
    <w:rsid w:val="6208E2C0"/>
    <w:rsid w:val="623905DC"/>
    <w:rsid w:val="62429EEF"/>
    <w:rsid w:val="626BCC80"/>
    <w:rsid w:val="62BAEA7D"/>
    <w:rsid w:val="62D3FDBD"/>
    <w:rsid w:val="62D623E8"/>
    <w:rsid w:val="62D6A177"/>
    <w:rsid w:val="62EA95B6"/>
    <w:rsid w:val="632497A5"/>
    <w:rsid w:val="632CC8CF"/>
    <w:rsid w:val="633D7B82"/>
    <w:rsid w:val="634A3D9E"/>
    <w:rsid w:val="634E6A28"/>
    <w:rsid w:val="634FDE46"/>
    <w:rsid w:val="635450D9"/>
    <w:rsid w:val="6380215D"/>
    <w:rsid w:val="63810CEF"/>
    <w:rsid w:val="63AAC79C"/>
    <w:rsid w:val="63C7992C"/>
    <w:rsid w:val="63E7D6D1"/>
    <w:rsid w:val="63F13060"/>
    <w:rsid w:val="640A58BD"/>
    <w:rsid w:val="64120606"/>
    <w:rsid w:val="64165F71"/>
    <w:rsid w:val="643905F6"/>
    <w:rsid w:val="6441281B"/>
    <w:rsid w:val="6464AD61"/>
    <w:rsid w:val="64679689"/>
    <w:rsid w:val="6474CCEB"/>
    <w:rsid w:val="647A7F3D"/>
    <w:rsid w:val="649EB647"/>
    <w:rsid w:val="64A8AD31"/>
    <w:rsid w:val="64B5F034"/>
    <w:rsid w:val="64BF7727"/>
    <w:rsid w:val="64C89930"/>
    <w:rsid w:val="64DEFE80"/>
    <w:rsid w:val="64E04326"/>
    <w:rsid w:val="65361302"/>
    <w:rsid w:val="6542AC77"/>
    <w:rsid w:val="655A3DAD"/>
    <w:rsid w:val="655B1FDD"/>
    <w:rsid w:val="6568D03E"/>
    <w:rsid w:val="659A1D07"/>
    <w:rsid w:val="65B2F508"/>
    <w:rsid w:val="65E97F27"/>
    <w:rsid w:val="65FA86BD"/>
    <w:rsid w:val="660D1F06"/>
    <w:rsid w:val="66325A18"/>
    <w:rsid w:val="665FE54A"/>
    <w:rsid w:val="666AB497"/>
    <w:rsid w:val="6691FF41"/>
    <w:rsid w:val="66B18A74"/>
    <w:rsid w:val="6700D666"/>
    <w:rsid w:val="6704A09F"/>
    <w:rsid w:val="67073055"/>
    <w:rsid w:val="671D62B8"/>
    <w:rsid w:val="6735ED68"/>
    <w:rsid w:val="6751BB2D"/>
    <w:rsid w:val="6761AAA7"/>
    <w:rsid w:val="676C3411"/>
    <w:rsid w:val="67A123C0"/>
    <w:rsid w:val="67A20D61"/>
    <w:rsid w:val="67A8EF67"/>
    <w:rsid w:val="67B2E3CF"/>
    <w:rsid w:val="67B4A97F"/>
    <w:rsid w:val="67EE67A3"/>
    <w:rsid w:val="680039F2"/>
    <w:rsid w:val="6862DE8D"/>
    <w:rsid w:val="687D0E8A"/>
    <w:rsid w:val="687E49CE"/>
    <w:rsid w:val="68A07100"/>
    <w:rsid w:val="68B8A850"/>
    <w:rsid w:val="68FD55C9"/>
    <w:rsid w:val="6945E2FB"/>
    <w:rsid w:val="696A1F3B"/>
    <w:rsid w:val="69703B3B"/>
    <w:rsid w:val="697ADF0B"/>
    <w:rsid w:val="698E0ADA"/>
    <w:rsid w:val="69DF2429"/>
    <w:rsid w:val="69E8C282"/>
    <w:rsid w:val="6A00BE54"/>
    <w:rsid w:val="6A0935A7"/>
    <w:rsid w:val="6A260D57"/>
    <w:rsid w:val="6A368A44"/>
    <w:rsid w:val="6A43004B"/>
    <w:rsid w:val="6A4E7AA2"/>
    <w:rsid w:val="6A84B5C2"/>
    <w:rsid w:val="6A8948CB"/>
    <w:rsid w:val="6A99262A"/>
    <w:rsid w:val="6AE1B35C"/>
    <w:rsid w:val="6B218071"/>
    <w:rsid w:val="6B67373C"/>
    <w:rsid w:val="6B70A2C7"/>
    <w:rsid w:val="6B9BA129"/>
    <w:rsid w:val="6BA671DD"/>
    <w:rsid w:val="6BCE864B"/>
    <w:rsid w:val="6BF00C7F"/>
    <w:rsid w:val="6C156B58"/>
    <w:rsid w:val="6C156EAC"/>
    <w:rsid w:val="6C34F68B"/>
    <w:rsid w:val="6C485BEB"/>
    <w:rsid w:val="6C608466"/>
    <w:rsid w:val="6C783916"/>
    <w:rsid w:val="6C95FDE0"/>
    <w:rsid w:val="6D20CBF8"/>
    <w:rsid w:val="6D52E353"/>
    <w:rsid w:val="6D52E3BD"/>
    <w:rsid w:val="6D5AF0A1"/>
    <w:rsid w:val="6D8FDC92"/>
    <w:rsid w:val="6D92E459"/>
    <w:rsid w:val="6DB219A5"/>
    <w:rsid w:val="6DBA8854"/>
    <w:rsid w:val="6DCA6536"/>
    <w:rsid w:val="6DFD8F5D"/>
    <w:rsid w:val="6E3D905E"/>
    <w:rsid w:val="6E3FCED0"/>
    <w:rsid w:val="6E970925"/>
    <w:rsid w:val="6EAA13F5"/>
    <w:rsid w:val="6F0D1711"/>
    <w:rsid w:val="6F0FB284"/>
    <w:rsid w:val="6F39B261"/>
    <w:rsid w:val="6F8ED048"/>
    <w:rsid w:val="6F982528"/>
    <w:rsid w:val="6FBBE33F"/>
    <w:rsid w:val="6FC7867C"/>
    <w:rsid w:val="6FFB3F27"/>
    <w:rsid w:val="6FFF118A"/>
    <w:rsid w:val="702A53DF"/>
    <w:rsid w:val="7032D986"/>
    <w:rsid w:val="703AD50E"/>
    <w:rsid w:val="704AE5D6"/>
    <w:rsid w:val="706754B8"/>
    <w:rsid w:val="707A2C8D"/>
    <w:rsid w:val="70AFA632"/>
    <w:rsid w:val="70F41A1D"/>
    <w:rsid w:val="70F7B8BF"/>
    <w:rsid w:val="710787C6"/>
    <w:rsid w:val="71446138"/>
    <w:rsid w:val="71621F58"/>
    <w:rsid w:val="7191A16D"/>
    <w:rsid w:val="71A71C38"/>
    <w:rsid w:val="71C6B3B4"/>
    <w:rsid w:val="7240DB2B"/>
    <w:rsid w:val="7244B7D3"/>
    <w:rsid w:val="72475346"/>
    <w:rsid w:val="724B7693"/>
    <w:rsid w:val="72629491"/>
    <w:rsid w:val="7268D45D"/>
    <w:rsid w:val="7289CF9C"/>
    <w:rsid w:val="7289DDD0"/>
    <w:rsid w:val="728CEAE0"/>
    <w:rsid w:val="7291B75C"/>
    <w:rsid w:val="72938920"/>
    <w:rsid w:val="729CD5BE"/>
    <w:rsid w:val="72A35827"/>
    <w:rsid w:val="72D7E9E4"/>
    <w:rsid w:val="73122EA1"/>
    <w:rsid w:val="73315016"/>
    <w:rsid w:val="733232DD"/>
    <w:rsid w:val="7342EC99"/>
    <w:rsid w:val="7391D49B"/>
    <w:rsid w:val="739A9971"/>
    <w:rsid w:val="739D6F3E"/>
    <w:rsid w:val="73E9FD1E"/>
    <w:rsid w:val="73FE9A08"/>
    <w:rsid w:val="74109D64"/>
    <w:rsid w:val="747986A1"/>
    <w:rsid w:val="74888BEA"/>
    <w:rsid w:val="74968237"/>
    <w:rsid w:val="74B75328"/>
    <w:rsid w:val="74BE9A4F"/>
    <w:rsid w:val="74E2CE64"/>
    <w:rsid w:val="74FE5476"/>
    <w:rsid w:val="750FA59A"/>
    <w:rsid w:val="7527FF00"/>
    <w:rsid w:val="7562AC96"/>
    <w:rsid w:val="75686759"/>
    <w:rsid w:val="7583236F"/>
    <w:rsid w:val="758CAEB0"/>
    <w:rsid w:val="75D1C6DC"/>
    <w:rsid w:val="75D5B66F"/>
    <w:rsid w:val="75DB1D45"/>
    <w:rsid w:val="75E5208F"/>
    <w:rsid w:val="7626D162"/>
    <w:rsid w:val="762CAEB2"/>
    <w:rsid w:val="76325298"/>
    <w:rsid w:val="76723A6E"/>
    <w:rsid w:val="7686E62F"/>
    <w:rsid w:val="76A2ED23"/>
    <w:rsid w:val="76D6D3F2"/>
    <w:rsid w:val="76E61C76"/>
    <w:rsid w:val="76EAC42B"/>
    <w:rsid w:val="76F96B41"/>
    <w:rsid w:val="771A7B6D"/>
    <w:rsid w:val="775ED102"/>
    <w:rsid w:val="77A96635"/>
    <w:rsid w:val="77E1FFB3"/>
    <w:rsid w:val="77FD355F"/>
    <w:rsid w:val="780DD47E"/>
    <w:rsid w:val="7832B7DF"/>
    <w:rsid w:val="784B6E46"/>
    <w:rsid w:val="784BC4D9"/>
    <w:rsid w:val="786CC65D"/>
    <w:rsid w:val="787B4230"/>
    <w:rsid w:val="7881B36A"/>
    <w:rsid w:val="78F8BCE1"/>
    <w:rsid w:val="790D3FF2"/>
    <w:rsid w:val="7915E5CC"/>
    <w:rsid w:val="7918634C"/>
    <w:rsid w:val="794F236F"/>
    <w:rsid w:val="79517424"/>
    <w:rsid w:val="7970D6E9"/>
    <w:rsid w:val="7988F910"/>
    <w:rsid w:val="799792F9"/>
    <w:rsid w:val="79DD5176"/>
    <w:rsid w:val="7A13DE2C"/>
    <w:rsid w:val="7A171FC7"/>
    <w:rsid w:val="7A2F8627"/>
    <w:rsid w:val="7A3E42C1"/>
    <w:rsid w:val="7A880DEE"/>
    <w:rsid w:val="7AAE6A0C"/>
    <w:rsid w:val="7AE106F7"/>
    <w:rsid w:val="7AF20035"/>
    <w:rsid w:val="7B590571"/>
    <w:rsid w:val="7B6A58A1"/>
    <w:rsid w:val="7B9EF5AB"/>
    <w:rsid w:val="7BB57265"/>
    <w:rsid w:val="7BE30EA3"/>
    <w:rsid w:val="7BF699EE"/>
    <w:rsid w:val="7C1B34C5"/>
    <w:rsid w:val="7C1E3FC8"/>
    <w:rsid w:val="7C23DE4F"/>
    <w:rsid w:val="7C2F58C7"/>
    <w:rsid w:val="7C3A4871"/>
    <w:rsid w:val="7C546213"/>
    <w:rsid w:val="7C6FE2DC"/>
    <w:rsid w:val="7C8A77B9"/>
    <w:rsid w:val="7C9612E6"/>
    <w:rsid w:val="7C999030"/>
    <w:rsid w:val="7CFF38F2"/>
    <w:rsid w:val="7D19F45A"/>
    <w:rsid w:val="7D1F5215"/>
    <w:rsid w:val="7D3EDD48"/>
    <w:rsid w:val="7D7AADA8"/>
    <w:rsid w:val="7DB3DD97"/>
    <w:rsid w:val="7DD46FC9"/>
    <w:rsid w:val="7E37B353"/>
    <w:rsid w:val="7E6DDFEE"/>
    <w:rsid w:val="7E738125"/>
    <w:rsid w:val="7EBBAE31"/>
    <w:rsid w:val="7EC9811D"/>
    <w:rsid w:val="7ED8FD12"/>
    <w:rsid w:val="7EF40793"/>
    <w:rsid w:val="7EF6423F"/>
    <w:rsid w:val="7EF95056"/>
    <w:rsid w:val="7F1C2791"/>
    <w:rsid w:val="7F211624"/>
    <w:rsid w:val="7F233ADB"/>
    <w:rsid w:val="7F45E840"/>
    <w:rsid w:val="7F6EAFE3"/>
    <w:rsid w:val="7F70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E906B"/>
  <w15:chartTrackingRefBased/>
  <w15:docId w15:val="{A68D2716-488C-4590-9DF4-62534822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FCD5BB8"/>
    <w:rPr>
      <w:lang w:val="en-AU"/>
    </w:rPr>
  </w:style>
  <w:style w:type="paragraph" w:styleId="Heading1">
    <w:name w:val="heading 1"/>
    <w:basedOn w:val="Normal"/>
    <w:next w:val="Normal"/>
    <w:link w:val="Heading1Char"/>
    <w:uiPriority w:val="9"/>
    <w:qFormat/>
    <w:rsid w:val="1FCD5BB8"/>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1FCD5BB8"/>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1FCD5BB8"/>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1FCD5BB8"/>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FCD5BB8"/>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FCD5BB8"/>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FCD5BB8"/>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FCD5BB8"/>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FCD5BB8"/>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1FCD5BB8"/>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1FCD5BB8"/>
    <w:pPr>
      <w:widowControl w:val="0"/>
    </w:pPr>
    <w:rPr>
      <w:rFonts w:ascii="Verdana" w:eastAsia="Verdana" w:hAnsi="Verdana" w:cs="Verdana"/>
    </w:rPr>
  </w:style>
  <w:style w:type="paragraph" w:styleId="Title">
    <w:name w:val="Title"/>
    <w:basedOn w:val="Normal"/>
    <w:next w:val="Normal"/>
    <w:link w:val="TitleChar"/>
    <w:uiPriority w:val="10"/>
    <w:qFormat/>
    <w:rsid w:val="1FCD5BB8"/>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FCD5BB8"/>
    <w:rPr>
      <w:rFonts w:eastAsiaTheme="minorEastAsia"/>
      <w:color w:val="5A5A5A"/>
    </w:rPr>
  </w:style>
  <w:style w:type="paragraph" w:styleId="Quote">
    <w:name w:val="Quote"/>
    <w:basedOn w:val="Normal"/>
    <w:next w:val="Normal"/>
    <w:link w:val="QuoteChar"/>
    <w:uiPriority w:val="29"/>
    <w:qFormat/>
    <w:rsid w:val="1FCD5BB8"/>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FCD5BB8"/>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1FCD5BB8"/>
    <w:rPr>
      <w:rFonts w:asciiTheme="majorHAnsi" w:eastAsiaTheme="majorEastAsia" w:hAnsiTheme="majorHAnsi" w:cstheme="majorBidi"/>
      <w:noProof w:val="0"/>
      <w:color w:val="2F5496" w:themeColor="accent1" w:themeShade="BF"/>
      <w:sz w:val="32"/>
      <w:szCs w:val="32"/>
      <w:lang w:val="en-AU"/>
    </w:rPr>
  </w:style>
  <w:style w:type="character" w:customStyle="1" w:styleId="Heading2Char">
    <w:name w:val="Heading 2 Char"/>
    <w:basedOn w:val="DefaultParagraphFont"/>
    <w:link w:val="Heading2"/>
    <w:uiPriority w:val="9"/>
    <w:rsid w:val="1FCD5BB8"/>
    <w:rPr>
      <w:rFonts w:asciiTheme="majorHAnsi" w:eastAsiaTheme="majorEastAsia" w:hAnsiTheme="majorHAnsi" w:cstheme="majorBidi"/>
      <w:noProof w:val="0"/>
      <w:color w:val="2F5496" w:themeColor="accent1" w:themeShade="BF"/>
      <w:sz w:val="26"/>
      <w:szCs w:val="26"/>
      <w:lang w:val="en-AU"/>
    </w:rPr>
  </w:style>
  <w:style w:type="character" w:customStyle="1" w:styleId="Heading3Char">
    <w:name w:val="Heading 3 Char"/>
    <w:basedOn w:val="DefaultParagraphFont"/>
    <w:link w:val="Heading3"/>
    <w:uiPriority w:val="9"/>
    <w:rsid w:val="1FCD5BB8"/>
    <w:rPr>
      <w:rFonts w:asciiTheme="majorHAnsi" w:eastAsiaTheme="majorEastAsia" w:hAnsiTheme="majorHAnsi" w:cstheme="majorBidi"/>
      <w:noProof w:val="0"/>
      <w:color w:val="1F3763"/>
      <w:sz w:val="24"/>
      <w:szCs w:val="24"/>
      <w:lang w:val="en-AU"/>
    </w:rPr>
  </w:style>
  <w:style w:type="character" w:customStyle="1" w:styleId="Heading4Char">
    <w:name w:val="Heading 4 Char"/>
    <w:basedOn w:val="DefaultParagraphFont"/>
    <w:link w:val="Heading4"/>
    <w:uiPriority w:val="9"/>
    <w:rsid w:val="1FCD5BB8"/>
    <w:rPr>
      <w:rFonts w:asciiTheme="majorHAnsi" w:eastAsiaTheme="majorEastAsia" w:hAnsiTheme="majorHAnsi" w:cstheme="majorBidi"/>
      <w:i/>
      <w:iCs/>
      <w:noProof w:val="0"/>
      <w:color w:val="2F5496" w:themeColor="accent1" w:themeShade="BF"/>
      <w:lang w:val="en-AU"/>
    </w:rPr>
  </w:style>
  <w:style w:type="character" w:customStyle="1" w:styleId="Heading5Char">
    <w:name w:val="Heading 5 Char"/>
    <w:basedOn w:val="DefaultParagraphFont"/>
    <w:link w:val="Heading5"/>
    <w:uiPriority w:val="9"/>
    <w:rsid w:val="1FCD5BB8"/>
    <w:rPr>
      <w:rFonts w:asciiTheme="majorHAnsi" w:eastAsiaTheme="majorEastAsia" w:hAnsiTheme="majorHAnsi" w:cstheme="majorBidi"/>
      <w:noProof w:val="0"/>
      <w:color w:val="2F5496" w:themeColor="accent1" w:themeShade="BF"/>
      <w:lang w:val="en-AU"/>
    </w:rPr>
  </w:style>
  <w:style w:type="character" w:customStyle="1" w:styleId="Heading6Char">
    <w:name w:val="Heading 6 Char"/>
    <w:basedOn w:val="DefaultParagraphFont"/>
    <w:link w:val="Heading6"/>
    <w:uiPriority w:val="9"/>
    <w:rsid w:val="1FCD5BB8"/>
    <w:rPr>
      <w:rFonts w:asciiTheme="majorHAnsi" w:eastAsiaTheme="majorEastAsia" w:hAnsiTheme="majorHAnsi" w:cstheme="majorBidi"/>
      <w:noProof w:val="0"/>
      <w:color w:val="1F3763"/>
      <w:lang w:val="en-AU"/>
    </w:rPr>
  </w:style>
  <w:style w:type="character" w:customStyle="1" w:styleId="Heading7Char">
    <w:name w:val="Heading 7 Char"/>
    <w:basedOn w:val="DefaultParagraphFont"/>
    <w:link w:val="Heading7"/>
    <w:uiPriority w:val="9"/>
    <w:rsid w:val="1FCD5BB8"/>
    <w:rPr>
      <w:rFonts w:asciiTheme="majorHAnsi" w:eastAsiaTheme="majorEastAsia" w:hAnsiTheme="majorHAnsi" w:cstheme="majorBidi"/>
      <w:i/>
      <w:iCs/>
      <w:noProof w:val="0"/>
      <w:color w:val="1F3763"/>
      <w:lang w:val="en-AU"/>
    </w:rPr>
  </w:style>
  <w:style w:type="character" w:customStyle="1" w:styleId="Heading8Char">
    <w:name w:val="Heading 8 Char"/>
    <w:basedOn w:val="DefaultParagraphFont"/>
    <w:link w:val="Heading8"/>
    <w:uiPriority w:val="9"/>
    <w:rsid w:val="1FCD5BB8"/>
    <w:rPr>
      <w:rFonts w:asciiTheme="majorHAnsi" w:eastAsiaTheme="majorEastAsia" w:hAnsiTheme="majorHAnsi" w:cstheme="majorBidi"/>
      <w:noProof w:val="0"/>
      <w:color w:val="272727"/>
      <w:sz w:val="21"/>
      <w:szCs w:val="21"/>
      <w:lang w:val="en-AU"/>
    </w:rPr>
  </w:style>
  <w:style w:type="character" w:customStyle="1" w:styleId="Heading9Char">
    <w:name w:val="Heading 9 Char"/>
    <w:basedOn w:val="DefaultParagraphFont"/>
    <w:link w:val="Heading9"/>
    <w:uiPriority w:val="9"/>
    <w:rsid w:val="1FCD5BB8"/>
    <w:rPr>
      <w:rFonts w:asciiTheme="majorHAnsi" w:eastAsiaTheme="majorEastAsia" w:hAnsiTheme="majorHAnsi" w:cstheme="majorBidi"/>
      <w:i/>
      <w:iCs/>
      <w:noProof w:val="0"/>
      <w:color w:val="272727"/>
      <w:sz w:val="21"/>
      <w:szCs w:val="21"/>
      <w:lang w:val="en-AU"/>
    </w:rPr>
  </w:style>
  <w:style w:type="character" w:customStyle="1" w:styleId="TitleChar">
    <w:name w:val="Title Char"/>
    <w:basedOn w:val="DefaultParagraphFont"/>
    <w:link w:val="Title"/>
    <w:uiPriority w:val="10"/>
    <w:rsid w:val="1FCD5BB8"/>
    <w:rPr>
      <w:rFonts w:asciiTheme="majorHAnsi" w:eastAsiaTheme="majorEastAsia" w:hAnsiTheme="majorHAnsi" w:cstheme="majorBidi"/>
      <w:noProof w:val="0"/>
      <w:sz w:val="56"/>
      <w:szCs w:val="56"/>
      <w:lang w:val="en-AU"/>
    </w:rPr>
  </w:style>
  <w:style w:type="character" w:customStyle="1" w:styleId="SubtitleChar">
    <w:name w:val="Subtitle Char"/>
    <w:basedOn w:val="DefaultParagraphFont"/>
    <w:link w:val="Subtitle"/>
    <w:uiPriority w:val="11"/>
    <w:rsid w:val="1FCD5BB8"/>
    <w:rPr>
      <w:rFonts w:asciiTheme="minorHAnsi" w:eastAsiaTheme="minorEastAsia" w:hAnsiTheme="minorHAnsi" w:cstheme="minorBidi"/>
      <w:noProof w:val="0"/>
      <w:color w:val="5A5A5A"/>
      <w:lang w:val="en-AU"/>
    </w:rPr>
  </w:style>
  <w:style w:type="character" w:customStyle="1" w:styleId="QuoteChar">
    <w:name w:val="Quote Char"/>
    <w:basedOn w:val="DefaultParagraphFont"/>
    <w:link w:val="Quote"/>
    <w:uiPriority w:val="29"/>
    <w:rsid w:val="1FCD5BB8"/>
    <w:rPr>
      <w:i/>
      <w:iCs/>
      <w:noProof w:val="0"/>
      <w:color w:val="404040" w:themeColor="text1" w:themeTint="BF"/>
      <w:lang w:val="en-AU"/>
    </w:rPr>
  </w:style>
  <w:style w:type="character" w:customStyle="1" w:styleId="IntenseQuoteChar">
    <w:name w:val="Intense Quote Char"/>
    <w:basedOn w:val="DefaultParagraphFont"/>
    <w:link w:val="IntenseQuote"/>
    <w:uiPriority w:val="30"/>
    <w:rsid w:val="1FCD5BB8"/>
    <w:rPr>
      <w:i/>
      <w:iCs/>
      <w:noProof w:val="0"/>
      <w:color w:val="4472C4" w:themeColor="accent1"/>
      <w:lang w:val="en-AU"/>
    </w:rPr>
  </w:style>
  <w:style w:type="paragraph" w:styleId="TOC1">
    <w:name w:val="toc 1"/>
    <w:basedOn w:val="Normal"/>
    <w:next w:val="Normal"/>
    <w:uiPriority w:val="39"/>
    <w:unhideWhenUsed/>
    <w:rsid w:val="1FCD5BB8"/>
    <w:pPr>
      <w:spacing w:after="100"/>
    </w:pPr>
  </w:style>
  <w:style w:type="paragraph" w:styleId="TOC2">
    <w:name w:val="toc 2"/>
    <w:basedOn w:val="Normal"/>
    <w:next w:val="Normal"/>
    <w:uiPriority w:val="39"/>
    <w:unhideWhenUsed/>
    <w:rsid w:val="1FCD5BB8"/>
    <w:pPr>
      <w:spacing w:after="100"/>
      <w:ind w:left="220"/>
    </w:pPr>
  </w:style>
  <w:style w:type="paragraph" w:styleId="TOC3">
    <w:name w:val="toc 3"/>
    <w:basedOn w:val="Normal"/>
    <w:next w:val="Normal"/>
    <w:uiPriority w:val="39"/>
    <w:unhideWhenUsed/>
    <w:rsid w:val="1FCD5BB8"/>
    <w:pPr>
      <w:spacing w:after="100"/>
      <w:ind w:left="440"/>
    </w:pPr>
  </w:style>
  <w:style w:type="paragraph" w:styleId="TOC4">
    <w:name w:val="toc 4"/>
    <w:basedOn w:val="Normal"/>
    <w:next w:val="Normal"/>
    <w:uiPriority w:val="39"/>
    <w:unhideWhenUsed/>
    <w:rsid w:val="1FCD5BB8"/>
    <w:pPr>
      <w:spacing w:after="100"/>
      <w:ind w:left="660"/>
    </w:pPr>
  </w:style>
  <w:style w:type="paragraph" w:styleId="TOC5">
    <w:name w:val="toc 5"/>
    <w:basedOn w:val="Normal"/>
    <w:next w:val="Normal"/>
    <w:uiPriority w:val="39"/>
    <w:unhideWhenUsed/>
    <w:rsid w:val="1FCD5BB8"/>
    <w:pPr>
      <w:spacing w:after="100"/>
      <w:ind w:left="880"/>
    </w:pPr>
  </w:style>
  <w:style w:type="paragraph" w:styleId="TOC6">
    <w:name w:val="toc 6"/>
    <w:basedOn w:val="Normal"/>
    <w:next w:val="Normal"/>
    <w:uiPriority w:val="39"/>
    <w:unhideWhenUsed/>
    <w:rsid w:val="1FCD5BB8"/>
    <w:pPr>
      <w:spacing w:after="100"/>
      <w:ind w:left="1100"/>
    </w:pPr>
  </w:style>
  <w:style w:type="paragraph" w:styleId="TOC7">
    <w:name w:val="toc 7"/>
    <w:basedOn w:val="Normal"/>
    <w:next w:val="Normal"/>
    <w:uiPriority w:val="39"/>
    <w:unhideWhenUsed/>
    <w:rsid w:val="1FCD5BB8"/>
    <w:pPr>
      <w:spacing w:after="100"/>
      <w:ind w:left="1320"/>
    </w:pPr>
  </w:style>
  <w:style w:type="paragraph" w:styleId="TOC8">
    <w:name w:val="toc 8"/>
    <w:basedOn w:val="Normal"/>
    <w:next w:val="Normal"/>
    <w:uiPriority w:val="39"/>
    <w:unhideWhenUsed/>
    <w:rsid w:val="1FCD5BB8"/>
    <w:pPr>
      <w:spacing w:after="100"/>
      <w:ind w:left="1540"/>
    </w:pPr>
  </w:style>
  <w:style w:type="paragraph" w:styleId="TOC9">
    <w:name w:val="toc 9"/>
    <w:basedOn w:val="Normal"/>
    <w:next w:val="Normal"/>
    <w:uiPriority w:val="39"/>
    <w:unhideWhenUsed/>
    <w:rsid w:val="1FCD5BB8"/>
    <w:pPr>
      <w:spacing w:after="100"/>
      <w:ind w:left="1760"/>
    </w:pPr>
  </w:style>
  <w:style w:type="paragraph" w:styleId="EndnoteText">
    <w:name w:val="endnote text"/>
    <w:basedOn w:val="Normal"/>
    <w:link w:val="EndnoteTextChar"/>
    <w:uiPriority w:val="99"/>
    <w:semiHidden/>
    <w:unhideWhenUsed/>
    <w:rsid w:val="1FCD5BB8"/>
    <w:pPr>
      <w:spacing w:after="0"/>
    </w:pPr>
    <w:rPr>
      <w:sz w:val="20"/>
      <w:szCs w:val="20"/>
    </w:rPr>
  </w:style>
  <w:style w:type="character" w:customStyle="1" w:styleId="EndnoteTextChar">
    <w:name w:val="Endnote Text Char"/>
    <w:basedOn w:val="DefaultParagraphFont"/>
    <w:link w:val="EndnoteText"/>
    <w:uiPriority w:val="99"/>
    <w:semiHidden/>
    <w:rsid w:val="1FCD5BB8"/>
    <w:rPr>
      <w:noProof w:val="0"/>
      <w:sz w:val="20"/>
      <w:szCs w:val="20"/>
      <w:lang w:val="en-AU"/>
    </w:rPr>
  </w:style>
  <w:style w:type="paragraph" w:styleId="Footer">
    <w:name w:val="footer"/>
    <w:basedOn w:val="Normal"/>
    <w:link w:val="FooterChar"/>
    <w:uiPriority w:val="99"/>
    <w:unhideWhenUsed/>
    <w:rsid w:val="1FCD5BB8"/>
    <w:pPr>
      <w:tabs>
        <w:tab w:val="center" w:pos="4680"/>
        <w:tab w:val="right" w:pos="9360"/>
      </w:tabs>
      <w:spacing w:after="0"/>
    </w:pPr>
  </w:style>
  <w:style w:type="character" w:customStyle="1" w:styleId="FooterChar">
    <w:name w:val="Footer Char"/>
    <w:basedOn w:val="DefaultParagraphFont"/>
    <w:link w:val="Footer"/>
    <w:uiPriority w:val="99"/>
    <w:rsid w:val="1FCD5BB8"/>
    <w:rPr>
      <w:noProof w:val="0"/>
      <w:lang w:val="en-AU"/>
    </w:rPr>
  </w:style>
  <w:style w:type="paragraph" w:styleId="FootnoteText">
    <w:name w:val="footnote text"/>
    <w:basedOn w:val="Normal"/>
    <w:link w:val="FootnoteTextChar"/>
    <w:uiPriority w:val="99"/>
    <w:semiHidden/>
    <w:unhideWhenUsed/>
    <w:rsid w:val="1FCD5BB8"/>
    <w:pPr>
      <w:spacing w:after="0"/>
    </w:pPr>
    <w:rPr>
      <w:sz w:val="20"/>
      <w:szCs w:val="20"/>
    </w:rPr>
  </w:style>
  <w:style w:type="character" w:customStyle="1" w:styleId="FootnoteTextChar">
    <w:name w:val="Footnote Text Char"/>
    <w:basedOn w:val="DefaultParagraphFont"/>
    <w:link w:val="FootnoteText"/>
    <w:uiPriority w:val="99"/>
    <w:semiHidden/>
    <w:rsid w:val="1FCD5BB8"/>
    <w:rPr>
      <w:noProof w:val="0"/>
      <w:sz w:val="20"/>
      <w:szCs w:val="20"/>
      <w:lang w:val="en-AU"/>
    </w:rPr>
  </w:style>
  <w:style w:type="paragraph" w:styleId="Header">
    <w:name w:val="header"/>
    <w:basedOn w:val="Normal"/>
    <w:link w:val="HeaderChar"/>
    <w:uiPriority w:val="99"/>
    <w:unhideWhenUsed/>
    <w:rsid w:val="1FCD5BB8"/>
    <w:pPr>
      <w:tabs>
        <w:tab w:val="center" w:pos="4680"/>
        <w:tab w:val="right" w:pos="9360"/>
      </w:tabs>
      <w:spacing w:after="0"/>
    </w:pPr>
  </w:style>
  <w:style w:type="character" w:customStyle="1" w:styleId="HeaderChar">
    <w:name w:val="Header Char"/>
    <w:basedOn w:val="DefaultParagraphFont"/>
    <w:link w:val="Header"/>
    <w:uiPriority w:val="99"/>
    <w:rsid w:val="1FCD5BB8"/>
    <w:rPr>
      <w:noProof w:val="0"/>
      <w:lang w:val="en-AU"/>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16457"/>
    <w:rPr>
      <w:b/>
      <w:bCs/>
    </w:rPr>
  </w:style>
  <w:style w:type="character" w:customStyle="1" w:styleId="CommentSubjectChar">
    <w:name w:val="Comment Subject Char"/>
    <w:basedOn w:val="CommentTextChar"/>
    <w:link w:val="CommentSubject"/>
    <w:uiPriority w:val="99"/>
    <w:semiHidden/>
    <w:rsid w:val="00116457"/>
    <w:rPr>
      <w:b/>
      <w:bCs/>
      <w:sz w:val="20"/>
      <w:szCs w:val="20"/>
      <w:lang w:val="en-AU"/>
    </w:rPr>
  </w:style>
  <w:style w:type="paragraph" w:styleId="Revision">
    <w:name w:val="Revision"/>
    <w:hidden/>
    <w:uiPriority w:val="99"/>
    <w:semiHidden/>
    <w:rsid w:val="0013739D"/>
    <w:pPr>
      <w:spacing w:after="0" w:line="240" w:lineRule="auto"/>
    </w:pPr>
    <w:rPr>
      <w:lang w:val="en-AU"/>
    </w:rPr>
  </w:style>
  <w:style w:type="character" w:styleId="FollowedHyperlink">
    <w:name w:val="FollowedHyperlink"/>
    <w:basedOn w:val="DefaultParagraphFont"/>
    <w:uiPriority w:val="99"/>
    <w:semiHidden/>
    <w:unhideWhenUsed/>
    <w:rsid w:val="00591A32"/>
    <w:rPr>
      <w:color w:val="954F72" w:themeColor="followedHyperlink"/>
      <w:u w:val="single"/>
    </w:rPr>
  </w:style>
  <w:style w:type="paragraph" w:customStyle="1" w:styleId="paragraph">
    <w:name w:val="paragraph"/>
    <w:basedOn w:val="Normal"/>
    <w:rsid w:val="009350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501B"/>
  </w:style>
  <w:style w:type="character" w:styleId="PlaceholderText">
    <w:name w:val="Placeholder Text"/>
    <w:basedOn w:val="DefaultParagraphFont"/>
    <w:uiPriority w:val="99"/>
    <w:semiHidden/>
    <w:rsid w:val="00974F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outs.com.au/members/key-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scouts.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sdgs.org.au" TargetMode="External"/><Relationship Id="rId1" Type="http://schemas.openxmlformats.org/officeDocument/2006/relationships/hyperlink" Target="https://sdgs.scou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D04E919-C97C-4F19-9E4C-BF13260ACCFA}"/>
      </w:docPartPr>
      <w:docPartBody>
        <w:p w:rsidR="00032690" w:rsidRDefault="001E1F2D">
          <w:r w:rsidRPr="00E412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unito Sans">
    <w:altName w:val="Calibri"/>
    <w:panose1 w:val="000005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2D"/>
    <w:rsid w:val="00032690"/>
    <w:rsid w:val="001D6557"/>
    <w:rsid w:val="001E1F2D"/>
    <w:rsid w:val="0022165E"/>
    <w:rsid w:val="00B05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F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52997767FE854C8EA61A249D9A5105" ma:contentTypeVersion="11" ma:contentTypeDescription="Create a new document." ma:contentTypeScope="" ma:versionID="ce27eaca7a8b41ac0f8d2eefe69886ff">
  <xsd:schema xmlns:xsd="http://www.w3.org/2001/XMLSchema" xmlns:xs="http://www.w3.org/2001/XMLSchema" xmlns:p="http://schemas.microsoft.com/office/2006/metadata/properties" xmlns:ns2="b27db8f9-3129-49ca-b1e3-2b56d42f3a3a" targetNamespace="http://schemas.microsoft.com/office/2006/metadata/properties" ma:root="true" ma:fieldsID="9271a792add3d40a6ceb0579b7bdbd1f" ns2:_="">
    <xsd:import namespace="b27db8f9-3129-49ca-b1e3-2b56d42f3a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Tier1or2"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db8f9-3129-49ca-b1e3-2b56d42f3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821c69-a2f6-4b45-80c0-4e251406d9c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er1or2" ma:index="17" nillable="true" ma:displayName="Tier 1 or 2" ma:format="Dropdown" ma:internalName="Tier1or2">
      <xsd:simpleType>
        <xsd:restriction base="dms:Text">
          <xsd:maxLength value="255"/>
        </xsd:restriction>
      </xsd:simpleType>
    </xsd:element>
    <xsd:element name="Reviewed" ma:index="18" nillable="true" ma:displayName="Reviewed" ma:default="0" ma:description="Reviewed by SQM" ma:format="Dropdown" ma:internalName="Review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b27db8f9-3129-49ca-b1e3-2b56d42f3a3a" xsi:nil="true"/>
    <lcf76f155ced4ddcb4097134ff3c332f xmlns="b27db8f9-3129-49ca-b1e3-2b56d42f3a3a">
      <Terms xmlns="http://schemas.microsoft.com/office/infopath/2007/PartnerControls"/>
    </lcf76f155ced4ddcb4097134ff3c332f>
    <Tier1or2 xmlns="b27db8f9-3129-49ca-b1e3-2b56d42f3a3a" xsi:nil="true"/>
    <Reviewed xmlns="b27db8f9-3129-49ca-b1e3-2b56d42f3a3a">false</Reviewed>
  </documentManagement>
</p:properties>
</file>

<file path=customXml/itemProps1.xml><?xml version="1.0" encoding="utf-8"?>
<ds:datastoreItem xmlns:ds="http://schemas.openxmlformats.org/officeDocument/2006/customXml" ds:itemID="{E3F87535-809F-4EA3-BDE4-914EE6DC343A}">
  <ds:schemaRefs>
    <ds:schemaRef ds:uri="http://schemas.microsoft.com/sharepoint/v3/contenttype/forms"/>
  </ds:schemaRefs>
</ds:datastoreItem>
</file>

<file path=customXml/itemProps2.xml><?xml version="1.0" encoding="utf-8"?>
<ds:datastoreItem xmlns:ds="http://schemas.openxmlformats.org/officeDocument/2006/customXml" ds:itemID="{897FD79C-8F59-8E4E-AB48-5DE9F986F1F5}">
  <ds:schemaRefs>
    <ds:schemaRef ds:uri="http://schemas.openxmlformats.org/officeDocument/2006/bibliography"/>
  </ds:schemaRefs>
</ds:datastoreItem>
</file>

<file path=customXml/itemProps3.xml><?xml version="1.0" encoding="utf-8"?>
<ds:datastoreItem xmlns:ds="http://schemas.openxmlformats.org/officeDocument/2006/customXml" ds:itemID="{664850C8-9BE5-4A20-A478-F44C07186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db8f9-3129-49ca-b1e3-2b56d42f3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ED874-27ED-48BE-AEE2-02DD7CF8B5F4}">
  <ds:schemaRefs>
    <ds:schemaRef ds:uri="http://schemas.microsoft.com/office/2006/metadata/properties"/>
    <ds:schemaRef ds:uri="http://schemas.microsoft.com/office/infopath/2007/PartnerControls"/>
    <ds:schemaRef ds:uri="b27db8f9-3129-49ca-b1e3-2b56d42f3a3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5844</Words>
  <Characters>33314</Characters>
  <Application>Microsoft Office Word</Application>
  <DocSecurity>0</DocSecurity>
  <Lines>277</Lines>
  <Paragraphs>78</Paragraphs>
  <ScaleCrop>false</ScaleCrop>
  <Company/>
  <LinksUpToDate>false</LinksUpToDate>
  <CharactersWithSpaces>39080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Watson</dc:creator>
  <cp:keywords/>
  <dc:description/>
  <cp:lastModifiedBy>Ayden Mackenzie</cp:lastModifiedBy>
  <cp:revision>46</cp:revision>
  <dcterms:created xsi:type="dcterms:W3CDTF">2023-02-08T10:14:00Z</dcterms:created>
  <dcterms:modified xsi:type="dcterms:W3CDTF">2023-05-17T07:32:00Z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0x0101002152997767FE854C8EA61A249D9A5105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